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6ED4"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 xml:space="preserve">Naročnik: </w:t>
      </w:r>
    </w:p>
    <w:p w14:paraId="51D467BF"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Javno podjetje Komunala Brežice d.o.o.,</w:t>
      </w:r>
    </w:p>
    <w:p w14:paraId="5C9CF515" w14:textId="77777777" w:rsidR="009A7F46" w:rsidRPr="00BA66F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Cesta bratov Milavcev 42</w:t>
      </w:r>
    </w:p>
    <w:p w14:paraId="0C7319A6"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8250 Brežice</w:t>
      </w:r>
    </w:p>
    <w:p w14:paraId="36ABA1D0" w14:textId="77777777" w:rsidR="009A7F46" w:rsidRPr="005365B3" w:rsidRDefault="009A7F46" w:rsidP="00580075">
      <w:pPr>
        <w:tabs>
          <w:tab w:val="left" w:pos="0"/>
          <w:tab w:val="left" w:pos="720"/>
          <w:tab w:val="left" w:pos="1440"/>
          <w:tab w:val="left" w:pos="2160"/>
          <w:tab w:val="left" w:pos="2880"/>
          <w:tab w:val="left" w:pos="3600"/>
          <w:tab w:val="left" w:pos="4019"/>
        </w:tabs>
        <w:jc w:val="both"/>
        <w:rPr>
          <w:rFonts w:asciiTheme="majorHAnsi" w:eastAsiaTheme="minorEastAsia" w:hAnsiTheme="majorHAnsi" w:cstheme="minorHAnsi"/>
          <w:b/>
        </w:rPr>
      </w:pPr>
    </w:p>
    <w:p w14:paraId="716B7E5A" w14:textId="77777777" w:rsidR="009A7F46" w:rsidRPr="005365B3"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
        </w:rPr>
      </w:pPr>
    </w:p>
    <w:p w14:paraId="43DB4213"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4D82A4A6"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27F354AA"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3D03C7DD" w14:textId="77777777" w:rsidR="009A7F46" w:rsidRPr="005365B3"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eastAsiaTheme="minorEastAsia" w:hAnsiTheme="majorHAnsi" w:cstheme="minorHAnsi"/>
          <w:bCs/>
          <w:sz w:val="28"/>
          <w:szCs w:val="28"/>
        </w:rPr>
      </w:pPr>
      <w:r w:rsidRPr="005365B3">
        <w:rPr>
          <w:rFonts w:asciiTheme="majorHAnsi" w:eastAsiaTheme="minorEastAsia" w:hAnsiTheme="majorHAnsi" w:cstheme="minorHAnsi"/>
          <w:bCs/>
          <w:sz w:val="28"/>
          <w:szCs w:val="28"/>
        </w:rPr>
        <w:t xml:space="preserve">Dokumentacija v zvezi z naročilom po </w:t>
      </w:r>
      <w:r w:rsidR="002E7EC8" w:rsidRPr="005365B3">
        <w:rPr>
          <w:rFonts w:asciiTheme="majorHAnsi" w:eastAsiaTheme="minorEastAsia" w:hAnsiTheme="majorHAnsi" w:cstheme="minorHAnsi"/>
          <w:bCs/>
          <w:sz w:val="28"/>
          <w:szCs w:val="28"/>
        </w:rPr>
        <w:t xml:space="preserve">odprtem </w:t>
      </w:r>
      <w:r w:rsidRPr="005365B3">
        <w:rPr>
          <w:rFonts w:asciiTheme="majorHAnsi" w:eastAsiaTheme="minorEastAsia" w:hAnsiTheme="majorHAnsi" w:cstheme="minorHAnsi"/>
          <w:bCs/>
          <w:sz w:val="28"/>
          <w:szCs w:val="28"/>
        </w:rPr>
        <w:t xml:space="preserve">postopku za predmet: </w:t>
      </w:r>
    </w:p>
    <w:p w14:paraId="55173569" w14:textId="77777777" w:rsidR="00E13683" w:rsidRPr="005365B3"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hAnsiTheme="majorHAnsi" w:cstheme="minorHAnsi"/>
          <w:b/>
          <w:sz w:val="28"/>
          <w:szCs w:val="28"/>
        </w:rPr>
      </w:pPr>
      <w:r w:rsidRPr="005365B3">
        <w:rPr>
          <w:rFonts w:asciiTheme="majorHAnsi" w:eastAsiaTheme="minorEastAsia" w:hAnsiTheme="majorHAnsi" w:cstheme="minorHAnsi"/>
          <w:b/>
          <w:bCs/>
          <w:sz w:val="28"/>
          <w:szCs w:val="28"/>
        </w:rPr>
        <w:t>»</w:t>
      </w:r>
      <w:r w:rsidR="002E7EC8" w:rsidRPr="005365B3">
        <w:rPr>
          <w:rFonts w:asciiTheme="majorHAnsi" w:hAnsiTheme="majorHAnsi" w:cstheme="minorHAnsi"/>
          <w:b/>
          <w:sz w:val="28"/>
          <w:szCs w:val="28"/>
        </w:rPr>
        <w:t xml:space="preserve">Nakup vozil za potrebe </w:t>
      </w:r>
    </w:p>
    <w:p w14:paraId="7668EBF6" w14:textId="77777777" w:rsidR="009A7F46" w:rsidRPr="005365B3" w:rsidRDefault="002E7EC8"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hAnsiTheme="majorHAnsi" w:cstheme="minorHAnsi"/>
          <w:b/>
          <w:sz w:val="28"/>
          <w:szCs w:val="28"/>
        </w:rPr>
      </w:pPr>
      <w:r w:rsidRPr="005365B3">
        <w:rPr>
          <w:rFonts w:asciiTheme="majorHAnsi" w:hAnsiTheme="majorHAnsi" w:cstheme="minorHAnsi"/>
          <w:b/>
          <w:sz w:val="28"/>
          <w:szCs w:val="28"/>
        </w:rPr>
        <w:t>Javnega podjetja Komunala Brežice d.o.o.</w:t>
      </w:r>
      <w:r w:rsidR="009A7F46" w:rsidRPr="005365B3">
        <w:rPr>
          <w:rFonts w:asciiTheme="majorHAnsi" w:hAnsiTheme="majorHAnsi" w:cstheme="minorHAnsi"/>
          <w:b/>
          <w:sz w:val="28"/>
          <w:szCs w:val="28"/>
        </w:rPr>
        <w:t>«</w:t>
      </w:r>
    </w:p>
    <w:p w14:paraId="32312F02" w14:textId="77777777" w:rsidR="009A7F46" w:rsidRPr="005365B3"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ajorHAnsi" w:eastAsiaTheme="minorEastAsia" w:hAnsiTheme="majorHAnsi" w:cstheme="minorHAnsi"/>
          <w:bCs/>
          <w:sz w:val="28"/>
          <w:szCs w:val="28"/>
        </w:rPr>
      </w:pPr>
    </w:p>
    <w:p w14:paraId="23E53645"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
          <w:bCs/>
        </w:rPr>
      </w:pPr>
    </w:p>
    <w:p w14:paraId="2B5FC70A"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14639989"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4C05DA83"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ajorHAnsi" w:eastAsiaTheme="minorEastAsia" w:hAnsiTheme="majorHAnsi" w:cstheme="minorHAnsi"/>
          <w:b/>
          <w:bCs/>
        </w:rPr>
      </w:pPr>
    </w:p>
    <w:p w14:paraId="179CA0D8"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b/>
        </w:rPr>
      </w:pPr>
    </w:p>
    <w:p w14:paraId="6ED33C5B"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hAnsiTheme="majorHAnsi" w:cstheme="minorHAnsi"/>
          <w:bCs/>
          <w:highlight w:val="yellow"/>
        </w:rPr>
      </w:pPr>
    </w:p>
    <w:p w14:paraId="38BF709C" w14:textId="6E040A6C"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C10C945" w14:textId="1B06359C" w:rsidR="00642158" w:rsidRPr="00565AF5"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8435778" w14:textId="2A7F8078" w:rsidR="00642158" w:rsidRPr="00565AF5"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78704851" w14:textId="5F752026" w:rsidR="00642158"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B5F3982" w14:textId="2046F37D" w:rsidR="00BA66F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CF7B669" w14:textId="261DB63C" w:rsidR="00BA66F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CE4D856" w14:textId="77777777" w:rsidR="00BA66F6" w:rsidRPr="00565AF5"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34FECC3" w14:textId="0274F0FA" w:rsidR="009A7F46" w:rsidRPr="00BA66F6" w:rsidRDefault="009A7F46" w:rsidP="00580075">
      <w:pPr>
        <w:jc w:val="center"/>
        <w:rPr>
          <w:rFonts w:asciiTheme="majorHAnsi" w:eastAsiaTheme="minorEastAsia" w:hAnsiTheme="majorHAnsi" w:cstheme="minorHAnsi"/>
          <w:b/>
          <w:bCs/>
        </w:rPr>
      </w:pPr>
      <w:r w:rsidRPr="00BA66F6">
        <w:rPr>
          <w:rFonts w:asciiTheme="majorHAnsi" w:eastAsiaTheme="minorEastAsia" w:hAnsiTheme="majorHAnsi" w:cstheme="minorHAnsi"/>
          <w:b/>
          <w:bCs/>
        </w:rPr>
        <w:t>Brežice,</w:t>
      </w:r>
      <w:bookmarkStart w:id="0" w:name="_Toc158789165"/>
      <w:r w:rsidR="00B859B1" w:rsidRPr="00BA66F6">
        <w:rPr>
          <w:rFonts w:asciiTheme="majorHAnsi" w:eastAsiaTheme="minorEastAsia" w:hAnsiTheme="majorHAnsi" w:cstheme="minorHAnsi"/>
          <w:b/>
          <w:bCs/>
        </w:rPr>
        <w:t xml:space="preserve"> </w:t>
      </w:r>
      <w:r w:rsidR="00565AF5" w:rsidRPr="00BA66F6">
        <w:rPr>
          <w:rFonts w:asciiTheme="majorHAnsi" w:eastAsiaTheme="minorEastAsia" w:hAnsiTheme="majorHAnsi" w:cstheme="minorHAnsi"/>
          <w:b/>
          <w:bCs/>
        </w:rPr>
        <w:t>april</w:t>
      </w:r>
      <w:r w:rsidR="00167015" w:rsidRPr="00BA66F6">
        <w:rPr>
          <w:rFonts w:asciiTheme="majorHAnsi" w:eastAsiaTheme="minorEastAsia" w:hAnsiTheme="majorHAnsi" w:cstheme="minorHAnsi"/>
          <w:b/>
          <w:bCs/>
        </w:rPr>
        <w:t xml:space="preserve"> 202</w:t>
      </w:r>
      <w:r w:rsidR="00B859B1" w:rsidRPr="00BA66F6">
        <w:rPr>
          <w:rFonts w:asciiTheme="majorHAnsi" w:eastAsiaTheme="minorEastAsia" w:hAnsiTheme="majorHAnsi" w:cstheme="minorHAnsi"/>
          <w:b/>
          <w:bCs/>
        </w:rPr>
        <w:t>2</w:t>
      </w:r>
    </w:p>
    <w:bookmarkEnd w:id="0"/>
    <w:p w14:paraId="4C3AB162" w14:textId="77777777" w:rsidR="00826102" w:rsidRPr="00565AF5" w:rsidRDefault="00826102" w:rsidP="00580075">
      <w:pPr>
        <w:spacing w:after="0"/>
        <w:rPr>
          <w:rFonts w:asciiTheme="majorHAnsi" w:hAnsiTheme="majorHAnsi" w:cstheme="minorHAnsi"/>
          <w:lang w:eastAsia="sl-SI"/>
        </w:rPr>
      </w:pPr>
      <w:r w:rsidRPr="00565AF5">
        <w:rPr>
          <w:rFonts w:asciiTheme="majorHAnsi" w:hAnsiTheme="majorHAnsi" w:cstheme="minorHAnsi"/>
          <w:lang w:eastAsia="sl-SI"/>
        </w:rPr>
        <w:br w:type="page"/>
      </w:r>
    </w:p>
    <w:sdt>
      <w:sdtPr>
        <w:rPr>
          <w:rFonts w:asciiTheme="majorHAnsi" w:hAnsiTheme="majorHAnsi" w:cstheme="minorHAnsi"/>
          <w:sz w:val="20"/>
          <w:szCs w:val="20"/>
          <w:lang w:eastAsia="sl-SI"/>
        </w:rPr>
        <w:id w:val="1801347467"/>
        <w:docPartObj>
          <w:docPartGallery w:val="Table of Contents"/>
          <w:docPartUnique/>
        </w:docPartObj>
      </w:sdtPr>
      <w:sdtEndPr>
        <w:rPr>
          <w:rFonts w:eastAsia="Times New Roman"/>
        </w:rPr>
      </w:sdtEndPr>
      <w:sdtContent>
        <w:p w14:paraId="02B3CD74" w14:textId="77777777" w:rsidR="009A7F46" w:rsidRPr="00E8255B" w:rsidRDefault="009A7F46" w:rsidP="00580075">
          <w:pPr>
            <w:rPr>
              <w:rFonts w:asciiTheme="majorHAnsi" w:hAnsiTheme="majorHAnsi" w:cstheme="majorHAnsi"/>
              <w:b/>
              <w:bCs/>
              <w:sz w:val="20"/>
              <w:szCs w:val="20"/>
              <w:lang w:eastAsia="sl-SI"/>
            </w:rPr>
          </w:pPr>
          <w:r w:rsidRPr="00E8255B">
            <w:rPr>
              <w:rFonts w:asciiTheme="majorHAnsi" w:hAnsiTheme="majorHAnsi" w:cstheme="majorHAnsi"/>
              <w:b/>
              <w:bCs/>
              <w:sz w:val="20"/>
              <w:szCs w:val="20"/>
              <w:lang w:eastAsia="sl-SI"/>
            </w:rPr>
            <w:t>Vsebina</w:t>
          </w:r>
        </w:p>
        <w:p w14:paraId="3D72DD11" w14:textId="2082F56A" w:rsidR="00A17D21" w:rsidRDefault="009A7F46">
          <w:pPr>
            <w:pStyle w:val="Kazalovsebine2"/>
            <w:rPr>
              <w:rFonts w:asciiTheme="minorHAnsi" w:eastAsiaTheme="minorEastAsia" w:hAnsiTheme="minorHAnsi" w:cstheme="minorBidi"/>
              <w:b w:val="0"/>
              <w:bCs w:val="0"/>
              <w:sz w:val="22"/>
              <w:szCs w:val="22"/>
            </w:rPr>
          </w:pPr>
          <w:r w:rsidRPr="00E8255B">
            <w:rPr>
              <w:rFonts w:cstheme="majorHAnsi"/>
              <w:iCs/>
              <w:sz w:val="20"/>
              <w:szCs w:val="20"/>
            </w:rPr>
            <w:fldChar w:fldCharType="begin"/>
          </w:r>
          <w:r w:rsidRPr="00E8255B">
            <w:rPr>
              <w:rFonts w:cstheme="majorHAnsi"/>
              <w:sz w:val="20"/>
              <w:szCs w:val="20"/>
            </w:rPr>
            <w:instrText xml:space="preserve"> TOC \o "1-3" \h \z \u </w:instrText>
          </w:r>
          <w:r w:rsidRPr="00E8255B">
            <w:rPr>
              <w:rFonts w:cstheme="majorHAnsi"/>
              <w:iCs/>
              <w:sz w:val="20"/>
              <w:szCs w:val="20"/>
            </w:rPr>
            <w:fldChar w:fldCharType="separate"/>
          </w:r>
          <w:hyperlink w:anchor="_Toc101248617" w:history="1">
            <w:r w:rsidR="00A17D21" w:rsidRPr="00D836EF">
              <w:rPr>
                <w:rStyle w:val="Hiperpovezava"/>
              </w:rPr>
              <w:t>1.</w:t>
            </w:r>
            <w:r w:rsidR="00A17D21">
              <w:rPr>
                <w:rFonts w:asciiTheme="minorHAnsi" w:eastAsiaTheme="minorEastAsia" w:hAnsiTheme="minorHAnsi" w:cstheme="minorBidi"/>
                <w:b w:val="0"/>
                <w:bCs w:val="0"/>
                <w:sz w:val="22"/>
                <w:szCs w:val="22"/>
              </w:rPr>
              <w:tab/>
            </w:r>
            <w:r w:rsidR="00A17D21" w:rsidRPr="00D836EF">
              <w:rPr>
                <w:rStyle w:val="Hiperpovezava"/>
              </w:rPr>
              <w:t>Predmet in podatki o javnem naročilu</w:t>
            </w:r>
            <w:r w:rsidR="00A17D21">
              <w:rPr>
                <w:webHidden/>
              </w:rPr>
              <w:tab/>
            </w:r>
            <w:r w:rsidR="00A17D21">
              <w:rPr>
                <w:webHidden/>
              </w:rPr>
              <w:fldChar w:fldCharType="begin"/>
            </w:r>
            <w:r w:rsidR="00A17D21">
              <w:rPr>
                <w:webHidden/>
              </w:rPr>
              <w:instrText xml:space="preserve"> PAGEREF _Toc101248617 \h </w:instrText>
            </w:r>
            <w:r w:rsidR="00A17D21">
              <w:rPr>
                <w:webHidden/>
              </w:rPr>
            </w:r>
            <w:r w:rsidR="00A17D21">
              <w:rPr>
                <w:webHidden/>
              </w:rPr>
              <w:fldChar w:fldCharType="separate"/>
            </w:r>
            <w:r w:rsidR="001337E4">
              <w:rPr>
                <w:webHidden/>
              </w:rPr>
              <w:t>3</w:t>
            </w:r>
            <w:r w:rsidR="00A17D21">
              <w:rPr>
                <w:webHidden/>
              </w:rPr>
              <w:fldChar w:fldCharType="end"/>
            </w:r>
          </w:hyperlink>
        </w:p>
        <w:p w14:paraId="7A979CCE" w14:textId="7BBB571C" w:rsidR="00A17D21" w:rsidRDefault="006F0763">
          <w:pPr>
            <w:pStyle w:val="Kazalovsebine2"/>
            <w:rPr>
              <w:rFonts w:asciiTheme="minorHAnsi" w:eastAsiaTheme="minorEastAsia" w:hAnsiTheme="minorHAnsi" w:cstheme="minorBidi"/>
              <w:b w:val="0"/>
              <w:bCs w:val="0"/>
              <w:sz w:val="22"/>
              <w:szCs w:val="22"/>
            </w:rPr>
          </w:pPr>
          <w:hyperlink w:anchor="_Toc101248618" w:history="1">
            <w:r w:rsidR="00A17D21" w:rsidRPr="00D836EF">
              <w:rPr>
                <w:rStyle w:val="Hiperpovezava"/>
              </w:rPr>
              <w:t>2.</w:t>
            </w:r>
            <w:r w:rsidR="00A17D21">
              <w:rPr>
                <w:rFonts w:asciiTheme="minorHAnsi" w:eastAsiaTheme="minorEastAsia" w:hAnsiTheme="minorHAnsi" w:cstheme="minorBidi"/>
                <w:b w:val="0"/>
                <w:bCs w:val="0"/>
                <w:sz w:val="22"/>
                <w:szCs w:val="22"/>
              </w:rPr>
              <w:tab/>
            </w:r>
            <w:r w:rsidR="00A17D21" w:rsidRPr="00D836EF">
              <w:rPr>
                <w:rStyle w:val="Hiperpovezava"/>
              </w:rPr>
              <w:t>Oddaja ponudb in rok za oddajo ponudb</w:t>
            </w:r>
            <w:r w:rsidR="00A17D21">
              <w:rPr>
                <w:webHidden/>
              </w:rPr>
              <w:tab/>
            </w:r>
            <w:r w:rsidR="00A17D21">
              <w:rPr>
                <w:webHidden/>
              </w:rPr>
              <w:fldChar w:fldCharType="begin"/>
            </w:r>
            <w:r w:rsidR="00A17D21">
              <w:rPr>
                <w:webHidden/>
              </w:rPr>
              <w:instrText xml:space="preserve"> PAGEREF _Toc101248618 \h </w:instrText>
            </w:r>
            <w:r w:rsidR="00A17D21">
              <w:rPr>
                <w:webHidden/>
              </w:rPr>
            </w:r>
            <w:r w:rsidR="00A17D21">
              <w:rPr>
                <w:webHidden/>
              </w:rPr>
              <w:fldChar w:fldCharType="separate"/>
            </w:r>
            <w:r w:rsidR="001337E4">
              <w:rPr>
                <w:webHidden/>
              </w:rPr>
              <w:t>3</w:t>
            </w:r>
            <w:r w:rsidR="00A17D21">
              <w:rPr>
                <w:webHidden/>
              </w:rPr>
              <w:fldChar w:fldCharType="end"/>
            </w:r>
          </w:hyperlink>
        </w:p>
        <w:p w14:paraId="25677D8E" w14:textId="5C356C54" w:rsidR="00A17D21" w:rsidRDefault="006F0763">
          <w:pPr>
            <w:pStyle w:val="Kazalovsebine2"/>
            <w:rPr>
              <w:rFonts w:asciiTheme="minorHAnsi" w:eastAsiaTheme="minorEastAsia" w:hAnsiTheme="minorHAnsi" w:cstheme="minorBidi"/>
              <w:b w:val="0"/>
              <w:bCs w:val="0"/>
              <w:sz w:val="22"/>
              <w:szCs w:val="22"/>
            </w:rPr>
          </w:pPr>
          <w:hyperlink w:anchor="_Toc101248619" w:history="1">
            <w:r w:rsidR="00A17D21" w:rsidRPr="00D836EF">
              <w:rPr>
                <w:rStyle w:val="Hiperpovezava"/>
              </w:rPr>
              <w:t>3.</w:t>
            </w:r>
            <w:r w:rsidR="00A17D21">
              <w:rPr>
                <w:rFonts w:asciiTheme="minorHAnsi" w:eastAsiaTheme="minorEastAsia" w:hAnsiTheme="minorHAnsi" w:cstheme="minorBidi"/>
                <w:b w:val="0"/>
                <w:bCs w:val="0"/>
                <w:sz w:val="22"/>
                <w:szCs w:val="22"/>
              </w:rPr>
              <w:tab/>
            </w:r>
            <w:r w:rsidR="00A17D21" w:rsidRPr="00D836EF">
              <w:rPr>
                <w:rStyle w:val="Hiperpovezava"/>
              </w:rPr>
              <w:t>Pridobitev dokumentacije v zvezi z naročilom in pojasnila</w:t>
            </w:r>
            <w:r w:rsidR="00A17D21">
              <w:rPr>
                <w:webHidden/>
              </w:rPr>
              <w:tab/>
            </w:r>
            <w:r w:rsidR="00A17D21">
              <w:rPr>
                <w:webHidden/>
              </w:rPr>
              <w:fldChar w:fldCharType="begin"/>
            </w:r>
            <w:r w:rsidR="00A17D21">
              <w:rPr>
                <w:webHidden/>
              </w:rPr>
              <w:instrText xml:space="preserve"> PAGEREF _Toc101248619 \h </w:instrText>
            </w:r>
            <w:r w:rsidR="00A17D21">
              <w:rPr>
                <w:webHidden/>
              </w:rPr>
            </w:r>
            <w:r w:rsidR="00A17D21">
              <w:rPr>
                <w:webHidden/>
              </w:rPr>
              <w:fldChar w:fldCharType="separate"/>
            </w:r>
            <w:r w:rsidR="001337E4">
              <w:rPr>
                <w:webHidden/>
              </w:rPr>
              <w:t>4</w:t>
            </w:r>
            <w:r w:rsidR="00A17D21">
              <w:rPr>
                <w:webHidden/>
              </w:rPr>
              <w:fldChar w:fldCharType="end"/>
            </w:r>
          </w:hyperlink>
        </w:p>
        <w:p w14:paraId="0E4867A9" w14:textId="2532CA65" w:rsidR="00A17D21" w:rsidRDefault="006F0763">
          <w:pPr>
            <w:pStyle w:val="Kazalovsebine2"/>
            <w:rPr>
              <w:rFonts w:asciiTheme="minorHAnsi" w:eastAsiaTheme="minorEastAsia" w:hAnsiTheme="minorHAnsi" w:cstheme="minorBidi"/>
              <w:b w:val="0"/>
              <w:bCs w:val="0"/>
              <w:sz w:val="22"/>
              <w:szCs w:val="22"/>
            </w:rPr>
          </w:pPr>
          <w:hyperlink w:anchor="_Toc101248620" w:history="1">
            <w:r w:rsidR="00A17D21" w:rsidRPr="00D836EF">
              <w:rPr>
                <w:rStyle w:val="Hiperpovezava"/>
              </w:rPr>
              <w:t>4.</w:t>
            </w:r>
            <w:r w:rsidR="00A17D21">
              <w:rPr>
                <w:rFonts w:asciiTheme="minorHAnsi" w:eastAsiaTheme="minorEastAsia" w:hAnsiTheme="minorHAnsi" w:cstheme="minorBidi"/>
                <w:b w:val="0"/>
                <w:bCs w:val="0"/>
                <w:sz w:val="22"/>
                <w:szCs w:val="22"/>
              </w:rPr>
              <w:tab/>
            </w:r>
            <w:r w:rsidR="00A17D21" w:rsidRPr="00D836EF">
              <w:rPr>
                <w:rStyle w:val="Hiperpovezava"/>
              </w:rPr>
              <w:t>Oblika, jezik in stroški ponudbe</w:t>
            </w:r>
            <w:r w:rsidR="00A17D21">
              <w:rPr>
                <w:webHidden/>
              </w:rPr>
              <w:tab/>
            </w:r>
            <w:r w:rsidR="00A17D21">
              <w:rPr>
                <w:webHidden/>
              </w:rPr>
              <w:fldChar w:fldCharType="begin"/>
            </w:r>
            <w:r w:rsidR="00A17D21">
              <w:rPr>
                <w:webHidden/>
              </w:rPr>
              <w:instrText xml:space="preserve"> PAGEREF _Toc101248620 \h </w:instrText>
            </w:r>
            <w:r w:rsidR="00A17D21">
              <w:rPr>
                <w:webHidden/>
              </w:rPr>
            </w:r>
            <w:r w:rsidR="00A17D21">
              <w:rPr>
                <w:webHidden/>
              </w:rPr>
              <w:fldChar w:fldCharType="separate"/>
            </w:r>
            <w:r w:rsidR="001337E4">
              <w:rPr>
                <w:webHidden/>
              </w:rPr>
              <w:t>4</w:t>
            </w:r>
            <w:r w:rsidR="00A17D21">
              <w:rPr>
                <w:webHidden/>
              </w:rPr>
              <w:fldChar w:fldCharType="end"/>
            </w:r>
          </w:hyperlink>
        </w:p>
        <w:p w14:paraId="0ABD8548" w14:textId="04210B51" w:rsidR="00A17D21" w:rsidRDefault="006F0763">
          <w:pPr>
            <w:pStyle w:val="Kazalovsebine2"/>
            <w:rPr>
              <w:rFonts w:asciiTheme="minorHAnsi" w:eastAsiaTheme="minorEastAsia" w:hAnsiTheme="minorHAnsi" w:cstheme="minorBidi"/>
              <w:b w:val="0"/>
              <w:bCs w:val="0"/>
              <w:sz w:val="22"/>
              <w:szCs w:val="22"/>
            </w:rPr>
          </w:pPr>
          <w:hyperlink w:anchor="_Toc101248621" w:history="1">
            <w:r w:rsidR="00A17D21" w:rsidRPr="00D836EF">
              <w:rPr>
                <w:rStyle w:val="Hiperpovezava"/>
              </w:rPr>
              <w:t>5.</w:t>
            </w:r>
            <w:r w:rsidR="00A17D21">
              <w:rPr>
                <w:rFonts w:asciiTheme="minorHAnsi" w:eastAsiaTheme="minorEastAsia" w:hAnsiTheme="minorHAnsi" w:cstheme="minorBidi"/>
                <w:b w:val="0"/>
                <w:bCs w:val="0"/>
                <w:sz w:val="22"/>
                <w:szCs w:val="22"/>
              </w:rPr>
              <w:tab/>
            </w:r>
            <w:r w:rsidR="00A17D21" w:rsidRPr="00D836EF">
              <w:rPr>
                <w:rStyle w:val="Hiperpovezava"/>
              </w:rPr>
              <w:t>Veljavnost ponudbe</w:t>
            </w:r>
            <w:r w:rsidR="00A17D21">
              <w:rPr>
                <w:webHidden/>
              </w:rPr>
              <w:tab/>
            </w:r>
            <w:r w:rsidR="00A17D21">
              <w:rPr>
                <w:webHidden/>
              </w:rPr>
              <w:fldChar w:fldCharType="begin"/>
            </w:r>
            <w:r w:rsidR="00A17D21">
              <w:rPr>
                <w:webHidden/>
              </w:rPr>
              <w:instrText xml:space="preserve"> PAGEREF _Toc101248621 \h </w:instrText>
            </w:r>
            <w:r w:rsidR="00A17D21">
              <w:rPr>
                <w:webHidden/>
              </w:rPr>
            </w:r>
            <w:r w:rsidR="00A17D21">
              <w:rPr>
                <w:webHidden/>
              </w:rPr>
              <w:fldChar w:fldCharType="separate"/>
            </w:r>
            <w:r w:rsidR="001337E4">
              <w:rPr>
                <w:webHidden/>
              </w:rPr>
              <w:t>5</w:t>
            </w:r>
            <w:r w:rsidR="00A17D21">
              <w:rPr>
                <w:webHidden/>
              </w:rPr>
              <w:fldChar w:fldCharType="end"/>
            </w:r>
          </w:hyperlink>
        </w:p>
        <w:p w14:paraId="23AEC831" w14:textId="7BD027AA" w:rsidR="00A17D21" w:rsidRDefault="006F0763">
          <w:pPr>
            <w:pStyle w:val="Kazalovsebine2"/>
            <w:rPr>
              <w:rFonts w:asciiTheme="minorHAnsi" w:eastAsiaTheme="minorEastAsia" w:hAnsiTheme="minorHAnsi" w:cstheme="minorBidi"/>
              <w:b w:val="0"/>
              <w:bCs w:val="0"/>
              <w:sz w:val="22"/>
              <w:szCs w:val="22"/>
            </w:rPr>
          </w:pPr>
          <w:hyperlink w:anchor="_Toc101248622" w:history="1">
            <w:r w:rsidR="00A17D21" w:rsidRPr="00D836EF">
              <w:rPr>
                <w:rStyle w:val="Hiperpovezava"/>
              </w:rPr>
              <w:t>6.</w:t>
            </w:r>
            <w:r w:rsidR="00A17D21">
              <w:rPr>
                <w:rFonts w:asciiTheme="minorHAnsi" w:eastAsiaTheme="minorEastAsia" w:hAnsiTheme="minorHAnsi" w:cstheme="minorBidi"/>
                <w:b w:val="0"/>
                <w:bCs w:val="0"/>
                <w:sz w:val="22"/>
                <w:szCs w:val="22"/>
              </w:rPr>
              <w:tab/>
            </w:r>
            <w:r w:rsidR="00A17D21" w:rsidRPr="00D836EF">
              <w:rPr>
                <w:rStyle w:val="Hiperpovezava"/>
              </w:rPr>
              <w:t>Skupna ponudba</w:t>
            </w:r>
            <w:r w:rsidR="00A17D21">
              <w:rPr>
                <w:webHidden/>
              </w:rPr>
              <w:tab/>
            </w:r>
            <w:r w:rsidR="00A17D21">
              <w:rPr>
                <w:webHidden/>
              </w:rPr>
              <w:fldChar w:fldCharType="begin"/>
            </w:r>
            <w:r w:rsidR="00A17D21">
              <w:rPr>
                <w:webHidden/>
              </w:rPr>
              <w:instrText xml:space="preserve"> PAGEREF _Toc101248622 \h </w:instrText>
            </w:r>
            <w:r w:rsidR="00A17D21">
              <w:rPr>
                <w:webHidden/>
              </w:rPr>
            </w:r>
            <w:r w:rsidR="00A17D21">
              <w:rPr>
                <w:webHidden/>
              </w:rPr>
              <w:fldChar w:fldCharType="separate"/>
            </w:r>
            <w:r w:rsidR="001337E4">
              <w:rPr>
                <w:webHidden/>
              </w:rPr>
              <w:t>5</w:t>
            </w:r>
            <w:r w:rsidR="00A17D21">
              <w:rPr>
                <w:webHidden/>
              </w:rPr>
              <w:fldChar w:fldCharType="end"/>
            </w:r>
          </w:hyperlink>
        </w:p>
        <w:p w14:paraId="0342B9A6" w14:textId="27EB962F" w:rsidR="00A17D21" w:rsidRDefault="006F0763">
          <w:pPr>
            <w:pStyle w:val="Kazalovsebine2"/>
            <w:rPr>
              <w:rFonts w:asciiTheme="minorHAnsi" w:eastAsiaTheme="minorEastAsia" w:hAnsiTheme="minorHAnsi" w:cstheme="minorBidi"/>
              <w:b w:val="0"/>
              <w:bCs w:val="0"/>
              <w:sz w:val="22"/>
              <w:szCs w:val="22"/>
            </w:rPr>
          </w:pPr>
          <w:hyperlink w:anchor="_Toc101248623" w:history="1">
            <w:r w:rsidR="00A17D21" w:rsidRPr="00D836EF">
              <w:rPr>
                <w:rStyle w:val="Hiperpovezava"/>
              </w:rPr>
              <w:t>7.</w:t>
            </w:r>
            <w:r w:rsidR="00A17D21">
              <w:rPr>
                <w:rFonts w:asciiTheme="minorHAnsi" w:eastAsiaTheme="minorEastAsia" w:hAnsiTheme="minorHAnsi" w:cstheme="minorBidi"/>
                <w:b w:val="0"/>
                <w:bCs w:val="0"/>
                <w:sz w:val="22"/>
                <w:szCs w:val="22"/>
              </w:rPr>
              <w:tab/>
            </w:r>
            <w:r w:rsidR="00A17D21" w:rsidRPr="00D836EF">
              <w:rPr>
                <w:rStyle w:val="Hiperpovezava"/>
              </w:rPr>
              <w:t>Ponudba s podizvajalci</w:t>
            </w:r>
            <w:r w:rsidR="00A17D21">
              <w:rPr>
                <w:webHidden/>
              </w:rPr>
              <w:tab/>
            </w:r>
            <w:r w:rsidR="00A17D21">
              <w:rPr>
                <w:webHidden/>
              </w:rPr>
              <w:fldChar w:fldCharType="begin"/>
            </w:r>
            <w:r w:rsidR="00A17D21">
              <w:rPr>
                <w:webHidden/>
              </w:rPr>
              <w:instrText xml:space="preserve"> PAGEREF _Toc101248623 \h </w:instrText>
            </w:r>
            <w:r w:rsidR="00A17D21">
              <w:rPr>
                <w:webHidden/>
              </w:rPr>
            </w:r>
            <w:r w:rsidR="00A17D21">
              <w:rPr>
                <w:webHidden/>
              </w:rPr>
              <w:fldChar w:fldCharType="separate"/>
            </w:r>
            <w:r w:rsidR="001337E4">
              <w:rPr>
                <w:webHidden/>
              </w:rPr>
              <w:t>6</w:t>
            </w:r>
            <w:r w:rsidR="00A17D21">
              <w:rPr>
                <w:webHidden/>
              </w:rPr>
              <w:fldChar w:fldCharType="end"/>
            </w:r>
          </w:hyperlink>
        </w:p>
        <w:p w14:paraId="31D8D179" w14:textId="10A2EE9A" w:rsidR="00A17D21" w:rsidRDefault="006F0763">
          <w:pPr>
            <w:pStyle w:val="Kazalovsebine2"/>
            <w:rPr>
              <w:rFonts w:asciiTheme="minorHAnsi" w:eastAsiaTheme="minorEastAsia" w:hAnsiTheme="minorHAnsi" w:cstheme="minorBidi"/>
              <w:b w:val="0"/>
              <w:bCs w:val="0"/>
              <w:sz w:val="22"/>
              <w:szCs w:val="22"/>
            </w:rPr>
          </w:pPr>
          <w:hyperlink w:anchor="_Toc101248624" w:history="1">
            <w:r w:rsidR="00A17D21" w:rsidRPr="00D836EF">
              <w:rPr>
                <w:rStyle w:val="Hiperpovezava"/>
              </w:rPr>
              <w:t>8.</w:t>
            </w:r>
            <w:r w:rsidR="00A17D21">
              <w:rPr>
                <w:rFonts w:asciiTheme="minorHAnsi" w:eastAsiaTheme="minorEastAsia" w:hAnsiTheme="minorHAnsi" w:cstheme="minorBidi"/>
                <w:b w:val="0"/>
                <w:bCs w:val="0"/>
                <w:sz w:val="22"/>
                <w:szCs w:val="22"/>
              </w:rPr>
              <w:tab/>
            </w:r>
            <w:r w:rsidR="00A17D21" w:rsidRPr="00D836EF">
              <w:rPr>
                <w:rStyle w:val="Hiperpovezava"/>
              </w:rPr>
              <w:t>Poslovna skrivnost in varovanje zaupnih podatkov</w:t>
            </w:r>
            <w:r w:rsidR="00A17D21">
              <w:rPr>
                <w:webHidden/>
              </w:rPr>
              <w:tab/>
            </w:r>
            <w:r w:rsidR="00A17D21">
              <w:rPr>
                <w:webHidden/>
              </w:rPr>
              <w:fldChar w:fldCharType="begin"/>
            </w:r>
            <w:r w:rsidR="00A17D21">
              <w:rPr>
                <w:webHidden/>
              </w:rPr>
              <w:instrText xml:space="preserve"> PAGEREF _Toc101248624 \h </w:instrText>
            </w:r>
            <w:r w:rsidR="00A17D21">
              <w:rPr>
                <w:webHidden/>
              </w:rPr>
            </w:r>
            <w:r w:rsidR="00A17D21">
              <w:rPr>
                <w:webHidden/>
              </w:rPr>
              <w:fldChar w:fldCharType="separate"/>
            </w:r>
            <w:r w:rsidR="001337E4">
              <w:rPr>
                <w:webHidden/>
              </w:rPr>
              <w:t>7</w:t>
            </w:r>
            <w:r w:rsidR="00A17D21">
              <w:rPr>
                <w:webHidden/>
              </w:rPr>
              <w:fldChar w:fldCharType="end"/>
            </w:r>
          </w:hyperlink>
        </w:p>
        <w:p w14:paraId="65E8E354" w14:textId="34E40BE7" w:rsidR="00A17D21" w:rsidRDefault="006F0763">
          <w:pPr>
            <w:pStyle w:val="Kazalovsebine2"/>
            <w:rPr>
              <w:rFonts w:asciiTheme="minorHAnsi" w:eastAsiaTheme="minorEastAsia" w:hAnsiTheme="minorHAnsi" w:cstheme="minorBidi"/>
              <w:b w:val="0"/>
              <w:bCs w:val="0"/>
              <w:sz w:val="22"/>
              <w:szCs w:val="22"/>
            </w:rPr>
          </w:pPr>
          <w:hyperlink w:anchor="_Toc101248625" w:history="1">
            <w:r w:rsidR="00A17D21" w:rsidRPr="00D836EF">
              <w:rPr>
                <w:rStyle w:val="Hiperpovezava"/>
              </w:rPr>
              <w:t>9.</w:t>
            </w:r>
            <w:r w:rsidR="00A17D21">
              <w:rPr>
                <w:rFonts w:asciiTheme="minorHAnsi" w:eastAsiaTheme="minorEastAsia" w:hAnsiTheme="minorHAnsi" w:cstheme="minorBidi"/>
                <w:b w:val="0"/>
                <w:bCs w:val="0"/>
                <w:sz w:val="22"/>
                <w:szCs w:val="22"/>
              </w:rPr>
              <w:tab/>
            </w:r>
            <w:r w:rsidR="00A17D21" w:rsidRPr="00D836EF">
              <w:rPr>
                <w:rStyle w:val="Hiperpovezava"/>
              </w:rPr>
              <w:t>Posredovanje podatkov naročniku</w:t>
            </w:r>
            <w:r w:rsidR="00A17D21">
              <w:rPr>
                <w:webHidden/>
              </w:rPr>
              <w:tab/>
            </w:r>
            <w:r w:rsidR="00A17D21">
              <w:rPr>
                <w:webHidden/>
              </w:rPr>
              <w:fldChar w:fldCharType="begin"/>
            </w:r>
            <w:r w:rsidR="00A17D21">
              <w:rPr>
                <w:webHidden/>
              </w:rPr>
              <w:instrText xml:space="preserve"> PAGEREF _Toc101248625 \h </w:instrText>
            </w:r>
            <w:r w:rsidR="00A17D21">
              <w:rPr>
                <w:webHidden/>
              </w:rPr>
            </w:r>
            <w:r w:rsidR="00A17D21">
              <w:rPr>
                <w:webHidden/>
              </w:rPr>
              <w:fldChar w:fldCharType="separate"/>
            </w:r>
            <w:r w:rsidR="001337E4">
              <w:rPr>
                <w:webHidden/>
              </w:rPr>
              <w:t>7</w:t>
            </w:r>
            <w:r w:rsidR="00A17D21">
              <w:rPr>
                <w:webHidden/>
              </w:rPr>
              <w:fldChar w:fldCharType="end"/>
            </w:r>
          </w:hyperlink>
        </w:p>
        <w:p w14:paraId="3265EC3A" w14:textId="1F9F7DC1" w:rsidR="00A17D21" w:rsidRDefault="006F0763">
          <w:pPr>
            <w:pStyle w:val="Kazalovsebine2"/>
            <w:rPr>
              <w:rFonts w:asciiTheme="minorHAnsi" w:eastAsiaTheme="minorEastAsia" w:hAnsiTheme="minorHAnsi" w:cstheme="minorBidi"/>
              <w:b w:val="0"/>
              <w:bCs w:val="0"/>
              <w:sz w:val="22"/>
              <w:szCs w:val="22"/>
            </w:rPr>
          </w:pPr>
          <w:hyperlink w:anchor="_Toc101248626" w:history="1">
            <w:r w:rsidR="00A17D21" w:rsidRPr="00D836EF">
              <w:rPr>
                <w:rStyle w:val="Hiperpovezava"/>
              </w:rPr>
              <w:t>10.</w:t>
            </w:r>
            <w:r w:rsidR="00A17D21">
              <w:rPr>
                <w:rFonts w:asciiTheme="minorHAnsi" w:eastAsiaTheme="minorEastAsia" w:hAnsiTheme="minorHAnsi" w:cstheme="minorBidi"/>
                <w:b w:val="0"/>
                <w:bCs w:val="0"/>
                <w:sz w:val="22"/>
                <w:szCs w:val="22"/>
              </w:rPr>
              <w:tab/>
            </w:r>
            <w:r w:rsidR="00A17D21" w:rsidRPr="00D836EF">
              <w:rPr>
                <w:rStyle w:val="Hiperpovezava"/>
              </w:rPr>
              <w:t>Sprememba obsega predmeta javnega naročila in sklenitev pogodbe</w:t>
            </w:r>
            <w:r w:rsidR="00A17D21">
              <w:rPr>
                <w:webHidden/>
              </w:rPr>
              <w:tab/>
            </w:r>
            <w:r w:rsidR="00A17D21">
              <w:rPr>
                <w:webHidden/>
              </w:rPr>
              <w:fldChar w:fldCharType="begin"/>
            </w:r>
            <w:r w:rsidR="00A17D21">
              <w:rPr>
                <w:webHidden/>
              </w:rPr>
              <w:instrText xml:space="preserve"> PAGEREF _Toc101248626 \h </w:instrText>
            </w:r>
            <w:r w:rsidR="00A17D21">
              <w:rPr>
                <w:webHidden/>
              </w:rPr>
            </w:r>
            <w:r w:rsidR="00A17D21">
              <w:rPr>
                <w:webHidden/>
              </w:rPr>
              <w:fldChar w:fldCharType="separate"/>
            </w:r>
            <w:r w:rsidR="001337E4">
              <w:rPr>
                <w:webHidden/>
              </w:rPr>
              <w:t>7</w:t>
            </w:r>
            <w:r w:rsidR="00A17D21">
              <w:rPr>
                <w:webHidden/>
              </w:rPr>
              <w:fldChar w:fldCharType="end"/>
            </w:r>
          </w:hyperlink>
        </w:p>
        <w:p w14:paraId="0B243754" w14:textId="7F4CC448" w:rsidR="00A17D21" w:rsidRDefault="006F0763">
          <w:pPr>
            <w:pStyle w:val="Kazalovsebine2"/>
            <w:rPr>
              <w:rFonts w:asciiTheme="minorHAnsi" w:eastAsiaTheme="minorEastAsia" w:hAnsiTheme="minorHAnsi" w:cstheme="minorBidi"/>
              <w:b w:val="0"/>
              <w:bCs w:val="0"/>
              <w:sz w:val="22"/>
              <w:szCs w:val="22"/>
            </w:rPr>
          </w:pPr>
          <w:hyperlink w:anchor="_Toc101248627" w:history="1">
            <w:r w:rsidR="00A17D21" w:rsidRPr="00D836EF">
              <w:rPr>
                <w:rStyle w:val="Hiperpovezava"/>
              </w:rPr>
              <w:t>11.</w:t>
            </w:r>
            <w:r w:rsidR="00A17D21">
              <w:rPr>
                <w:rFonts w:asciiTheme="minorHAnsi" w:eastAsiaTheme="minorEastAsia" w:hAnsiTheme="minorHAnsi" w:cstheme="minorBidi"/>
                <w:b w:val="0"/>
                <w:bCs w:val="0"/>
                <w:sz w:val="22"/>
                <w:szCs w:val="22"/>
              </w:rPr>
              <w:tab/>
            </w:r>
            <w:r w:rsidR="00A17D21" w:rsidRPr="00D836EF">
              <w:rPr>
                <w:rStyle w:val="Hiperpovezava"/>
              </w:rPr>
              <w:t>Merilo za izbor</w:t>
            </w:r>
            <w:r w:rsidR="00A17D21">
              <w:rPr>
                <w:webHidden/>
              </w:rPr>
              <w:tab/>
            </w:r>
            <w:r w:rsidR="00A17D21">
              <w:rPr>
                <w:webHidden/>
              </w:rPr>
              <w:fldChar w:fldCharType="begin"/>
            </w:r>
            <w:r w:rsidR="00A17D21">
              <w:rPr>
                <w:webHidden/>
              </w:rPr>
              <w:instrText xml:space="preserve"> PAGEREF _Toc101248627 \h </w:instrText>
            </w:r>
            <w:r w:rsidR="00A17D21">
              <w:rPr>
                <w:webHidden/>
              </w:rPr>
            </w:r>
            <w:r w:rsidR="00A17D21">
              <w:rPr>
                <w:webHidden/>
              </w:rPr>
              <w:fldChar w:fldCharType="separate"/>
            </w:r>
            <w:r w:rsidR="001337E4">
              <w:rPr>
                <w:webHidden/>
              </w:rPr>
              <w:t>8</w:t>
            </w:r>
            <w:r w:rsidR="00A17D21">
              <w:rPr>
                <w:webHidden/>
              </w:rPr>
              <w:fldChar w:fldCharType="end"/>
            </w:r>
          </w:hyperlink>
        </w:p>
        <w:p w14:paraId="076B4538" w14:textId="53E64180" w:rsidR="00A17D21" w:rsidRDefault="006F0763">
          <w:pPr>
            <w:pStyle w:val="Kazalovsebine2"/>
            <w:rPr>
              <w:rFonts w:asciiTheme="minorHAnsi" w:eastAsiaTheme="minorEastAsia" w:hAnsiTheme="minorHAnsi" w:cstheme="minorBidi"/>
              <w:b w:val="0"/>
              <w:bCs w:val="0"/>
              <w:sz w:val="22"/>
              <w:szCs w:val="22"/>
            </w:rPr>
          </w:pPr>
          <w:hyperlink w:anchor="_Toc101248628" w:history="1">
            <w:r w:rsidR="00A17D21" w:rsidRPr="00D836EF">
              <w:rPr>
                <w:rStyle w:val="Hiperpovezava"/>
              </w:rPr>
              <w:t>12.</w:t>
            </w:r>
            <w:r w:rsidR="00A17D21">
              <w:rPr>
                <w:rFonts w:asciiTheme="minorHAnsi" w:eastAsiaTheme="minorEastAsia" w:hAnsiTheme="minorHAnsi" w:cstheme="minorBidi"/>
                <w:b w:val="0"/>
                <w:bCs w:val="0"/>
                <w:sz w:val="22"/>
                <w:szCs w:val="22"/>
              </w:rPr>
              <w:tab/>
            </w:r>
            <w:r w:rsidR="00A17D21" w:rsidRPr="00D836EF">
              <w:rPr>
                <w:rStyle w:val="Hiperpovezava"/>
              </w:rPr>
              <w:t>Tehnične zahteve</w:t>
            </w:r>
            <w:r w:rsidR="00A17D21">
              <w:rPr>
                <w:webHidden/>
              </w:rPr>
              <w:tab/>
            </w:r>
            <w:r w:rsidR="00A17D21">
              <w:rPr>
                <w:webHidden/>
              </w:rPr>
              <w:fldChar w:fldCharType="begin"/>
            </w:r>
            <w:r w:rsidR="00A17D21">
              <w:rPr>
                <w:webHidden/>
              </w:rPr>
              <w:instrText xml:space="preserve"> PAGEREF _Toc101248628 \h </w:instrText>
            </w:r>
            <w:r w:rsidR="00A17D21">
              <w:rPr>
                <w:webHidden/>
              </w:rPr>
            </w:r>
            <w:r w:rsidR="00A17D21">
              <w:rPr>
                <w:webHidden/>
              </w:rPr>
              <w:fldChar w:fldCharType="separate"/>
            </w:r>
            <w:r w:rsidR="001337E4">
              <w:rPr>
                <w:webHidden/>
              </w:rPr>
              <w:t>8</w:t>
            </w:r>
            <w:r w:rsidR="00A17D21">
              <w:rPr>
                <w:webHidden/>
              </w:rPr>
              <w:fldChar w:fldCharType="end"/>
            </w:r>
          </w:hyperlink>
        </w:p>
        <w:p w14:paraId="394B358F" w14:textId="13D82A99"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29" w:history="1">
            <w:r w:rsidR="00A17D21" w:rsidRPr="00D836EF">
              <w:rPr>
                <w:rStyle w:val="Hiperpovezava"/>
                <w:rFonts w:asciiTheme="majorHAnsi" w:hAnsiTheme="majorHAnsi" w:cstheme="minorHAnsi"/>
                <w:noProof/>
              </w:rPr>
              <w:t>12.1.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Tehnične zahteve in rok dobave za vozilo v sklopu 1</w:t>
            </w:r>
            <w:r w:rsidR="00A17D21">
              <w:rPr>
                <w:noProof/>
                <w:webHidden/>
              </w:rPr>
              <w:tab/>
            </w:r>
            <w:r w:rsidR="00A17D21">
              <w:rPr>
                <w:noProof/>
                <w:webHidden/>
              </w:rPr>
              <w:fldChar w:fldCharType="begin"/>
            </w:r>
            <w:r w:rsidR="00A17D21">
              <w:rPr>
                <w:noProof/>
                <w:webHidden/>
              </w:rPr>
              <w:instrText xml:space="preserve"> PAGEREF _Toc101248629 \h </w:instrText>
            </w:r>
            <w:r w:rsidR="00A17D21">
              <w:rPr>
                <w:noProof/>
                <w:webHidden/>
              </w:rPr>
            </w:r>
            <w:r w:rsidR="00A17D21">
              <w:rPr>
                <w:noProof/>
                <w:webHidden/>
              </w:rPr>
              <w:fldChar w:fldCharType="separate"/>
            </w:r>
            <w:r w:rsidR="001337E4">
              <w:rPr>
                <w:noProof/>
                <w:webHidden/>
              </w:rPr>
              <w:t>8</w:t>
            </w:r>
            <w:r w:rsidR="00A17D21">
              <w:rPr>
                <w:noProof/>
                <w:webHidden/>
              </w:rPr>
              <w:fldChar w:fldCharType="end"/>
            </w:r>
          </w:hyperlink>
        </w:p>
        <w:p w14:paraId="15527BFA" w14:textId="460880EF" w:rsidR="00A17D21" w:rsidRDefault="006F0763">
          <w:pPr>
            <w:pStyle w:val="Kazalovsebine3"/>
            <w:tabs>
              <w:tab w:val="right" w:leader="dot" w:pos="9344"/>
            </w:tabs>
            <w:rPr>
              <w:rFonts w:asciiTheme="minorHAnsi" w:eastAsiaTheme="minorEastAsia" w:hAnsiTheme="minorHAnsi" w:cstheme="minorBidi"/>
              <w:noProof/>
              <w:sz w:val="22"/>
              <w:szCs w:val="22"/>
            </w:rPr>
          </w:pPr>
          <w:hyperlink w:anchor="_Toc101248630" w:history="1">
            <w:r w:rsidR="00A17D21" w:rsidRPr="00D836EF">
              <w:rPr>
                <w:rStyle w:val="Hiperpovezava"/>
                <w:rFonts w:asciiTheme="majorHAnsi" w:hAnsiTheme="majorHAnsi" w:cstheme="minorHAnsi"/>
                <w:noProof/>
              </w:rPr>
              <w:t>12.2. Tehnične zahteve in rok dobave za vozilo v sklopu 2</w:t>
            </w:r>
            <w:r w:rsidR="00A17D21">
              <w:rPr>
                <w:noProof/>
                <w:webHidden/>
              </w:rPr>
              <w:tab/>
            </w:r>
            <w:r w:rsidR="00A17D21">
              <w:rPr>
                <w:noProof/>
                <w:webHidden/>
              </w:rPr>
              <w:fldChar w:fldCharType="begin"/>
            </w:r>
            <w:r w:rsidR="00A17D21">
              <w:rPr>
                <w:noProof/>
                <w:webHidden/>
              </w:rPr>
              <w:instrText xml:space="preserve"> PAGEREF _Toc101248630 \h </w:instrText>
            </w:r>
            <w:r w:rsidR="00A17D21">
              <w:rPr>
                <w:noProof/>
                <w:webHidden/>
              </w:rPr>
            </w:r>
            <w:r w:rsidR="00A17D21">
              <w:rPr>
                <w:noProof/>
                <w:webHidden/>
              </w:rPr>
              <w:fldChar w:fldCharType="separate"/>
            </w:r>
            <w:r w:rsidR="001337E4">
              <w:rPr>
                <w:noProof/>
                <w:webHidden/>
              </w:rPr>
              <w:t>15</w:t>
            </w:r>
            <w:r w:rsidR="00A17D21">
              <w:rPr>
                <w:noProof/>
                <w:webHidden/>
              </w:rPr>
              <w:fldChar w:fldCharType="end"/>
            </w:r>
          </w:hyperlink>
        </w:p>
        <w:p w14:paraId="186AF52C" w14:textId="7AC35054" w:rsidR="00A17D21" w:rsidRDefault="006F0763">
          <w:pPr>
            <w:pStyle w:val="Kazalovsebine3"/>
            <w:tabs>
              <w:tab w:val="right" w:leader="dot" w:pos="9344"/>
            </w:tabs>
            <w:rPr>
              <w:rFonts w:asciiTheme="minorHAnsi" w:eastAsiaTheme="minorEastAsia" w:hAnsiTheme="minorHAnsi" w:cstheme="minorBidi"/>
              <w:noProof/>
              <w:sz w:val="22"/>
              <w:szCs w:val="22"/>
            </w:rPr>
          </w:pPr>
          <w:hyperlink w:anchor="_Toc101248631" w:history="1">
            <w:r w:rsidR="00A17D21" w:rsidRPr="00D836EF">
              <w:rPr>
                <w:rStyle w:val="Hiperpovezava"/>
                <w:rFonts w:asciiTheme="majorHAnsi" w:hAnsiTheme="majorHAnsi" w:cstheme="minorHAnsi"/>
                <w:noProof/>
              </w:rPr>
              <w:t>12.3. Tehnične zahteve in rok dobave za vozilo v sklopu 3</w:t>
            </w:r>
            <w:r w:rsidR="00A17D21">
              <w:rPr>
                <w:noProof/>
                <w:webHidden/>
              </w:rPr>
              <w:tab/>
            </w:r>
            <w:r w:rsidR="00A17D21">
              <w:rPr>
                <w:noProof/>
                <w:webHidden/>
              </w:rPr>
              <w:fldChar w:fldCharType="begin"/>
            </w:r>
            <w:r w:rsidR="00A17D21">
              <w:rPr>
                <w:noProof/>
                <w:webHidden/>
              </w:rPr>
              <w:instrText xml:space="preserve"> PAGEREF _Toc101248631 \h </w:instrText>
            </w:r>
            <w:r w:rsidR="00A17D21">
              <w:rPr>
                <w:noProof/>
                <w:webHidden/>
              </w:rPr>
            </w:r>
            <w:r w:rsidR="00A17D21">
              <w:rPr>
                <w:noProof/>
                <w:webHidden/>
              </w:rPr>
              <w:fldChar w:fldCharType="separate"/>
            </w:r>
            <w:r w:rsidR="001337E4">
              <w:rPr>
                <w:noProof/>
                <w:webHidden/>
              </w:rPr>
              <w:t>17</w:t>
            </w:r>
            <w:r w:rsidR="00A17D21">
              <w:rPr>
                <w:noProof/>
                <w:webHidden/>
              </w:rPr>
              <w:fldChar w:fldCharType="end"/>
            </w:r>
          </w:hyperlink>
        </w:p>
        <w:p w14:paraId="5A4C5A2C" w14:textId="04165EB2"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2" w:history="1">
            <w:r w:rsidR="00A17D21" w:rsidRPr="00D836EF">
              <w:rPr>
                <w:rStyle w:val="Hiperpovezava"/>
                <w:rFonts w:asciiTheme="majorHAnsi" w:hAnsiTheme="majorHAnsi"/>
                <w:noProof/>
              </w:rPr>
              <w:t>12.4</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vozilo v sklopu 4</w:t>
            </w:r>
            <w:r w:rsidR="00A17D21">
              <w:rPr>
                <w:noProof/>
                <w:webHidden/>
              </w:rPr>
              <w:tab/>
            </w:r>
            <w:r w:rsidR="00A17D21">
              <w:rPr>
                <w:noProof/>
                <w:webHidden/>
              </w:rPr>
              <w:fldChar w:fldCharType="begin"/>
            </w:r>
            <w:r w:rsidR="00A17D21">
              <w:rPr>
                <w:noProof/>
                <w:webHidden/>
              </w:rPr>
              <w:instrText xml:space="preserve"> PAGEREF _Toc101248632 \h </w:instrText>
            </w:r>
            <w:r w:rsidR="00A17D21">
              <w:rPr>
                <w:noProof/>
                <w:webHidden/>
              </w:rPr>
            </w:r>
            <w:r w:rsidR="00A17D21">
              <w:rPr>
                <w:noProof/>
                <w:webHidden/>
              </w:rPr>
              <w:fldChar w:fldCharType="separate"/>
            </w:r>
            <w:r w:rsidR="001337E4">
              <w:rPr>
                <w:noProof/>
                <w:webHidden/>
              </w:rPr>
              <w:t>18</w:t>
            </w:r>
            <w:r w:rsidR="00A17D21">
              <w:rPr>
                <w:noProof/>
                <w:webHidden/>
              </w:rPr>
              <w:fldChar w:fldCharType="end"/>
            </w:r>
          </w:hyperlink>
        </w:p>
        <w:p w14:paraId="3E2C24DF" w14:textId="2D8CEE1F"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3" w:history="1">
            <w:r w:rsidR="00A17D21" w:rsidRPr="00D836EF">
              <w:rPr>
                <w:rStyle w:val="Hiperpovezava"/>
                <w:rFonts w:asciiTheme="majorHAnsi" w:hAnsiTheme="majorHAnsi"/>
                <w:noProof/>
              </w:rPr>
              <w:t>12.5</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vozilo v sklopu 5</w:t>
            </w:r>
            <w:r w:rsidR="00A17D21">
              <w:rPr>
                <w:noProof/>
                <w:webHidden/>
              </w:rPr>
              <w:tab/>
            </w:r>
            <w:r w:rsidR="00A17D21">
              <w:rPr>
                <w:noProof/>
                <w:webHidden/>
              </w:rPr>
              <w:fldChar w:fldCharType="begin"/>
            </w:r>
            <w:r w:rsidR="00A17D21">
              <w:rPr>
                <w:noProof/>
                <w:webHidden/>
              </w:rPr>
              <w:instrText xml:space="preserve"> PAGEREF _Toc101248633 \h </w:instrText>
            </w:r>
            <w:r w:rsidR="00A17D21">
              <w:rPr>
                <w:noProof/>
                <w:webHidden/>
              </w:rPr>
            </w:r>
            <w:r w:rsidR="00A17D21">
              <w:rPr>
                <w:noProof/>
                <w:webHidden/>
              </w:rPr>
              <w:fldChar w:fldCharType="separate"/>
            </w:r>
            <w:r w:rsidR="001337E4">
              <w:rPr>
                <w:noProof/>
                <w:webHidden/>
              </w:rPr>
              <w:t>20</w:t>
            </w:r>
            <w:r w:rsidR="00A17D21">
              <w:rPr>
                <w:noProof/>
                <w:webHidden/>
              </w:rPr>
              <w:fldChar w:fldCharType="end"/>
            </w:r>
          </w:hyperlink>
        </w:p>
        <w:p w14:paraId="3E8F6584" w14:textId="65F9CDC9"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4" w:history="1">
            <w:r w:rsidR="00A17D21" w:rsidRPr="00D836EF">
              <w:rPr>
                <w:rStyle w:val="Hiperpovezava"/>
                <w:rFonts w:asciiTheme="majorHAnsi" w:hAnsiTheme="majorHAnsi"/>
                <w:noProof/>
              </w:rPr>
              <w:t>12.6</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opremo v sklopu 6</w:t>
            </w:r>
            <w:r w:rsidR="00A17D21">
              <w:rPr>
                <w:noProof/>
                <w:webHidden/>
              </w:rPr>
              <w:tab/>
            </w:r>
            <w:r w:rsidR="00A17D21">
              <w:rPr>
                <w:noProof/>
                <w:webHidden/>
              </w:rPr>
              <w:fldChar w:fldCharType="begin"/>
            </w:r>
            <w:r w:rsidR="00A17D21">
              <w:rPr>
                <w:noProof/>
                <w:webHidden/>
              </w:rPr>
              <w:instrText xml:space="preserve"> PAGEREF _Toc101248634 \h </w:instrText>
            </w:r>
            <w:r w:rsidR="00A17D21">
              <w:rPr>
                <w:noProof/>
                <w:webHidden/>
              </w:rPr>
            </w:r>
            <w:r w:rsidR="00A17D21">
              <w:rPr>
                <w:noProof/>
                <w:webHidden/>
              </w:rPr>
              <w:fldChar w:fldCharType="separate"/>
            </w:r>
            <w:r w:rsidR="001337E4">
              <w:rPr>
                <w:noProof/>
                <w:webHidden/>
              </w:rPr>
              <w:t>21</w:t>
            </w:r>
            <w:r w:rsidR="00A17D21">
              <w:rPr>
                <w:noProof/>
                <w:webHidden/>
              </w:rPr>
              <w:fldChar w:fldCharType="end"/>
            </w:r>
          </w:hyperlink>
        </w:p>
        <w:p w14:paraId="1E363F03" w14:textId="4E5950F6" w:rsidR="00A17D21" w:rsidRDefault="006F0763">
          <w:pPr>
            <w:pStyle w:val="Kazalovsebine2"/>
            <w:rPr>
              <w:rFonts w:asciiTheme="minorHAnsi" w:eastAsiaTheme="minorEastAsia" w:hAnsiTheme="minorHAnsi" w:cstheme="minorBidi"/>
              <w:b w:val="0"/>
              <w:bCs w:val="0"/>
              <w:sz w:val="22"/>
              <w:szCs w:val="22"/>
            </w:rPr>
          </w:pPr>
          <w:hyperlink w:anchor="_Toc101248635" w:history="1">
            <w:r w:rsidR="00A17D21" w:rsidRPr="00D836EF">
              <w:rPr>
                <w:rStyle w:val="Hiperpovezava"/>
              </w:rPr>
              <w:t>13</w:t>
            </w:r>
            <w:r w:rsidR="00A17D21">
              <w:rPr>
                <w:rFonts w:asciiTheme="minorHAnsi" w:eastAsiaTheme="minorEastAsia" w:hAnsiTheme="minorHAnsi" w:cstheme="minorBidi"/>
                <w:b w:val="0"/>
                <w:bCs w:val="0"/>
                <w:sz w:val="22"/>
                <w:szCs w:val="22"/>
              </w:rPr>
              <w:tab/>
            </w:r>
            <w:r w:rsidR="00A17D21" w:rsidRPr="00D836EF">
              <w:rPr>
                <w:rStyle w:val="Hiperpovezava"/>
              </w:rPr>
              <w:t>Finančna zavarovanja</w:t>
            </w:r>
            <w:r w:rsidR="00A17D21">
              <w:rPr>
                <w:webHidden/>
              </w:rPr>
              <w:tab/>
            </w:r>
            <w:r w:rsidR="00A17D21">
              <w:rPr>
                <w:webHidden/>
              </w:rPr>
              <w:fldChar w:fldCharType="begin"/>
            </w:r>
            <w:r w:rsidR="00A17D21">
              <w:rPr>
                <w:webHidden/>
              </w:rPr>
              <w:instrText xml:space="preserve"> PAGEREF _Toc101248635 \h </w:instrText>
            </w:r>
            <w:r w:rsidR="00A17D21">
              <w:rPr>
                <w:webHidden/>
              </w:rPr>
            </w:r>
            <w:r w:rsidR="00A17D21">
              <w:rPr>
                <w:webHidden/>
              </w:rPr>
              <w:fldChar w:fldCharType="separate"/>
            </w:r>
            <w:r w:rsidR="001337E4">
              <w:rPr>
                <w:webHidden/>
              </w:rPr>
              <w:t>23</w:t>
            </w:r>
            <w:r w:rsidR="00A17D21">
              <w:rPr>
                <w:webHidden/>
              </w:rPr>
              <w:fldChar w:fldCharType="end"/>
            </w:r>
          </w:hyperlink>
        </w:p>
        <w:p w14:paraId="221C2990" w14:textId="7FEE7FE6"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6" w:history="1">
            <w:r w:rsidR="00A17D21" w:rsidRPr="00D836EF">
              <w:rPr>
                <w:rStyle w:val="Hiperpovezava"/>
                <w:rFonts w:asciiTheme="majorHAnsi" w:hAnsiTheme="majorHAnsi" w:cstheme="minorHAnsi"/>
                <w:noProof/>
              </w:rPr>
              <w:t>13.1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resnost ponudbe</w:t>
            </w:r>
            <w:r w:rsidR="00A17D21">
              <w:rPr>
                <w:noProof/>
                <w:webHidden/>
              </w:rPr>
              <w:tab/>
            </w:r>
            <w:r w:rsidR="00A17D21">
              <w:rPr>
                <w:noProof/>
                <w:webHidden/>
              </w:rPr>
              <w:fldChar w:fldCharType="begin"/>
            </w:r>
            <w:r w:rsidR="00A17D21">
              <w:rPr>
                <w:noProof/>
                <w:webHidden/>
              </w:rPr>
              <w:instrText xml:space="preserve"> PAGEREF _Toc101248636 \h </w:instrText>
            </w:r>
            <w:r w:rsidR="00A17D21">
              <w:rPr>
                <w:noProof/>
                <w:webHidden/>
              </w:rPr>
            </w:r>
            <w:r w:rsidR="00A17D21">
              <w:rPr>
                <w:noProof/>
                <w:webHidden/>
              </w:rPr>
              <w:fldChar w:fldCharType="separate"/>
            </w:r>
            <w:r w:rsidR="001337E4">
              <w:rPr>
                <w:noProof/>
                <w:webHidden/>
              </w:rPr>
              <w:t>23</w:t>
            </w:r>
            <w:r w:rsidR="00A17D21">
              <w:rPr>
                <w:noProof/>
                <w:webHidden/>
              </w:rPr>
              <w:fldChar w:fldCharType="end"/>
            </w:r>
          </w:hyperlink>
        </w:p>
        <w:p w14:paraId="2D733A20" w14:textId="4DA0FB9A"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7" w:history="1">
            <w:r w:rsidR="00A17D21" w:rsidRPr="00D836EF">
              <w:rPr>
                <w:rStyle w:val="Hiperpovezava"/>
                <w:rFonts w:asciiTheme="majorHAnsi" w:hAnsiTheme="majorHAnsi" w:cstheme="minorHAnsi"/>
                <w:noProof/>
              </w:rPr>
              <w:t>13.2</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dobro izvedbo pogodbenih obveznosti</w:t>
            </w:r>
            <w:r w:rsidR="00A17D21">
              <w:rPr>
                <w:noProof/>
                <w:webHidden/>
              </w:rPr>
              <w:tab/>
            </w:r>
            <w:r w:rsidR="00A17D21">
              <w:rPr>
                <w:noProof/>
                <w:webHidden/>
              </w:rPr>
              <w:fldChar w:fldCharType="begin"/>
            </w:r>
            <w:r w:rsidR="00A17D21">
              <w:rPr>
                <w:noProof/>
                <w:webHidden/>
              </w:rPr>
              <w:instrText xml:space="preserve"> PAGEREF _Toc101248637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3889BC09" w14:textId="5CB5ACBA"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38" w:history="1">
            <w:r w:rsidR="00A17D21" w:rsidRPr="00D836EF">
              <w:rPr>
                <w:rStyle w:val="Hiperpovezava"/>
                <w:rFonts w:asciiTheme="majorHAnsi" w:hAnsiTheme="majorHAnsi" w:cstheme="minorHAnsi"/>
                <w:noProof/>
              </w:rPr>
              <w:t>13.3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odpravo napak v garancijski dobi</w:t>
            </w:r>
            <w:r w:rsidR="00A17D21">
              <w:rPr>
                <w:noProof/>
                <w:webHidden/>
              </w:rPr>
              <w:tab/>
            </w:r>
            <w:r w:rsidR="00A17D21">
              <w:rPr>
                <w:noProof/>
                <w:webHidden/>
              </w:rPr>
              <w:fldChar w:fldCharType="begin"/>
            </w:r>
            <w:r w:rsidR="00A17D21">
              <w:rPr>
                <w:noProof/>
                <w:webHidden/>
              </w:rPr>
              <w:instrText xml:space="preserve"> PAGEREF _Toc101248638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16FF7A04" w14:textId="44C3FA62" w:rsidR="00A17D21" w:rsidRDefault="006F0763">
          <w:pPr>
            <w:pStyle w:val="Kazalovsebine2"/>
            <w:rPr>
              <w:rFonts w:asciiTheme="minorHAnsi" w:eastAsiaTheme="minorEastAsia" w:hAnsiTheme="minorHAnsi" w:cstheme="minorBidi"/>
              <w:b w:val="0"/>
              <w:bCs w:val="0"/>
              <w:sz w:val="22"/>
              <w:szCs w:val="22"/>
            </w:rPr>
          </w:pPr>
          <w:hyperlink w:anchor="_Toc101248639" w:history="1">
            <w:r w:rsidR="00A17D21" w:rsidRPr="00D836EF">
              <w:rPr>
                <w:rStyle w:val="Hiperpovezava"/>
              </w:rPr>
              <w:t>14</w:t>
            </w:r>
            <w:r w:rsidR="00A17D21">
              <w:rPr>
                <w:rFonts w:asciiTheme="minorHAnsi" w:eastAsiaTheme="minorEastAsia" w:hAnsiTheme="minorHAnsi" w:cstheme="minorBidi"/>
                <w:b w:val="0"/>
                <w:bCs w:val="0"/>
                <w:sz w:val="22"/>
                <w:szCs w:val="22"/>
              </w:rPr>
              <w:tab/>
            </w:r>
            <w:r w:rsidR="00A17D21" w:rsidRPr="00D836EF">
              <w:rPr>
                <w:rStyle w:val="Hiperpovezava"/>
              </w:rPr>
              <w:t>Razlogi za izključitev in pogoji za priznanje sposobnosti</w:t>
            </w:r>
            <w:r w:rsidR="00A17D21">
              <w:rPr>
                <w:webHidden/>
              </w:rPr>
              <w:tab/>
            </w:r>
            <w:r w:rsidR="00A17D21">
              <w:rPr>
                <w:webHidden/>
              </w:rPr>
              <w:fldChar w:fldCharType="begin"/>
            </w:r>
            <w:r w:rsidR="00A17D21">
              <w:rPr>
                <w:webHidden/>
              </w:rPr>
              <w:instrText xml:space="preserve"> PAGEREF _Toc101248639 \h </w:instrText>
            </w:r>
            <w:r w:rsidR="00A17D21">
              <w:rPr>
                <w:webHidden/>
              </w:rPr>
            </w:r>
            <w:r w:rsidR="00A17D21">
              <w:rPr>
                <w:webHidden/>
              </w:rPr>
              <w:fldChar w:fldCharType="separate"/>
            </w:r>
            <w:r w:rsidR="001337E4">
              <w:rPr>
                <w:webHidden/>
              </w:rPr>
              <w:t>24</w:t>
            </w:r>
            <w:r w:rsidR="00A17D21">
              <w:rPr>
                <w:webHidden/>
              </w:rPr>
              <w:fldChar w:fldCharType="end"/>
            </w:r>
          </w:hyperlink>
        </w:p>
        <w:p w14:paraId="61F8AFA3" w14:textId="3DFCCEB0"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0" w:history="1">
            <w:r w:rsidR="00A17D21" w:rsidRPr="00D836EF">
              <w:rPr>
                <w:rStyle w:val="Hiperpovezava"/>
                <w:rFonts w:asciiTheme="majorHAnsi" w:hAnsiTheme="majorHAnsi" w:cstheme="minorHAnsi"/>
                <w:noProof/>
              </w:rPr>
              <w:t>14.1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Predhodna nekaznovanost</w:t>
            </w:r>
            <w:r w:rsidR="00A17D21">
              <w:rPr>
                <w:noProof/>
                <w:webHidden/>
              </w:rPr>
              <w:tab/>
            </w:r>
            <w:r w:rsidR="00A17D21">
              <w:rPr>
                <w:noProof/>
                <w:webHidden/>
              </w:rPr>
              <w:fldChar w:fldCharType="begin"/>
            </w:r>
            <w:r w:rsidR="00A17D21">
              <w:rPr>
                <w:noProof/>
                <w:webHidden/>
              </w:rPr>
              <w:instrText xml:space="preserve"> PAGEREF _Toc101248640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1C76E54C" w14:textId="4D31CE6E"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1" w:history="1">
            <w:r w:rsidR="00A17D21" w:rsidRPr="00D836EF">
              <w:rPr>
                <w:rStyle w:val="Hiperpovezava"/>
                <w:rFonts w:asciiTheme="majorHAnsi" w:hAnsiTheme="majorHAnsi" w:cstheme="minorHAnsi"/>
                <w:noProof/>
              </w:rPr>
              <w:t>14.2</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Uvrstitev na seznam ponudnikov z negativnimi referencami in evidenco poslovnih subjektov iz ZIntPK</w:t>
            </w:r>
            <w:r w:rsidR="00A17D21">
              <w:rPr>
                <w:noProof/>
                <w:webHidden/>
              </w:rPr>
              <w:tab/>
            </w:r>
            <w:r w:rsidR="00A17D21">
              <w:rPr>
                <w:noProof/>
                <w:webHidden/>
              </w:rPr>
              <w:fldChar w:fldCharType="begin"/>
            </w:r>
            <w:r w:rsidR="00A17D21">
              <w:rPr>
                <w:noProof/>
                <w:webHidden/>
              </w:rPr>
              <w:instrText xml:space="preserve"> PAGEREF _Toc101248641 \h </w:instrText>
            </w:r>
            <w:r w:rsidR="00A17D21">
              <w:rPr>
                <w:noProof/>
                <w:webHidden/>
              </w:rPr>
            </w:r>
            <w:r w:rsidR="00A17D21">
              <w:rPr>
                <w:noProof/>
                <w:webHidden/>
              </w:rPr>
              <w:fldChar w:fldCharType="separate"/>
            </w:r>
            <w:r w:rsidR="001337E4">
              <w:rPr>
                <w:noProof/>
                <w:webHidden/>
              </w:rPr>
              <w:t>25</w:t>
            </w:r>
            <w:r w:rsidR="00A17D21">
              <w:rPr>
                <w:noProof/>
                <w:webHidden/>
              </w:rPr>
              <w:fldChar w:fldCharType="end"/>
            </w:r>
          </w:hyperlink>
        </w:p>
        <w:p w14:paraId="1847495D" w14:textId="620CAFDE"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2" w:history="1">
            <w:r w:rsidR="00A17D21" w:rsidRPr="00D836EF">
              <w:rPr>
                <w:rStyle w:val="Hiperpovezava"/>
                <w:rFonts w:asciiTheme="majorHAnsi" w:hAnsiTheme="majorHAnsi" w:cstheme="minorHAnsi"/>
                <w:noProof/>
              </w:rPr>
              <w:t>14.3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Neplačane davčne obveznosti in socialni prispevki</w:t>
            </w:r>
            <w:r w:rsidR="00A17D21">
              <w:rPr>
                <w:noProof/>
                <w:webHidden/>
              </w:rPr>
              <w:tab/>
            </w:r>
            <w:r w:rsidR="00A17D21">
              <w:rPr>
                <w:noProof/>
                <w:webHidden/>
              </w:rPr>
              <w:fldChar w:fldCharType="begin"/>
            </w:r>
            <w:r w:rsidR="00A17D21">
              <w:rPr>
                <w:noProof/>
                <w:webHidden/>
              </w:rPr>
              <w:instrText xml:space="preserve"> PAGEREF _Toc101248642 \h </w:instrText>
            </w:r>
            <w:r w:rsidR="00A17D21">
              <w:rPr>
                <w:noProof/>
                <w:webHidden/>
              </w:rPr>
            </w:r>
            <w:r w:rsidR="00A17D21">
              <w:rPr>
                <w:noProof/>
                <w:webHidden/>
              </w:rPr>
              <w:fldChar w:fldCharType="separate"/>
            </w:r>
            <w:r w:rsidR="001337E4">
              <w:rPr>
                <w:noProof/>
                <w:webHidden/>
              </w:rPr>
              <w:t>25</w:t>
            </w:r>
            <w:r w:rsidR="00A17D21">
              <w:rPr>
                <w:noProof/>
                <w:webHidden/>
              </w:rPr>
              <w:fldChar w:fldCharType="end"/>
            </w:r>
          </w:hyperlink>
        </w:p>
        <w:p w14:paraId="01D62378" w14:textId="40C9F40F"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3" w:history="1">
            <w:r w:rsidR="00A17D21" w:rsidRPr="00D836EF">
              <w:rPr>
                <w:rStyle w:val="Hiperpovezava"/>
                <w:rFonts w:asciiTheme="majorHAnsi" w:hAnsiTheme="majorHAnsi" w:cstheme="minorHAnsi"/>
                <w:noProof/>
              </w:rPr>
              <w:t>14.4</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Nespoštovanje delovnopravne zakonodaje</w:t>
            </w:r>
            <w:r w:rsidR="00A17D21">
              <w:rPr>
                <w:noProof/>
                <w:webHidden/>
              </w:rPr>
              <w:tab/>
            </w:r>
            <w:r w:rsidR="00A17D21">
              <w:rPr>
                <w:noProof/>
                <w:webHidden/>
              </w:rPr>
              <w:fldChar w:fldCharType="begin"/>
            </w:r>
            <w:r w:rsidR="00A17D21">
              <w:rPr>
                <w:noProof/>
                <w:webHidden/>
              </w:rPr>
              <w:instrText xml:space="preserve"> PAGEREF _Toc101248643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0F1B6C4B" w14:textId="335476A8" w:rsidR="00A17D21" w:rsidRDefault="006F0763">
          <w:pPr>
            <w:pStyle w:val="Kazalovsebine2"/>
            <w:rPr>
              <w:rFonts w:asciiTheme="minorHAnsi" w:eastAsiaTheme="minorEastAsia" w:hAnsiTheme="minorHAnsi" w:cstheme="minorBidi"/>
              <w:b w:val="0"/>
              <w:bCs w:val="0"/>
              <w:sz w:val="22"/>
              <w:szCs w:val="22"/>
            </w:rPr>
          </w:pPr>
          <w:hyperlink w:anchor="_Toc101248644" w:history="1">
            <w:r w:rsidR="00A17D21" w:rsidRPr="00D836EF">
              <w:rPr>
                <w:rStyle w:val="Hiperpovezava"/>
              </w:rPr>
              <w:t>15</w:t>
            </w:r>
            <w:r w:rsidR="00A17D21">
              <w:rPr>
                <w:rFonts w:asciiTheme="minorHAnsi" w:eastAsiaTheme="minorEastAsia" w:hAnsiTheme="minorHAnsi" w:cstheme="minorBidi"/>
                <w:b w:val="0"/>
                <w:bCs w:val="0"/>
                <w:sz w:val="22"/>
                <w:szCs w:val="22"/>
              </w:rPr>
              <w:tab/>
            </w:r>
            <w:r w:rsidR="00A17D21" w:rsidRPr="00D836EF">
              <w:rPr>
                <w:rStyle w:val="Hiperpovezava"/>
              </w:rPr>
              <w:t>POGOJI ZA SODELOVANJE</w:t>
            </w:r>
            <w:r w:rsidR="00A17D21">
              <w:rPr>
                <w:webHidden/>
              </w:rPr>
              <w:tab/>
            </w:r>
            <w:r w:rsidR="00A17D21">
              <w:rPr>
                <w:webHidden/>
              </w:rPr>
              <w:fldChar w:fldCharType="begin"/>
            </w:r>
            <w:r w:rsidR="00A17D21">
              <w:rPr>
                <w:webHidden/>
              </w:rPr>
              <w:instrText xml:space="preserve"> PAGEREF _Toc101248644 \h </w:instrText>
            </w:r>
            <w:r w:rsidR="00A17D21">
              <w:rPr>
                <w:webHidden/>
              </w:rPr>
            </w:r>
            <w:r w:rsidR="00A17D21">
              <w:rPr>
                <w:webHidden/>
              </w:rPr>
              <w:fldChar w:fldCharType="separate"/>
            </w:r>
            <w:r w:rsidR="001337E4">
              <w:rPr>
                <w:webHidden/>
              </w:rPr>
              <w:t>26</w:t>
            </w:r>
            <w:r w:rsidR="00A17D21">
              <w:rPr>
                <w:webHidden/>
              </w:rPr>
              <w:fldChar w:fldCharType="end"/>
            </w:r>
          </w:hyperlink>
        </w:p>
        <w:p w14:paraId="2A16277B" w14:textId="4D45E838"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5" w:history="1">
            <w:r w:rsidR="00A17D21" w:rsidRPr="00D836EF">
              <w:rPr>
                <w:rStyle w:val="Hiperpovezava"/>
                <w:rFonts w:asciiTheme="majorHAnsi" w:hAnsiTheme="majorHAnsi" w:cstheme="minorHAnsi"/>
                <w:noProof/>
              </w:rPr>
              <w:t>15.1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Registracija dejavnosti</w:t>
            </w:r>
            <w:r w:rsidR="00A17D21">
              <w:rPr>
                <w:noProof/>
                <w:webHidden/>
              </w:rPr>
              <w:tab/>
            </w:r>
            <w:r w:rsidR="00A17D21">
              <w:rPr>
                <w:noProof/>
                <w:webHidden/>
              </w:rPr>
              <w:fldChar w:fldCharType="begin"/>
            </w:r>
            <w:r w:rsidR="00A17D21">
              <w:rPr>
                <w:noProof/>
                <w:webHidden/>
              </w:rPr>
              <w:instrText xml:space="preserve"> PAGEREF _Toc101248645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2EF566F0" w14:textId="7C43E70C" w:rsidR="00A17D21" w:rsidRDefault="006F0763">
          <w:pPr>
            <w:pStyle w:val="Kazalovsebine3"/>
            <w:tabs>
              <w:tab w:val="right" w:leader="dot" w:pos="9344"/>
            </w:tabs>
            <w:rPr>
              <w:rFonts w:asciiTheme="minorHAnsi" w:eastAsiaTheme="minorEastAsia" w:hAnsiTheme="minorHAnsi" w:cstheme="minorBidi"/>
              <w:noProof/>
              <w:sz w:val="22"/>
              <w:szCs w:val="22"/>
            </w:rPr>
          </w:pPr>
          <w:hyperlink w:anchor="_Toc101248646" w:history="1">
            <w:r w:rsidR="00A17D21" w:rsidRPr="00D836EF">
              <w:rPr>
                <w:rStyle w:val="Hiperpovezava"/>
                <w:rFonts w:asciiTheme="majorHAnsi" w:hAnsiTheme="majorHAnsi" w:cstheme="minorHAnsi"/>
                <w:noProof/>
              </w:rPr>
              <w:t>15.2 Reference dobavitelja v sklopu 1</w:t>
            </w:r>
            <w:r w:rsidR="00A17D21">
              <w:rPr>
                <w:noProof/>
                <w:webHidden/>
              </w:rPr>
              <w:tab/>
            </w:r>
            <w:r w:rsidR="00A17D21">
              <w:rPr>
                <w:noProof/>
                <w:webHidden/>
              </w:rPr>
              <w:fldChar w:fldCharType="begin"/>
            </w:r>
            <w:r w:rsidR="00A17D21">
              <w:rPr>
                <w:noProof/>
                <w:webHidden/>
              </w:rPr>
              <w:instrText xml:space="preserve"> PAGEREF _Toc101248646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177AC315" w14:textId="2F9A0A8F" w:rsidR="00A17D21" w:rsidRDefault="006F0763">
          <w:pPr>
            <w:pStyle w:val="Kazalovsebine3"/>
            <w:tabs>
              <w:tab w:val="left" w:pos="1200"/>
              <w:tab w:val="right" w:leader="dot" w:pos="9344"/>
            </w:tabs>
            <w:rPr>
              <w:rFonts w:asciiTheme="minorHAnsi" w:eastAsiaTheme="minorEastAsia" w:hAnsiTheme="minorHAnsi" w:cstheme="minorBidi"/>
              <w:noProof/>
              <w:sz w:val="22"/>
              <w:szCs w:val="22"/>
            </w:rPr>
          </w:pPr>
          <w:hyperlink w:anchor="_Toc101248647" w:history="1">
            <w:r w:rsidR="00A17D21" w:rsidRPr="00D836EF">
              <w:rPr>
                <w:rStyle w:val="Hiperpovezava"/>
                <w:rFonts w:asciiTheme="majorHAnsi" w:hAnsiTheme="majorHAnsi" w:cstheme="minorHAnsi"/>
                <w:noProof/>
              </w:rPr>
              <w:t>15.3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Drugi pogoji</w:t>
            </w:r>
            <w:r w:rsidR="00A17D21">
              <w:rPr>
                <w:noProof/>
                <w:webHidden/>
              </w:rPr>
              <w:tab/>
            </w:r>
            <w:r w:rsidR="00A17D21">
              <w:rPr>
                <w:noProof/>
                <w:webHidden/>
              </w:rPr>
              <w:fldChar w:fldCharType="begin"/>
            </w:r>
            <w:r w:rsidR="00A17D21">
              <w:rPr>
                <w:noProof/>
                <w:webHidden/>
              </w:rPr>
              <w:instrText xml:space="preserve"> PAGEREF _Toc101248647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5B9AB174" w14:textId="197D3E96" w:rsidR="00A17D21" w:rsidRDefault="006F0763">
          <w:pPr>
            <w:pStyle w:val="Kazalovsebine3"/>
            <w:tabs>
              <w:tab w:val="right" w:leader="dot" w:pos="9344"/>
            </w:tabs>
            <w:rPr>
              <w:rFonts w:asciiTheme="minorHAnsi" w:eastAsiaTheme="minorEastAsia" w:hAnsiTheme="minorHAnsi" w:cstheme="minorBidi"/>
              <w:noProof/>
              <w:sz w:val="22"/>
              <w:szCs w:val="22"/>
            </w:rPr>
          </w:pPr>
          <w:hyperlink w:anchor="_Toc101248648" w:history="1">
            <w:r w:rsidR="00A17D21" w:rsidRPr="00D836EF">
              <w:rPr>
                <w:rStyle w:val="Hiperpovezava"/>
                <w:rFonts w:asciiTheme="majorHAnsi" w:hAnsiTheme="majorHAnsi" w:cstheme="minorHAnsi"/>
                <w:noProof/>
              </w:rPr>
              <w:t>Skladnost s tehničnimi zahtevami</w:t>
            </w:r>
            <w:r w:rsidR="00A17D21">
              <w:rPr>
                <w:noProof/>
                <w:webHidden/>
              </w:rPr>
              <w:tab/>
            </w:r>
            <w:r w:rsidR="00A17D21">
              <w:rPr>
                <w:noProof/>
                <w:webHidden/>
              </w:rPr>
              <w:fldChar w:fldCharType="begin"/>
            </w:r>
            <w:r w:rsidR="00A17D21">
              <w:rPr>
                <w:noProof/>
                <w:webHidden/>
              </w:rPr>
              <w:instrText xml:space="preserve"> PAGEREF _Toc101248648 \h </w:instrText>
            </w:r>
            <w:r w:rsidR="00A17D21">
              <w:rPr>
                <w:noProof/>
                <w:webHidden/>
              </w:rPr>
            </w:r>
            <w:r w:rsidR="00A17D21">
              <w:rPr>
                <w:noProof/>
                <w:webHidden/>
              </w:rPr>
              <w:fldChar w:fldCharType="separate"/>
            </w:r>
            <w:r w:rsidR="001337E4">
              <w:rPr>
                <w:noProof/>
                <w:webHidden/>
              </w:rPr>
              <w:t>27</w:t>
            </w:r>
            <w:r w:rsidR="00A17D21">
              <w:rPr>
                <w:noProof/>
                <w:webHidden/>
              </w:rPr>
              <w:fldChar w:fldCharType="end"/>
            </w:r>
          </w:hyperlink>
        </w:p>
        <w:p w14:paraId="58968B27" w14:textId="6F9CF667" w:rsidR="00A17D21" w:rsidRDefault="006F0763">
          <w:pPr>
            <w:pStyle w:val="Kazalovsebine2"/>
            <w:rPr>
              <w:rFonts w:asciiTheme="minorHAnsi" w:eastAsiaTheme="minorEastAsia" w:hAnsiTheme="minorHAnsi" w:cstheme="minorBidi"/>
              <w:b w:val="0"/>
              <w:bCs w:val="0"/>
              <w:sz w:val="22"/>
              <w:szCs w:val="22"/>
            </w:rPr>
          </w:pPr>
          <w:hyperlink w:anchor="_Toc101248649" w:history="1">
            <w:r w:rsidR="00A17D21" w:rsidRPr="00D836EF">
              <w:rPr>
                <w:rStyle w:val="Hiperpovezava"/>
              </w:rPr>
              <w:t>16</w:t>
            </w:r>
            <w:r w:rsidR="00A17D21">
              <w:rPr>
                <w:rFonts w:asciiTheme="minorHAnsi" w:eastAsiaTheme="minorEastAsia" w:hAnsiTheme="minorHAnsi" w:cstheme="minorBidi"/>
                <w:b w:val="0"/>
                <w:bCs w:val="0"/>
                <w:sz w:val="22"/>
                <w:szCs w:val="22"/>
              </w:rPr>
              <w:tab/>
            </w:r>
            <w:r w:rsidR="00A17D21" w:rsidRPr="00D836EF">
              <w:rPr>
                <w:rStyle w:val="Hiperpovezava"/>
              </w:rPr>
              <w:t>Pravna podlaga</w:t>
            </w:r>
            <w:r w:rsidR="00A17D21">
              <w:rPr>
                <w:webHidden/>
              </w:rPr>
              <w:tab/>
            </w:r>
            <w:r w:rsidR="00A17D21">
              <w:rPr>
                <w:webHidden/>
              </w:rPr>
              <w:fldChar w:fldCharType="begin"/>
            </w:r>
            <w:r w:rsidR="00A17D21">
              <w:rPr>
                <w:webHidden/>
              </w:rPr>
              <w:instrText xml:space="preserve"> PAGEREF _Toc101248649 \h </w:instrText>
            </w:r>
            <w:r w:rsidR="00A17D21">
              <w:rPr>
                <w:webHidden/>
              </w:rPr>
            </w:r>
            <w:r w:rsidR="00A17D21">
              <w:rPr>
                <w:webHidden/>
              </w:rPr>
              <w:fldChar w:fldCharType="separate"/>
            </w:r>
            <w:r w:rsidR="001337E4">
              <w:rPr>
                <w:webHidden/>
              </w:rPr>
              <w:t>27</w:t>
            </w:r>
            <w:r w:rsidR="00A17D21">
              <w:rPr>
                <w:webHidden/>
              </w:rPr>
              <w:fldChar w:fldCharType="end"/>
            </w:r>
          </w:hyperlink>
        </w:p>
        <w:p w14:paraId="2265331B" w14:textId="3BA2D4F0" w:rsidR="00A17D21" w:rsidRDefault="006F0763">
          <w:pPr>
            <w:pStyle w:val="Kazalovsebine2"/>
            <w:rPr>
              <w:rFonts w:asciiTheme="minorHAnsi" w:eastAsiaTheme="minorEastAsia" w:hAnsiTheme="minorHAnsi" w:cstheme="minorBidi"/>
              <w:b w:val="0"/>
              <w:bCs w:val="0"/>
              <w:sz w:val="22"/>
              <w:szCs w:val="22"/>
            </w:rPr>
          </w:pPr>
          <w:hyperlink w:anchor="_Toc101248650" w:history="1">
            <w:r w:rsidR="00A17D21" w:rsidRPr="00D836EF">
              <w:rPr>
                <w:rStyle w:val="Hiperpovezava"/>
              </w:rPr>
              <w:t>17</w:t>
            </w:r>
            <w:r w:rsidR="00A17D21">
              <w:rPr>
                <w:rFonts w:asciiTheme="minorHAnsi" w:eastAsiaTheme="minorEastAsia" w:hAnsiTheme="minorHAnsi" w:cstheme="minorBidi"/>
                <w:b w:val="0"/>
                <w:bCs w:val="0"/>
                <w:sz w:val="22"/>
                <w:szCs w:val="22"/>
              </w:rPr>
              <w:tab/>
            </w:r>
            <w:r w:rsidR="00A17D21" w:rsidRPr="00D836EF">
              <w:rPr>
                <w:rStyle w:val="Hiperpovezava"/>
              </w:rPr>
              <w:t>Pouk o pravnem sredstvu</w:t>
            </w:r>
            <w:r w:rsidR="00A17D21">
              <w:rPr>
                <w:webHidden/>
              </w:rPr>
              <w:tab/>
            </w:r>
            <w:r w:rsidR="00A17D21">
              <w:rPr>
                <w:webHidden/>
              </w:rPr>
              <w:fldChar w:fldCharType="begin"/>
            </w:r>
            <w:r w:rsidR="00A17D21">
              <w:rPr>
                <w:webHidden/>
              </w:rPr>
              <w:instrText xml:space="preserve"> PAGEREF _Toc101248650 \h </w:instrText>
            </w:r>
            <w:r w:rsidR="00A17D21">
              <w:rPr>
                <w:webHidden/>
              </w:rPr>
            </w:r>
            <w:r w:rsidR="00A17D21">
              <w:rPr>
                <w:webHidden/>
              </w:rPr>
              <w:fldChar w:fldCharType="separate"/>
            </w:r>
            <w:r w:rsidR="001337E4">
              <w:rPr>
                <w:webHidden/>
              </w:rPr>
              <w:t>28</w:t>
            </w:r>
            <w:r w:rsidR="00A17D21">
              <w:rPr>
                <w:webHidden/>
              </w:rPr>
              <w:fldChar w:fldCharType="end"/>
            </w:r>
          </w:hyperlink>
        </w:p>
        <w:p w14:paraId="4FDD2195" w14:textId="1F6667C8" w:rsidR="005365B3" w:rsidRDefault="009A7F46" w:rsidP="005365B3">
          <w:pPr>
            <w:spacing w:after="0"/>
            <w:jc w:val="both"/>
            <w:rPr>
              <w:rFonts w:asciiTheme="majorHAnsi" w:eastAsia="Times New Roman" w:hAnsiTheme="majorHAnsi" w:cstheme="minorHAnsi"/>
              <w:sz w:val="20"/>
              <w:szCs w:val="20"/>
              <w:lang w:eastAsia="sl-SI"/>
            </w:rPr>
          </w:pPr>
          <w:r w:rsidRPr="00E8255B">
            <w:rPr>
              <w:rFonts w:asciiTheme="majorHAnsi" w:eastAsia="Times New Roman" w:hAnsiTheme="majorHAnsi" w:cstheme="majorHAnsi"/>
              <w:bCs/>
              <w:sz w:val="20"/>
              <w:szCs w:val="20"/>
              <w:lang w:eastAsia="sl-SI"/>
            </w:rPr>
            <w:fldChar w:fldCharType="end"/>
          </w:r>
        </w:p>
      </w:sdtContent>
    </w:sdt>
    <w:p w14:paraId="764E072C" w14:textId="0F130F7C" w:rsidR="00E8255B" w:rsidRDefault="00E8255B" w:rsidP="005365B3">
      <w:pPr>
        <w:spacing w:after="0"/>
        <w:jc w:val="both"/>
        <w:rPr>
          <w:rFonts w:asciiTheme="majorHAnsi" w:eastAsia="Times New Roman" w:hAnsiTheme="majorHAnsi" w:cstheme="minorHAnsi"/>
          <w:b/>
          <w:bCs/>
          <w:lang w:eastAsia="sl-SI"/>
        </w:rPr>
      </w:pPr>
    </w:p>
    <w:p w14:paraId="6945AFC2" w14:textId="317489A8" w:rsidR="00E8255B" w:rsidRDefault="00E8255B" w:rsidP="005365B3">
      <w:pPr>
        <w:spacing w:after="0"/>
        <w:jc w:val="both"/>
        <w:rPr>
          <w:rFonts w:asciiTheme="majorHAnsi" w:eastAsia="Times New Roman" w:hAnsiTheme="majorHAnsi" w:cstheme="minorHAnsi"/>
          <w:b/>
          <w:bCs/>
          <w:lang w:eastAsia="sl-SI"/>
        </w:rPr>
      </w:pPr>
    </w:p>
    <w:p w14:paraId="5ED1C640" w14:textId="77777777" w:rsidR="00E8255B" w:rsidRDefault="00E8255B" w:rsidP="005365B3">
      <w:pPr>
        <w:spacing w:after="0"/>
        <w:jc w:val="both"/>
        <w:rPr>
          <w:rFonts w:asciiTheme="majorHAnsi" w:eastAsia="Times New Roman" w:hAnsiTheme="majorHAnsi" w:cstheme="minorHAnsi"/>
          <w:b/>
          <w:bCs/>
          <w:lang w:eastAsia="sl-SI"/>
        </w:rPr>
      </w:pPr>
    </w:p>
    <w:p w14:paraId="19C41441" w14:textId="7CC6EBB9" w:rsidR="009A7F46" w:rsidRPr="005365B3" w:rsidRDefault="009A7F46" w:rsidP="005365B3">
      <w:pPr>
        <w:spacing w:after="0"/>
        <w:jc w:val="both"/>
        <w:rPr>
          <w:rFonts w:asciiTheme="majorHAnsi" w:eastAsia="Times New Roman" w:hAnsiTheme="majorHAnsi" w:cstheme="minorHAnsi"/>
          <w:sz w:val="20"/>
          <w:szCs w:val="20"/>
          <w:lang w:eastAsia="sl-SI"/>
        </w:rPr>
      </w:pPr>
      <w:r w:rsidRPr="00565AF5">
        <w:rPr>
          <w:rFonts w:asciiTheme="majorHAnsi" w:eastAsia="Times New Roman" w:hAnsiTheme="majorHAnsi" w:cstheme="minorHAnsi"/>
          <w:b/>
          <w:bCs/>
          <w:lang w:eastAsia="sl-SI"/>
        </w:rPr>
        <w:lastRenderedPageBreak/>
        <w:t>NAVODILA PONUDNIKOM ZA IZDELAVO PONUDBE</w:t>
      </w:r>
    </w:p>
    <w:p w14:paraId="1249BD7C" w14:textId="77777777" w:rsidR="009A7F46" w:rsidRPr="00565AF5" w:rsidRDefault="009A7F46" w:rsidP="00580075">
      <w:pPr>
        <w:spacing w:after="0"/>
        <w:jc w:val="both"/>
        <w:rPr>
          <w:rFonts w:asciiTheme="majorHAnsi" w:eastAsia="Times New Roman" w:hAnsiTheme="majorHAnsi" w:cstheme="minorHAnsi"/>
          <w:b/>
          <w:bCs/>
          <w:lang w:eastAsia="sl-SI"/>
        </w:rPr>
      </w:pPr>
    </w:p>
    <w:p w14:paraId="31F6F68B" w14:textId="77777777" w:rsidR="009A7F46" w:rsidRPr="00565AF5" w:rsidRDefault="009A7F46" w:rsidP="00580075">
      <w:pPr>
        <w:pStyle w:val="Naslov20"/>
        <w:spacing w:line="276" w:lineRule="auto"/>
        <w:rPr>
          <w:rFonts w:asciiTheme="majorHAnsi" w:hAnsiTheme="majorHAnsi" w:cstheme="minorHAnsi"/>
          <w:sz w:val="22"/>
          <w:szCs w:val="22"/>
        </w:rPr>
      </w:pPr>
      <w:bookmarkStart w:id="1" w:name="_Toc101248617"/>
      <w:r w:rsidRPr="00565AF5">
        <w:rPr>
          <w:rFonts w:asciiTheme="majorHAnsi" w:hAnsiTheme="majorHAnsi" w:cstheme="minorHAnsi"/>
          <w:sz w:val="22"/>
          <w:szCs w:val="22"/>
        </w:rPr>
        <w:t>Predmet in podatki o javnem naročilu</w:t>
      </w:r>
      <w:bookmarkEnd w:id="1"/>
    </w:p>
    <w:p w14:paraId="6A5D0AAF" w14:textId="77777777" w:rsidR="009A7F46" w:rsidRPr="00565AF5" w:rsidRDefault="009A7F46" w:rsidP="00580075">
      <w:pPr>
        <w:spacing w:after="0"/>
        <w:jc w:val="both"/>
        <w:rPr>
          <w:rFonts w:asciiTheme="majorHAnsi" w:eastAsia="Times New Roman" w:hAnsiTheme="majorHAnsi" w:cstheme="minorHAnsi"/>
          <w:lang w:eastAsia="sl-SI"/>
        </w:rPr>
      </w:pPr>
    </w:p>
    <w:p w14:paraId="0E6FD3C3" w14:textId="2061FD6D"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Na podlagi 4</w:t>
      </w:r>
      <w:r w:rsidR="002E7EC8" w:rsidRPr="00565AF5">
        <w:rPr>
          <w:rFonts w:asciiTheme="majorHAnsi" w:eastAsia="Times New Roman" w:hAnsiTheme="majorHAnsi" w:cstheme="minorHAnsi"/>
          <w:lang w:eastAsia="sl-SI"/>
        </w:rPr>
        <w:t>0</w:t>
      </w:r>
      <w:r w:rsidRPr="00565AF5">
        <w:rPr>
          <w:rFonts w:asciiTheme="majorHAnsi" w:eastAsia="Times New Roman" w:hAnsiTheme="majorHAnsi" w:cstheme="minorHAnsi"/>
          <w:lang w:eastAsia="sl-SI"/>
        </w:rPr>
        <w:t>. člena Zakona o javnem naročanju (Uradni list RS, št. 91/15 s sprememb</w:t>
      </w:r>
      <w:r w:rsidR="0026081D">
        <w:rPr>
          <w:rFonts w:asciiTheme="majorHAnsi" w:eastAsia="Times New Roman" w:hAnsiTheme="majorHAnsi" w:cstheme="minorHAnsi"/>
          <w:lang w:eastAsia="sl-SI"/>
        </w:rPr>
        <w:t>i</w:t>
      </w:r>
      <w:r w:rsidRPr="00565AF5">
        <w:rPr>
          <w:rFonts w:asciiTheme="majorHAnsi" w:eastAsia="Times New Roman" w:hAnsiTheme="majorHAnsi" w:cstheme="minorHAnsi"/>
          <w:lang w:eastAsia="sl-SI"/>
        </w:rPr>
        <w:t>, v nadaljevanju: ZJN-3) Komunala Brežice d.o.o., Cesta bratov Milavcev 42, 8250 Brežice</w:t>
      </w:r>
      <w:r w:rsidRPr="00565AF5">
        <w:rPr>
          <w:rFonts w:asciiTheme="majorHAnsi" w:eastAsiaTheme="minorEastAsia" w:hAnsiTheme="majorHAnsi" w:cstheme="minorHAnsi"/>
          <w:bCs/>
          <w:lang w:eastAsia="sl-SI"/>
        </w:rPr>
        <w:t xml:space="preserve"> (v nadaljevanju:</w:t>
      </w:r>
      <w:r w:rsidRPr="00565AF5">
        <w:rPr>
          <w:rFonts w:asciiTheme="majorHAnsi" w:eastAsia="Times New Roman" w:hAnsiTheme="majorHAnsi" w:cstheme="minorHAnsi"/>
          <w:lang w:eastAsia="sl-SI"/>
        </w:rPr>
        <w:t xml:space="preserve"> naročnik), vabi zainteresirane ponudnike, da predložijo svojo pisno ponudbo, skladno s to razpisno dokumentacijo.</w:t>
      </w:r>
    </w:p>
    <w:p w14:paraId="731BA0CD" w14:textId="77777777" w:rsidR="009A7F46" w:rsidRPr="00565AF5" w:rsidRDefault="009A7F46" w:rsidP="00580075">
      <w:pPr>
        <w:spacing w:after="0"/>
        <w:jc w:val="both"/>
        <w:rPr>
          <w:rFonts w:asciiTheme="majorHAnsi" w:hAnsiTheme="majorHAnsi" w:cstheme="minorHAnsi"/>
        </w:rPr>
      </w:pPr>
    </w:p>
    <w:p w14:paraId="05F4C4D3" w14:textId="77777777" w:rsidR="009A7F46" w:rsidRPr="00565AF5"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eastAsiaTheme="minorEastAsia" w:hAnsiTheme="majorHAnsi" w:cstheme="minorHAnsi"/>
          <w:b/>
          <w:bCs/>
          <w:i/>
        </w:rPr>
      </w:pPr>
      <w:bookmarkStart w:id="2" w:name="_Toc356904114"/>
      <w:r w:rsidRPr="00565AF5">
        <w:rPr>
          <w:rFonts w:asciiTheme="majorHAnsi" w:hAnsiTheme="majorHAnsi" w:cstheme="minorHAnsi"/>
        </w:rPr>
        <w:t xml:space="preserve">Predmet naročila je </w:t>
      </w:r>
      <w:r w:rsidR="007870E4" w:rsidRPr="00565AF5">
        <w:rPr>
          <w:rFonts w:asciiTheme="majorHAnsi" w:eastAsiaTheme="minorEastAsia" w:hAnsiTheme="majorHAnsi" w:cstheme="minorHAnsi"/>
          <w:b/>
          <w:bCs/>
          <w:i/>
        </w:rPr>
        <w:t>»</w:t>
      </w:r>
      <w:r w:rsidR="002E7EC8" w:rsidRPr="00565AF5">
        <w:rPr>
          <w:rFonts w:asciiTheme="majorHAnsi" w:eastAsiaTheme="minorEastAsia" w:hAnsiTheme="majorHAnsi" w:cstheme="minorHAnsi"/>
          <w:b/>
          <w:bCs/>
          <w:i/>
        </w:rPr>
        <w:t>Nakup vozil za potrebe Javnega komunalnega podjetja Komunala Brežice d.o.o.</w:t>
      </w:r>
      <w:r w:rsidR="007870E4" w:rsidRPr="00565AF5">
        <w:rPr>
          <w:rFonts w:asciiTheme="majorHAnsi" w:eastAsiaTheme="minorEastAsia" w:hAnsiTheme="majorHAnsi" w:cstheme="minorHAnsi"/>
          <w:b/>
          <w:bCs/>
          <w:i/>
        </w:rPr>
        <w:t>«.</w:t>
      </w:r>
    </w:p>
    <w:p w14:paraId="1A2F78F1" w14:textId="77777777" w:rsidR="007870E4" w:rsidRPr="00565AF5"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hAnsiTheme="majorHAnsi" w:cstheme="minorHAnsi"/>
        </w:rPr>
      </w:pPr>
    </w:p>
    <w:p w14:paraId="62616D07" w14:textId="145DB28D" w:rsidR="002E7EC8" w:rsidRPr="00565AF5"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hAnsiTheme="majorHAnsi" w:cstheme="minorHAnsi"/>
        </w:rPr>
      </w:pPr>
      <w:r w:rsidRPr="00565AF5">
        <w:rPr>
          <w:rFonts w:asciiTheme="majorHAnsi" w:hAnsiTheme="majorHAnsi" w:cstheme="minorHAnsi"/>
        </w:rPr>
        <w:t xml:space="preserve">Predmet naročila </w:t>
      </w:r>
      <w:r w:rsidR="002E7EC8" w:rsidRPr="00565AF5">
        <w:rPr>
          <w:rFonts w:asciiTheme="majorHAnsi" w:hAnsiTheme="majorHAnsi" w:cstheme="minorHAnsi"/>
        </w:rPr>
        <w:t xml:space="preserve">je razdeljen </w:t>
      </w:r>
      <w:r w:rsidR="007870E4" w:rsidRPr="00565AF5">
        <w:rPr>
          <w:rFonts w:asciiTheme="majorHAnsi" w:hAnsiTheme="majorHAnsi" w:cstheme="minorHAnsi"/>
        </w:rPr>
        <w:t>na sklope</w:t>
      </w:r>
      <w:r w:rsidR="002E7EC8" w:rsidRPr="00565AF5">
        <w:rPr>
          <w:rFonts w:asciiTheme="majorHAnsi" w:hAnsiTheme="majorHAnsi" w:cstheme="minorHAnsi"/>
        </w:rPr>
        <w:t>:</w:t>
      </w:r>
    </w:p>
    <w:p w14:paraId="4EA07E8F" w14:textId="756A7DEB" w:rsidR="002E7EC8" w:rsidRPr="00565AF5" w:rsidRDefault="002E7EC8" w:rsidP="0056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heme="majorHAnsi" w:eastAsia="Times New Roman" w:hAnsiTheme="majorHAnsi"/>
          <w:b/>
          <w:bCs/>
          <w:lang w:eastAsia="sl-SI"/>
        </w:rPr>
      </w:pPr>
      <w:r w:rsidRPr="00565AF5">
        <w:rPr>
          <w:rFonts w:asciiTheme="majorHAnsi" w:hAnsiTheme="majorHAnsi" w:cstheme="minorHAnsi"/>
        </w:rPr>
        <w:t xml:space="preserve">Sklop 1: </w:t>
      </w:r>
      <w:r w:rsidR="000054C3" w:rsidRPr="00565AF5">
        <w:rPr>
          <w:rFonts w:asciiTheme="majorHAnsi" w:eastAsia="Times New Roman" w:hAnsiTheme="majorHAnsi"/>
          <w:b/>
          <w:bCs/>
          <w:lang w:eastAsia="sl-SI"/>
        </w:rPr>
        <w:t xml:space="preserve">Komunalno vozilo </w:t>
      </w:r>
      <w:proofErr w:type="spellStart"/>
      <w:r w:rsidR="000054C3" w:rsidRPr="00565AF5">
        <w:rPr>
          <w:rFonts w:asciiTheme="majorHAnsi" w:eastAsia="Times New Roman" w:hAnsiTheme="majorHAnsi"/>
          <w:b/>
          <w:bCs/>
          <w:lang w:eastAsia="sl-SI"/>
        </w:rPr>
        <w:t>samonakladalec</w:t>
      </w:r>
      <w:proofErr w:type="spellEnd"/>
    </w:p>
    <w:p w14:paraId="24EB6410" w14:textId="3659D1B4" w:rsidR="00A4243E" w:rsidRPr="00565AF5" w:rsidRDefault="002E7EC8" w:rsidP="00565AF5">
      <w:pPr>
        <w:spacing w:before="240"/>
        <w:rPr>
          <w:rFonts w:asciiTheme="majorHAnsi" w:eastAsiaTheme="minorHAnsi" w:hAnsiTheme="majorHAnsi" w:cstheme="minorBidi"/>
          <w:b/>
          <w:bCs/>
        </w:rPr>
      </w:pPr>
      <w:r w:rsidRPr="00565AF5">
        <w:rPr>
          <w:rFonts w:asciiTheme="majorHAnsi" w:hAnsiTheme="majorHAnsi" w:cstheme="minorHAnsi"/>
        </w:rPr>
        <w:t xml:space="preserve">Sklop 2: </w:t>
      </w:r>
      <w:r w:rsidR="00A4243E" w:rsidRPr="00565AF5">
        <w:rPr>
          <w:rFonts w:asciiTheme="majorHAnsi" w:eastAsiaTheme="minorHAnsi" w:hAnsiTheme="majorHAnsi" w:cstheme="minorBidi"/>
          <w:b/>
          <w:bCs/>
        </w:rPr>
        <w:t>P</w:t>
      </w:r>
      <w:r w:rsidR="000054C3" w:rsidRPr="00565AF5">
        <w:rPr>
          <w:rFonts w:asciiTheme="majorHAnsi" w:eastAsiaTheme="minorHAnsi" w:hAnsiTheme="majorHAnsi" w:cstheme="minorBidi"/>
          <w:b/>
          <w:bCs/>
        </w:rPr>
        <w:t>ogrebno vozilo</w:t>
      </w:r>
    </w:p>
    <w:p w14:paraId="3452D66F" w14:textId="29BF2496" w:rsidR="002E7EC8" w:rsidRPr="00565AF5" w:rsidRDefault="0096353B" w:rsidP="00565AF5">
      <w:pPr>
        <w:rPr>
          <w:rFonts w:asciiTheme="majorHAnsi" w:eastAsiaTheme="minorHAnsi" w:hAnsiTheme="majorHAnsi" w:cstheme="minorBidi"/>
          <w:b/>
          <w:bCs/>
        </w:rPr>
      </w:pPr>
      <w:r w:rsidRPr="00565AF5">
        <w:rPr>
          <w:rFonts w:asciiTheme="majorHAnsi" w:hAnsiTheme="majorHAnsi" w:cstheme="minorHAnsi"/>
        </w:rPr>
        <w:t xml:space="preserve">Sklop 3: </w:t>
      </w:r>
      <w:r w:rsidR="00A4243E" w:rsidRPr="00565AF5">
        <w:rPr>
          <w:rFonts w:asciiTheme="majorHAnsi" w:hAnsiTheme="majorHAnsi"/>
          <w:b/>
          <w:bCs/>
        </w:rPr>
        <w:t>K</w:t>
      </w:r>
      <w:r w:rsidR="000054C3" w:rsidRPr="00565AF5">
        <w:rPr>
          <w:rFonts w:asciiTheme="majorHAnsi" w:hAnsiTheme="majorHAnsi"/>
          <w:b/>
          <w:bCs/>
        </w:rPr>
        <w:t>ombi L2H2</w:t>
      </w:r>
    </w:p>
    <w:p w14:paraId="1C110A00" w14:textId="69FCEF67" w:rsidR="00D164BE" w:rsidRPr="00565AF5" w:rsidRDefault="00D164BE" w:rsidP="00565AF5">
      <w:pPr>
        <w:rPr>
          <w:rFonts w:asciiTheme="majorHAnsi" w:eastAsiaTheme="minorHAnsi" w:hAnsiTheme="majorHAnsi" w:cstheme="minorBidi"/>
          <w:b/>
          <w:bCs/>
        </w:rPr>
      </w:pPr>
      <w:r w:rsidRPr="00565AF5">
        <w:rPr>
          <w:rFonts w:asciiTheme="majorHAnsi" w:hAnsiTheme="majorHAnsi" w:cstheme="minorHAnsi"/>
        </w:rPr>
        <w:t xml:space="preserve">Sklop 4: </w:t>
      </w:r>
      <w:r w:rsidR="00A4243E" w:rsidRPr="00565AF5">
        <w:rPr>
          <w:rFonts w:asciiTheme="majorHAnsi" w:hAnsiTheme="majorHAnsi" w:cstheme="minorHAnsi"/>
          <w:b/>
          <w:bCs/>
        </w:rPr>
        <w:t>Vozilo na štirikolesni pogon</w:t>
      </w:r>
    </w:p>
    <w:p w14:paraId="68F93A63" w14:textId="60387118" w:rsidR="009A7F46" w:rsidRDefault="00D164BE" w:rsidP="00565AF5">
      <w:pPr>
        <w:rPr>
          <w:rStyle w:val="cf01"/>
          <w:rFonts w:asciiTheme="majorHAnsi" w:hAnsiTheme="majorHAnsi"/>
          <w:b/>
          <w:bCs/>
          <w:sz w:val="22"/>
          <w:szCs w:val="22"/>
        </w:rPr>
      </w:pPr>
      <w:r w:rsidRPr="00565AF5">
        <w:rPr>
          <w:rFonts w:asciiTheme="majorHAnsi" w:hAnsiTheme="majorHAnsi" w:cstheme="minorHAnsi"/>
        </w:rPr>
        <w:t xml:space="preserve">Sklop 5: </w:t>
      </w:r>
      <w:r w:rsidR="00C07CBC" w:rsidRPr="00565AF5">
        <w:rPr>
          <w:rStyle w:val="cf01"/>
          <w:rFonts w:asciiTheme="majorHAnsi" w:hAnsiTheme="majorHAnsi"/>
          <w:b/>
          <w:bCs/>
          <w:sz w:val="22"/>
          <w:szCs w:val="22"/>
        </w:rPr>
        <w:t>Šasija L3 z enojno kabino in povišanimi stranicami</w:t>
      </w:r>
    </w:p>
    <w:p w14:paraId="70578BFE" w14:textId="6358975C" w:rsidR="006C2247" w:rsidRDefault="006C2247" w:rsidP="00565AF5">
      <w:pPr>
        <w:rPr>
          <w:rStyle w:val="cf01"/>
          <w:rFonts w:asciiTheme="majorHAnsi" w:hAnsiTheme="majorHAnsi"/>
          <w:b/>
          <w:bCs/>
          <w:sz w:val="22"/>
          <w:szCs w:val="22"/>
        </w:rPr>
      </w:pPr>
      <w:r w:rsidRPr="004C0C12">
        <w:rPr>
          <w:rStyle w:val="cf01"/>
          <w:rFonts w:asciiTheme="majorHAnsi" w:hAnsiTheme="majorHAnsi"/>
          <w:sz w:val="22"/>
          <w:szCs w:val="22"/>
        </w:rPr>
        <w:t>Sklop 6:</w:t>
      </w:r>
      <w:r>
        <w:rPr>
          <w:rStyle w:val="cf01"/>
          <w:rFonts w:asciiTheme="majorHAnsi" w:hAnsiTheme="majorHAnsi"/>
          <w:b/>
          <w:bCs/>
          <w:sz w:val="22"/>
          <w:szCs w:val="22"/>
        </w:rPr>
        <w:t xml:space="preserve"> </w:t>
      </w:r>
      <w:r w:rsidR="009220AE">
        <w:rPr>
          <w:rStyle w:val="cf01"/>
          <w:rFonts w:asciiTheme="majorHAnsi" w:hAnsiTheme="majorHAnsi"/>
          <w:b/>
          <w:bCs/>
          <w:sz w:val="22"/>
          <w:szCs w:val="22"/>
        </w:rPr>
        <w:t>Zadnja traktorska kosilnica</w:t>
      </w:r>
    </w:p>
    <w:p w14:paraId="648951AC" w14:textId="4BF6BA09" w:rsidR="0026081D" w:rsidRPr="00565AF5" w:rsidRDefault="0026081D" w:rsidP="00565AF5">
      <w:pPr>
        <w:rPr>
          <w:rFonts w:asciiTheme="majorHAnsi" w:hAnsiTheme="majorHAnsi" w:cstheme="minorHAnsi"/>
          <w:b/>
          <w:bCs/>
        </w:rPr>
      </w:pPr>
      <w:r>
        <w:rPr>
          <w:rStyle w:val="cf01"/>
          <w:rFonts w:asciiTheme="majorHAnsi" w:hAnsiTheme="majorHAnsi"/>
          <w:b/>
          <w:bCs/>
          <w:sz w:val="22"/>
          <w:szCs w:val="22"/>
        </w:rPr>
        <w:t>Ponudniki lahko oddajo ponudbo za enega ali več sklopov.</w:t>
      </w:r>
    </w:p>
    <w:p w14:paraId="3C41CE8B"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Naročnik bo sklenil </w:t>
      </w:r>
      <w:r w:rsidR="00D45922" w:rsidRPr="00565AF5">
        <w:rPr>
          <w:rFonts w:asciiTheme="majorHAnsi" w:hAnsiTheme="majorHAnsi" w:cstheme="minorHAnsi"/>
        </w:rPr>
        <w:t xml:space="preserve">pogodbo z enim ponudnikom, ki bo </w:t>
      </w:r>
      <w:r w:rsidRPr="00565AF5">
        <w:rPr>
          <w:rFonts w:asciiTheme="majorHAnsi" w:hAnsiTheme="majorHAnsi" w:cstheme="minorHAnsi"/>
        </w:rPr>
        <w:t>oddal</w:t>
      </w:r>
      <w:r w:rsidR="00D45922" w:rsidRPr="00565AF5">
        <w:rPr>
          <w:rFonts w:asciiTheme="majorHAnsi" w:hAnsiTheme="majorHAnsi" w:cstheme="minorHAnsi"/>
        </w:rPr>
        <w:t xml:space="preserve"> najugodnejšo dopustno ponudbo</w:t>
      </w:r>
      <w:r w:rsidR="002E7EC8" w:rsidRPr="00565AF5">
        <w:rPr>
          <w:rFonts w:asciiTheme="majorHAnsi" w:hAnsiTheme="majorHAnsi" w:cstheme="minorHAnsi"/>
        </w:rPr>
        <w:t xml:space="preserve"> v posameznem sklopu. </w:t>
      </w:r>
    </w:p>
    <w:p w14:paraId="439D7786" w14:textId="77777777" w:rsidR="009A7F46" w:rsidRPr="00565AF5" w:rsidRDefault="009A7F46" w:rsidP="00580075">
      <w:pPr>
        <w:pStyle w:val="Naslov20"/>
        <w:spacing w:line="276" w:lineRule="auto"/>
        <w:rPr>
          <w:rFonts w:asciiTheme="majorHAnsi" w:hAnsiTheme="majorHAnsi" w:cstheme="minorHAnsi"/>
          <w:sz w:val="22"/>
          <w:szCs w:val="22"/>
        </w:rPr>
      </w:pPr>
      <w:bookmarkStart w:id="3" w:name="_Toc427910143"/>
      <w:bookmarkStart w:id="4" w:name="_Toc101248618"/>
      <w:r w:rsidRPr="00565AF5">
        <w:rPr>
          <w:rFonts w:asciiTheme="majorHAnsi" w:hAnsiTheme="majorHAnsi" w:cstheme="minorHAnsi"/>
          <w:sz w:val="22"/>
          <w:szCs w:val="22"/>
        </w:rPr>
        <w:t>Oddaja ponudb in rok za oddajo ponudb</w:t>
      </w:r>
      <w:bookmarkEnd w:id="2"/>
      <w:bookmarkEnd w:id="3"/>
      <w:bookmarkEnd w:id="4"/>
    </w:p>
    <w:p w14:paraId="0AFF1F08" w14:textId="77777777" w:rsidR="009A7F46" w:rsidRPr="00565AF5" w:rsidRDefault="009A7F46" w:rsidP="00580075">
      <w:pPr>
        <w:spacing w:after="0"/>
        <w:jc w:val="both"/>
        <w:rPr>
          <w:rFonts w:asciiTheme="majorHAnsi" w:eastAsiaTheme="minorEastAsia" w:hAnsiTheme="majorHAnsi" w:cstheme="minorHAnsi"/>
          <w:lang w:eastAsia="sl-SI"/>
        </w:rPr>
      </w:pPr>
    </w:p>
    <w:p w14:paraId="78563717"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hAnsiTheme="majorHAnsi" w:cstheme="minorHAnsi"/>
          <w:lang w:eastAsia="sl-SI"/>
        </w:rPr>
        <w:t xml:space="preserve">Ponudbe morajo biti do roka za oddajo </w:t>
      </w:r>
      <w:r w:rsidRPr="00565AF5">
        <w:rPr>
          <w:rFonts w:asciiTheme="majorHAnsi" w:eastAsia="Times New Roman" w:hAnsiTheme="majorHAnsi" w:cstheme="minorHAnsi"/>
          <w:lang w:eastAsia="sl-SI"/>
        </w:rPr>
        <w:t xml:space="preserve">predložene v informacijski sistem e-JN na spletnem naslovu </w:t>
      </w:r>
      <w:hyperlink r:id="rId8" w:history="1">
        <w:r w:rsidRPr="00565AF5">
          <w:rPr>
            <w:rFonts w:asciiTheme="majorHAnsi" w:hAnsiTheme="majorHAnsi" w:cstheme="minorHAnsi"/>
            <w:color w:val="0563C1" w:themeColor="hyperlink"/>
            <w:u w:val="single"/>
            <w:lang w:eastAsia="sl-SI"/>
          </w:rPr>
          <w:t>https://ejn.gov.si/eJN2</w:t>
        </w:r>
      </w:hyperlink>
      <w:r w:rsidRPr="00565AF5">
        <w:rPr>
          <w:rFonts w:asciiTheme="majorHAnsi" w:eastAsia="Times New Roman" w:hAnsiTheme="maj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65AF5">
          <w:rPr>
            <w:rFonts w:asciiTheme="majorHAnsi" w:hAnsiTheme="majorHAnsi" w:cstheme="minorHAnsi"/>
            <w:color w:val="0563C1" w:themeColor="hyperlink"/>
            <w:u w:val="single"/>
            <w:lang w:eastAsia="sl-SI"/>
          </w:rPr>
          <w:t>https://ejn.gov.si/eJN2</w:t>
        </w:r>
      </w:hyperlink>
      <w:r w:rsidRPr="00565AF5">
        <w:rPr>
          <w:rFonts w:asciiTheme="majorHAnsi" w:eastAsia="Times New Roman" w:hAnsiTheme="majorHAnsi" w:cstheme="minorHAnsi"/>
          <w:lang w:eastAsia="sl-SI"/>
        </w:rPr>
        <w:t>.</w:t>
      </w:r>
    </w:p>
    <w:p w14:paraId="1E8C6E9C" w14:textId="77777777" w:rsidR="009A7F46" w:rsidRPr="00565AF5" w:rsidRDefault="009A7F46" w:rsidP="00580075">
      <w:pPr>
        <w:spacing w:after="0"/>
        <w:jc w:val="both"/>
        <w:rPr>
          <w:rFonts w:asciiTheme="majorHAnsi" w:eastAsia="Times New Roman" w:hAnsiTheme="majorHAnsi" w:cstheme="minorHAnsi"/>
          <w:lang w:eastAsia="sl-SI"/>
        </w:rPr>
      </w:pPr>
      <w:bookmarkStart w:id="5" w:name="_Hlk509995408"/>
    </w:p>
    <w:tbl>
      <w:tblPr>
        <w:tblStyle w:val="Tabelamrea"/>
        <w:tblW w:w="0" w:type="auto"/>
        <w:tblLook w:val="04A0" w:firstRow="1" w:lastRow="0" w:firstColumn="1" w:lastColumn="0" w:noHBand="0" w:noVBand="1"/>
      </w:tblPr>
      <w:tblGrid>
        <w:gridCol w:w="9062"/>
      </w:tblGrid>
      <w:tr w:rsidR="009A7F46" w:rsidRPr="00565AF5" w14:paraId="0F86CF7F"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C7C16E4" w14:textId="1CC04C23" w:rsidR="009A7F46" w:rsidRPr="00565AF5" w:rsidRDefault="009A7F46" w:rsidP="00580075">
            <w:pPr>
              <w:jc w:val="both"/>
              <w:rPr>
                <w:rFonts w:asciiTheme="majorHAnsi" w:hAnsiTheme="majorHAnsi" w:cstheme="minorHAnsi"/>
                <w:lang w:eastAsia="sl-SI"/>
              </w:rPr>
            </w:pPr>
            <w:r w:rsidRPr="00565AF5">
              <w:rPr>
                <w:rFonts w:asciiTheme="majorHAnsi" w:hAnsiTheme="majorHAnsi" w:cstheme="minorHAnsi"/>
                <w:lang w:eastAsia="sl-SI"/>
              </w:rPr>
              <w:t>Rok za oddajo ponudb je</w:t>
            </w:r>
            <w:r w:rsidR="000821E1" w:rsidRPr="00565AF5">
              <w:rPr>
                <w:rFonts w:asciiTheme="majorHAnsi" w:hAnsiTheme="majorHAnsi" w:cstheme="minorHAnsi"/>
                <w:lang w:eastAsia="sl-SI"/>
              </w:rPr>
              <w:t xml:space="preserve"> </w:t>
            </w:r>
            <w:r w:rsidR="001C473E">
              <w:rPr>
                <w:rFonts w:asciiTheme="majorHAnsi" w:hAnsiTheme="majorHAnsi" w:cstheme="minorHAnsi"/>
                <w:lang w:eastAsia="sl-SI"/>
              </w:rPr>
              <w:t>23</w:t>
            </w:r>
            <w:r w:rsidR="004D2070" w:rsidRPr="00565AF5">
              <w:rPr>
                <w:rFonts w:asciiTheme="majorHAnsi" w:hAnsiTheme="majorHAnsi" w:cstheme="minorHAnsi"/>
                <w:lang w:eastAsia="sl-SI"/>
              </w:rPr>
              <w:t xml:space="preserve">. </w:t>
            </w:r>
            <w:r w:rsidR="00B859B1" w:rsidRPr="00565AF5">
              <w:rPr>
                <w:rFonts w:asciiTheme="majorHAnsi" w:hAnsiTheme="majorHAnsi" w:cstheme="minorHAnsi"/>
                <w:lang w:eastAsia="sl-SI"/>
              </w:rPr>
              <w:t>5</w:t>
            </w:r>
            <w:r w:rsidR="003438FA" w:rsidRPr="00565AF5">
              <w:rPr>
                <w:rFonts w:asciiTheme="majorHAnsi" w:hAnsiTheme="majorHAnsi" w:cstheme="minorHAnsi"/>
                <w:lang w:eastAsia="sl-SI"/>
              </w:rPr>
              <w:t xml:space="preserve">. </w:t>
            </w:r>
            <w:r w:rsidR="00167015" w:rsidRPr="00565AF5">
              <w:rPr>
                <w:rFonts w:asciiTheme="majorHAnsi" w:hAnsiTheme="majorHAnsi" w:cstheme="minorHAnsi"/>
                <w:lang w:eastAsia="sl-SI"/>
              </w:rPr>
              <w:t>202</w:t>
            </w:r>
            <w:r w:rsidR="00B859B1" w:rsidRPr="00565AF5">
              <w:rPr>
                <w:rFonts w:asciiTheme="majorHAnsi" w:hAnsiTheme="majorHAnsi" w:cstheme="minorHAnsi"/>
                <w:lang w:eastAsia="sl-SI"/>
              </w:rPr>
              <w:t>2</w:t>
            </w:r>
            <w:r w:rsidR="00FE7A6D" w:rsidRPr="00565AF5">
              <w:rPr>
                <w:rFonts w:asciiTheme="majorHAnsi" w:hAnsiTheme="majorHAnsi" w:cstheme="minorHAnsi"/>
                <w:lang w:eastAsia="sl-SI"/>
              </w:rPr>
              <w:t xml:space="preserve"> ob 1</w:t>
            </w:r>
            <w:r w:rsidR="00B859B1" w:rsidRPr="00565AF5">
              <w:rPr>
                <w:rFonts w:asciiTheme="majorHAnsi" w:hAnsiTheme="majorHAnsi" w:cstheme="minorHAnsi"/>
                <w:lang w:eastAsia="sl-SI"/>
              </w:rPr>
              <w:t>2</w:t>
            </w:r>
            <w:r w:rsidRPr="00565AF5">
              <w:rPr>
                <w:rFonts w:asciiTheme="majorHAnsi" w:hAnsiTheme="majorHAnsi" w:cstheme="minorHAnsi"/>
                <w:lang w:eastAsia="sl-SI"/>
              </w:rPr>
              <w:t>:00 uri.</w:t>
            </w:r>
          </w:p>
        </w:tc>
      </w:tr>
    </w:tbl>
    <w:bookmarkEnd w:id="5"/>
    <w:p w14:paraId="41D2E41F" w14:textId="77777777" w:rsidR="009A7F46" w:rsidRPr="00565AF5" w:rsidRDefault="009A7F46" w:rsidP="00580075">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Za oddano ponudbo se šteje ponudba, ki je v informacijskem sistemu e-JN označena s statusom »ODDANO«.</w:t>
      </w:r>
    </w:p>
    <w:p w14:paraId="7648AF26" w14:textId="25B40C8E" w:rsidR="00565AF5" w:rsidRPr="00565AF5" w:rsidRDefault="009A7F46" w:rsidP="00D74E86">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A7F46" w:rsidRPr="00565AF5" w14:paraId="75B48036"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2361B048" w14:textId="192A42C6" w:rsidR="009A7F46" w:rsidRPr="00565AF5" w:rsidRDefault="009A7F46" w:rsidP="00580075">
            <w:pPr>
              <w:jc w:val="both"/>
              <w:rPr>
                <w:rFonts w:asciiTheme="majorHAnsi" w:hAnsiTheme="majorHAnsi" w:cstheme="minorHAnsi"/>
                <w:lang w:eastAsia="sl-SI"/>
              </w:rPr>
            </w:pPr>
            <w:r w:rsidRPr="00565AF5">
              <w:rPr>
                <w:rFonts w:asciiTheme="majorHAnsi" w:hAnsiTheme="majorHAnsi" w:cstheme="minorHAnsi"/>
                <w:lang w:eastAsia="sl-SI"/>
              </w:rPr>
              <w:lastRenderedPageBreak/>
              <w:t>Odpiranje ponudb bo potekalo dne</w:t>
            </w:r>
            <w:r w:rsidR="003438FA" w:rsidRPr="00565AF5">
              <w:rPr>
                <w:rFonts w:asciiTheme="majorHAnsi" w:hAnsiTheme="majorHAnsi" w:cstheme="minorHAnsi"/>
                <w:lang w:eastAsia="sl-SI"/>
              </w:rPr>
              <w:t xml:space="preserve"> </w:t>
            </w:r>
            <w:r w:rsidR="001C473E">
              <w:rPr>
                <w:rFonts w:asciiTheme="majorHAnsi" w:hAnsiTheme="majorHAnsi" w:cstheme="minorHAnsi"/>
                <w:lang w:eastAsia="sl-SI"/>
              </w:rPr>
              <w:t>23</w:t>
            </w:r>
            <w:r w:rsidR="004D2070" w:rsidRPr="00565AF5">
              <w:rPr>
                <w:rFonts w:asciiTheme="majorHAnsi" w:hAnsiTheme="majorHAnsi" w:cstheme="minorHAnsi"/>
                <w:lang w:eastAsia="sl-SI"/>
              </w:rPr>
              <w:t xml:space="preserve">. </w:t>
            </w:r>
            <w:r w:rsidR="00B859B1" w:rsidRPr="00565AF5">
              <w:rPr>
                <w:rFonts w:asciiTheme="majorHAnsi" w:hAnsiTheme="majorHAnsi" w:cstheme="minorHAnsi"/>
                <w:lang w:eastAsia="sl-SI"/>
              </w:rPr>
              <w:t>5</w:t>
            </w:r>
            <w:r w:rsidR="000821E1" w:rsidRPr="00565AF5">
              <w:rPr>
                <w:rFonts w:asciiTheme="majorHAnsi" w:hAnsiTheme="majorHAnsi" w:cstheme="minorHAnsi"/>
                <w:lang w:eastAsia="sl-SI"/>
              </w:rPr>
              <w:t>.</w:t>
            </w:r>
            <w:r w:rsidR="00167015" w:rsidRPr="00565AF5">
              <w:rPr>
                <w:rFonts w:asciiTheme="majorHAnsi" w:hAnsiTheme="majorHAnsi" w:cstheme="minorHAnsi"/>
                <w:lang w:eastAsia="sl-SI"/>
              </w:rPr>
              <w:t xml:space="preserve"> 202</w:t>
            </w:r>
            <w:r w:rsidR="00B859B1" w:rsidRPr="00565AF5">
              <w:rPr>
                <w:rFonts w:asciiTheme="majorHAnsi" w:hAnsiTheme="majorHAnsi" w:cstheme="minorHAnsi"/>
                <w:lang w:eastAsia="sl-SI"/>
              </w:rPr>
              <w:t>2</w:t>
            </w:r>
            <w:r w:rsidR="00FE7A6D" w:rsidRPr="00565AF5">
              <w:rPr>
                <w:rFonts w:asciiTheme="majorHAnsi" w:hAnsiTheme="majorHAnsi" w:cstheme="minorHAnsi"/>
                <w:lang w:eastAsia="sl-SI"/>
              </w:rPr>
              <w:t xml:space="preserve"> ob 1</w:t>
            </w:r>
            <w:r w:rsidR="00452210">
              <w:rPr>
                <w:rFonts w:asciiTheme="majorHAnsi" w:hAnsiTheme="majorHAnsi" w:cstheme="minorHAnsi"/>
                <w:lang w:eastAsia="sl-SI"/>
              </w:rPr>
              <w:t>3</w:t>
            </w:r>
            <w:r w:rsidR="00F14D4E" w:rsidRPr="00565AF5">
              <w:rPr>
                <w:rFonts w:asciiTheme="majorHAnsi" w:hAnsiTheme="majorHAnsi" w:cstheme="minorHAnsi"/>
                <w:lang w:eastAsia="sl-SI"/>
              </w:rPr>
              <w:t>:0</w:t>
            </w:r>
            <w:r w:rsidR="00452210">
              <w:rPr>
                <w:rFonts w:asciiTheme="majorHAnsi" w:hAnsiTheme="majorHAnsi" w:cstheme="minorHAnsi"/>
                <w:lang w:eastAsia="sl-SI"/>
              </w:rPr>
              <w:t>0</w:t>
            </w:r>
            <w:r w:rsidR="00F14D4E" w:rsidRPr="00565AF5">
              <w:rPr>
                <w:rFonts w:asciiTheme="majorHAnsi" w:hAnsiTheme="majorHAnsi" w:cstheme="minorHAnsi"/>
                <w:lang w:eastAsia="sl-SI"/>
              </w:rPr>
              <w:t xml:space="preserve"> uri </w:t>
            </w:r>
            <w:r w:rsidRPr="00565AF5">
              <w:rPr>
                <w:rFonts w:asciiTheme="majorHAnsi" w:hAnsiTheme="majorHAnsi" w:cstheme="minorHAnsi"/>
                <w:lang w:eastAsia="sl-SI"/>
              </w:rPr>
              <w:t xml:space="preserve">v informacijskem sistemu e-JN, na spletnem naslovu </w:t>
            </w:r>
            <w:hyperlink r:id="rId10" w:history="1">
              <w:r w:rsidRPr="00565AF5">
                <w:rPr>
                  <w:rFonts w:asciiTheme="majorHAnsi" w:hAnsiTheme="majorHAnsi" w:cstheme="minorHAnsi"/>
                  <w:color w:val="0563C1" w:themeColor="hyperlink"/>
                  <w:u w:val="single"/>
                  <w:lang w:eastAsia="sl-SI"/>
                </w:rPr>
                <w:t>https://ejn.gov.si/eJN2</w:t>
              </w:r>
            </w:hyperlink>
            <w:r w:rsidRPr="00565AF5">
              <w:rPr>
                <w:rFonts w:asciiTheme="majorHAnsi" w:hAnsiTheme="majorHAnsi" w:cstheme="minorHAnsi"/>
                <w:lang w:eastAsia="sl-SI"/>
              </w:rPr>
              <w:t xml:space="preserve"> .</w:t>
            </w:r>
          </w:p>
        </w:tc>
      </w:tr>
    </w:tbl>
    <w:p w14:paraId="28A79174" w14:textId="77777777" w:rsidR="009A7F46" w:rsidRPr="00565AF5" w:rsidRDefault="009A7F46" w:rsidP="00580075">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65AF5">
        <w:rPr>
          <w:rFonts w:asciiTheme="majorHAnsi" w:eastAsia="Times New Roman" w:hAnsiTheme="majorHAnsi" w:cstheme="minorHAnsi"/>
          <w:lang w:eastAsia="sl-SI"/>
        </w:rPr>
        <w:t>pdf</w:t>
      </w:r>
      <w:proofErr w:type="spellEnd"/>
      <w:r w:rsidRPr="00565AF5">
        <w:rPr>
          <w:rFonts w:asciiTheme="majorHAnsi" w:eastAsia="Times New Roman" w:hAnsiTheme="majorHAnsi" w:cstheme="minorHAnsi"/>
          <w:lang w:eastAsia="sl-SI"/>
        </w:rPr>
        <w:t xml:space="preserve"> dokumenta, ki ga ponudnik naloži v sistem e-JN pod razdelek »Predračun«. </w:t>
      </w:r>
    </w:p>
    <w:p w14:paraId="3F83D01B" w14:textId="77777777" w:rsidR="009A7F46" w:rsidRPr="00565AF5" w:rsidRDefault="009A7F46" w:rsidP="00580075">
      <w:pPr>
        <w:spacing w:after="0"/>
        <w:jc w:val="both"/>
        <w:rPr>
          <w:rFonts w:asciiTheme="majorHAnsi" w:eastAsia="Times New Roman" w:hAnsiTheme="majorHAnsi" w:cstheme="minorHAnsi"/>
          <w:lang w:eastAsia="sl-SI"/>
        </w:rPr>
      </w:pPr>
    </w:p>
    <w:p w14:paraId="3ED361CB" w14:textId="77777777" w:rsidR="009A7F46" w:rsidRPr="00565AF5" w:rsidRDefault="009A7F46" w:rsidP="00580075">
      <w:pPr>
        <w:pStyle w:val="Naslov20"/>
        <w:spacing w:line="276" w:lineRule="auto"/>
        <w:rPr>
          <w:rFonts w:asciiTheme="majorHAnsi" w:hAnsiTheme="majorHAnsi" w:cstheme="minorHAnsi"/>
          <w:sz w:val="22"/>
          <w:szCs w:val="22"/>
        </w:rPr>
      </w:pPr>
      <w:bookmarkStart w:id="6" w:name="_Toc436222800"/>
      <w:bookmarkStart w:id="7" w:name="_Toc459962400"/>
      <w:bookmarkStart w:id="8" w:name="_Toc101248619"/>
      <w:r w:rsidRPr="00565AF5">
        <w:rPr>
          <w:rFonts w:asciiTheme="majorHAnsi" w:hAnsiTheme="majorHAnsi" w:cstheme="minorHAnsi"/>
          <w:sz w:val="22"/>
          <w:szCs w:val="22"/>
        </w:rPr>
        <w:t xml:space="preserve">Pridobitev </w:t>
      </w:r>
      <w:bookmarkEnd w:id="6"/>
      <w:r w:rsidRPr="00565AF5">
        <w:rPr>
          <w:rFonts w:asciiTheme="majorHAnsi" w:hAnsiTheme="majorHAnsi" w:cstheme="minorHAnsi"/>
          <w:sz w:val="22"/>
          <w:szCs w:val="22"/>
        </w:rPr>
        <w:t>dokumentacije v zvezi z naročilom in pojasnila</w:t>
      </w:r>
      <w:bookmarkEnd w:id="7"/>
      <w:bookmarkEnd w:id="8"/>
      <w:r w:rsidRPr="00565AF5">
        <w:rPr>
          <w:rFonts w:asciiTheme="majorHAnsi" w:hAnsiTheme="majorHAnsi" w:cstheme="minorHAnsi"/>
          <w:sz w:val="22"/>
          <w:szCs w:val="22"/>
        </w:rPr>
        <w:t xml:space="preserve"> </w:t>
      </w:r>
    </w:p>
    <w:p w14:paraId="4E5B753F" w14:textId="77777777" w:rsidR="009A7F46" w:rsidRPr="00565AF5" w:rsidRDefault="009A7F46" w:rsidP="00A17D21"/>
    <w:p w14:paraId="25ADDD3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Dokumentacija v zvezi z naročilom je brezplačno na voljo na Portalu javnih naročil (</w:t>
      </w:r>
      <w:hyperlink r:id="rId11" w:history="1">
        <w:r w:rsidRPr="00565AF5">
          <w:rPr>
            <w:rFonts w:asciiTheme="majorHAnsi" w:hAnsiTheme="majorHAnsi" w:cstheme="minorHAnsi"/>
            <w:lang w:eastAsia="sl-SI"/>
          </w:rPr>
          <w:t>www.enarocanje.si</w:t>
        </w:r>
      </w:hyperlink>
      <w:r w:rsidRPr="00565AF5">
        <w:rPr>
          <w:rFonts w:asciiTheme="majorHAnsi" w:hAnsiTheme="majorHAnsi" w:cstheme="minorHAnsi"/>
          <w:lang w:eastAsia="sl-SI"/>
        </w:rPr>
        <w:t>).</w:t>
      </w:r>
    </w:p>
    <w:p w14:paraId="1A0B321D" w14:textId="77777777" w:rsidR="009A7F46" w:rsidRPr="00565AF5" w:rsidRDefault="009A7F46" w:rsidP="00580075">
      <w:pPr>
        <w:spacing w:after="0"/>
        <w:jc w:val="both"/>
        <w:rPr>
          <w:rFonts w:asciiTheme="majorHAnsi" w:hAnsiTheme="majorHAnsi" w:cstheme="minorHAnsi"/>
          <w:lang w:eastAsia="sl-SI"/>
        </w:rPr>
      </w:pPr>
    </w:p>
    <w:p w14:paraId="3A8E3470" w14:textId="7956A9E9"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 lahko dodatna pojasnila v zvezi z dokumentacijo zahteva preko Portala javnih naročil najkasneje do dne</w:t>
      </w:r>
      <w:r w:rsidR="007C1F16">
        <w:rPr>
          <w:rFonts w:asciiTheme="majorHAnsi" w:hAnsiTheme="majorHAnsi" w:cstheme="minorHAnsi"/>
          <w:lang w:eastAsia="sl-SI"/>
        </w:rPr>
        <w:t xml:space="preserve"> </w:t>
      </w:r>
      <w:r w:rsidR="001C473E">
        <w:rPr>
          <w:rFonts w:asciiTheme="majorHAnsi" w:hAnsiTheme="majorHAnsi" w:cstheme="minorHAnsi"/>
          <w:lang w:eastAsia="sl-SI"/>
        </w:rPr>
        <w:t>13</w:t>
      </w:r>
      <w:r w:rsidR="000821E1" w:rsidRPr="00565AF5">
        <w:rPr>
          <w:rFonts w:asciiTheme="majorHAnsi" w:hAnsiTheme="majorHAnsi" w:cstheme="minorHAnsi"/>
          <w:lang w:eastAsia="sl-SI"/>
        </w:rPr>
        <w:t xml:space="preserve">. </w:t>
      </w:r>
      <w:r w:rsidR="007C1F16">
        <w:rPr>
          <w:rFonts w:asciiTheme="majorHAnsi" w:hAnsiTheme="majorHAnsi" w:cstheme="minorHAnsi"/>
          <w:lang w:eastAsia="sl-SI"/>
        </w:rPr>
        <w:t>5</w:t>
      </w:r>
      <w:r w:rsidR="00167015" w:rsidRPr="00565AF5">
        <w:rPr>
          <w:rFonts w:asciiTheme="majorHAnsi" w:hAnsiTheme="majorHAnsi" w:cstheme="minorHAnsi"/>
          <w:lang w:eastAsia="sl-SI"/>
        </w:rPr>
        <w:t>. 202</w:t>
      </w:r>
      <w:r w:rsidR="00D164BE" w:rsidRPr="00565AF5">
        <w:rPr>
          <w:rFonts w:asciiTheme="majorHAnsi" w:hAnsiTheme="majorHAnsi" w:cstheme="minorHAnsi"/>
          <w:lang w:eastAsia="sl-SI"/>
        </w:rPr>
        <w:t>2</w:t>
      </w:r>
      <w:r w:rsidR="004D2070" w:rsidRPr="00565AF5">
        <w:rPr>
          <w:rFonts w:asciiTheme="majorHAnsi" w:hAnsiTheme="majorHAnsi" w:cstheme="minorHAnsi"/>
          <w:lang w:eastAsia="sl-SI"/>
        </w:rPr>
        <w:t xml:space="preserve"> do 10</w:t>
      </w:r>
      <w:r w:rsidRPr="00565AF5">
        <w:rPr>
          <w:rFonts w:asciiTheme="majorHAnsi" w:hAnsiTheme="majorHAnsi" w:cstheme="minorHAnsi"/>
          <w:lang w:eastAsia="sl-SI"/>
        </w:rPr>
        <w:t>:00 ure. Naročnik ne bo odgovarjal na vprašanja, ki ne bodo zastavljena na zgoraj navedeni način in do navedenega roka.</w:t>
      </w:r>
    </w:p>
    <w:p w14:paraId="7C7E8579" w14:textId="77777777" w:rsidR="009A7F46" w:rsidRPr="00565AF5" w:rsidRDefault="009A7F46" w:rsidP="00580075">
      <w:pPr>
        <w:spacing w:after="0"/>
        <w:jc w:val="both"/>
        <w:rPr>
          <w:rFonts w:asciiTheme="majorHAnsi" w:hAnsiTheme="majorHAnsi" w:cstheme="minorHAnsi"/>
          <w:lang w:eastAsia="sl-SI"/>
        </w:rPr>
      </w:pPr>
    </w:p>
    <w:p w14:paraId="1CD37C8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65AF5" w:rsidRDefault="009A7F46" w:rsidP="00580075">
      <w:pPr>
        <w:spacing w:after="0"/>
        <w:jc w:val="both"/>
        <w:rPr>
          <w:rFonts w:asciiTheme="majorHAnsi" w:hAnsiTheme="majorHAnsi" w:cstheme="minorHAnsi"/>
          <w:lang w:eastAsia="sl-SI"/>
        </w:rPr>
      </w:pPr>
    </w:p>
    <w:p w14:paraId="24D7F166" w14:textId="77777777" w:rsidR="009A7F46" w:rsidRPr="00565AF5" w:rsidRDefault="009A7F46" w:rsidP="00580075">
      <w:pPr>
        <w:pStyle w:val="Naslov20"/>
        <w:spacing w:line="276" w:lineRule="auto"/>
        <w:rPr>
          <w:rFonts w:asciiTheme="majorHAnsi" w:hAnsiTheme="majorHAnsi" w:cstheme="minorHAnsi"/>
          <w:sz w:val="22"/>
          <w:szCs w:val="22"/>
        </w:rPr>
      </w:pPr>
      <w:bookmarkStart w:id="9" w:name="_Toc459962401"/>
      <w:bookmarkStart w:id="10" w:name="_Toc356904116"/>
      <w:bookmarkStart w:id="11" w:name="_Toc436222802"/>
      <w:bookmarkStart w:id="12" w:name="_Toc101248620"/>
      <w:r w:rsidRPr="00565AF5">
        <w:rPr>
          <w:rFonts w:asciiTheme="majorHAnsi" w:hAnsiTheme="majorHAnsi" w:cstheme="minorHAnsi"/>
          <w:sz w:val="22"/>
          <w:szCs w:val="22"/>
        </w:rPr>
        <w:t>Oblika, jezik in stroški ponudbe</w:t>
      </w:r>
      <w:bookmarkEnd w:id="9"/>
      <w:bookmarkEnd w:id="10"/>
      <w:bookmarkEnd w:id="11"/>
      <w:bookmarkEnd w:id="12"/>
    </w:p>
    <w:p w14:paraId="0B54ACE6" w14:textId="77777777" w:rsidR="009A7F46" w:rsidRPr="00565AF5" w:rsidRDefault="009A7F46" w:rsidP="00A17D21"/>
    <w:p w14:paraId="4A79BB09"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ponudbo odda elektronsko kot je navedeno točki 2 te razpisne dokumentacije.</w:t>
      </w:r>
    </w:p>
    <w:p w14:paraId="3B092D0C" w14:textId="77777777" w:rsidR="00F14D4E" w:rsidRPr="00565AF5" w:rsidRDefault="00F14D4E" w:rsidP="00580075">
      <w:pPr>
        <w:spacing w:after="0"/>
        <w:jc w:val="both"/>
        <w:rPr>
          <w:rFonts w:asciiTheme="majorHAnsi" w:eastAsia="Times New Roman" w:hAnsiTheme="majorHAnsi" w:cstheme="minorHAnsi"/>
          <w:lang w:eastAsia="sl-SI"/>
        </w:rPr>
      </w:pPr>
    </w:p>
    <w:p w14:paraId="6A120AF6"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Ponudbe se oddajo v slovenskem jeziku. Če ni drugače določeno, tuji ponudnik izkaže izpolnjevanje pogojev s fotokopijami dokazil iz uradne evidence, ki izkazujejo zahtevano pravno</w:t>
      </w:r>
      <w:r w:rsidR="00A818D4"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565AF5" w:rsidRDefault="009A7F46" w:rsidP="00580075">
      <w:pPr>
        <w:spacing w:after="0"/>
        <w:jc w:val="both"/>
        <w:rPr>
          <w:rFonts w:asciiTheme="majorHAnsi" w:eastAsia="Times New Roman" w:hAnsiTheme="majorHAnsi" w:cstheme="minorHAnsi"/>
          <w:lang w:eastAsia="sl-SI"/>
        </w:rPr>
      </w:pPr>
    </w:p>
    <w:p w14:paraId="38BD3F6E" w14:textId="5D744920"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565AF5">
        <w:rPr>
          <w:rFonts w:asciiTheme="majorHAnsi" w:eastAsia="Times New Roman" w:hAnsiTheme="majorHAnsi" w:cstheme="minorHAnsi"/>
          <w:lang w:eastAsia="sl-SI"/>
        </w:rPr>
        <w:lastRenderedPageBreak/>
        <w:t>pravočasno ali če bo dostavil listine, pooblastila oziroma dokazila v nasprotju z zahtevami naročnika, bo naročnik njegovo ponudbo zavrnil.</w:t>
      </w:r>
    </w:p>
    <w:p w14:paraId="4F374157"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7ABCA586" w14:textId="77777777" w:rsidR="00C07CBC" w:rsidRPr="00565AF5" w:rsidRDefault="00C07CBC" w:rsidP="00580075">
      <w:pPr>
        <w:spacing w:after="0"/>
        <w:jc w:val="both"/>
        <w:rPr>
          <w:rFonts w:asciiTheme="majorHAnsi" w:eastAsia="Times New Roman" w:hAnsiTheme="majorHAnsi" w:cstheme="minorHAnsi"/>
          <w:lang w:eastAsia="sl-SI"/>
        </w:rPr>
      </w:pPr>
    </w:p>
    <w:p w14:paraId="15D29367" w14:textId="2F1CB0F0"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65AF5" w:rsidRDefault="009A7F46" w:rsidP="00580075">
      <w:pPr>
        <w:spacing w:after="0"/>
        <w:jc w:val="both"/>
        <w:rPr>
          <w:rFonts w:asciiTheme="majorHAnsi" w:eastAsia="Times New Roman" w:hAnsiTheme="majorHAnsi" w:cstheme="minorHAnsi"/>
          <w:lang w:eastAsia="sl-SI"/>
        </w:rPr>
      </w:pPr>
    </w:p>
    <w:p w14:paraId="30041121"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65AF5" w:rsidRDefault="009A7F46" w:rsidP="00580075">
      <w:pPr>
        <w:spacing w:after="0"/>
        <w:jc w:val="both"/>
        <w:rPr>
          <w:rFonts w:asciiTheme="majorHAnsi" w:eastAsia="Times New Roman" w:hAnsiTheme="majorHAnsi" w:cstheme="minorHAnsi"/>
          <w:b/>
          <w:lang w:eastAsia="sl-SI"/>
        </w:rPr>
      </w:pPr>
    </w:p>
    <w:p w14:paraId="741F95BE" w14:textId="77777777" w:rsidR="009A7F46" w:rsidRPr="00565AF5" w:rsidRDefault="00B746F5" w:rsidP="00580075">
      <w:pPr>
        <w:spacing w:after="0"/>
        <w:rPr>
          <w:rFonts w:asciiTheme="majorHAnsi" w:eastAsia="Times New Roman" w:hAnsiTheme="majorHAnsi" w:cstheme="minorHAnsi"/>
          <w:b/>
          <w:lang w:eastAsia="sl-SI"/>
        </w:rPr>
      </w:pPr>
      <w:r w:rsidRPr="00565AF5">
        <w:rPr>
          <w:rFonts w:asciiTheme="majorHAnsi" w:eastAsia="Times New Roman" w:hAnsiTheme="majorHAnsi" w:cstheme="minorHAnsi"/>
          <w:b/>
          <w:lang w:eastAsia="sl-SI"/>
        </w:rPr>
        <w:t>Ponudnik izpolnjen ESPD naloži v e-</w:t>
      </w:r>
      <w:proofErr w:type="spellStart"/>
      <w:r w:rsidRPr="00565AF5">
        <w:rPr>
          <w:rFonts w:asciiTheme="majorHAnsi" w:eastAsia="Times New Roman" w:hAnsiTheme="majorHAnsi" w:cstheme="minorHAnsi"/>
          <w:b/>
          <w:lang w:eastAsia="sl-SI"/>
        </w:rPr>
        <w:t>jn</w:t>
      </w:r>
      <w:proofErr w:type="spellEnd"/>
      <w:r w:rsidRPr="00565AF5">
        <w:rPr>
          <w:rFonts w:asciiTheme="majorHAnsi" w:eastAsia="Times New Roman" w:hAnsiTheme="majorHAnsi" w:cstheme="minorHAnsi"/>
          <w:b/>
          <w:lang w:eastAsia="sl-SI"/>
        </w:rPr>
        <w:t xml:space="preserve"> v zavihek »ESPD«, ponudbeni predračun v zavitek »Predračun«, ostalo dokumentacijo pa optično preslika in naloži v zavihek »Druge priloge«</w:t>
      </w:r>
      <w:r w:rsidR="00C71EC1" w:rsidRPr="00565AF5">
        <w:rPr>
          <w:rFonts w:asciiTheme="majorHAnsi" w:eastAsia="Times New Roman" w:hAnsiTheme="majorHAnsi" w:cstheme="minorHAnsi"/>
          <w:b/>
          <w:lang w:eastAsia="sl-SI"/>
        </w:rPr>
        <w:t>.</w:t>
      </w:r>
    </w:p>
    <w:p w14:paraId="7AC08458" w14:textId="77777777" w:rsidR="00DD1BDB" w:rsidRPr="00565AF5" w:rsidRDefault="00DD1BDB" w:rsidP="00580075">
      <w:pPr>
        <w:spacing w:after="0"/>
        <w:rPr>
          <w:rFonts w:asciiTheme="majorHAnsi" w:eastAsia="Times New Roman" w:hAnsiTheme="majorHAnsi" w:cstheme="minorHAnsi"/>
          <w:b/>
          <w:lang w:eastAsia="sl-SI"/>
        </w:rPr>
      </w:pPr>
    </w:p>
    <w:p w14:paraId="46A21A95" w14:textId="77777777" w:rsidR="009A7F46" w:rsidRPr="00565AF5" w:rsidRDefault="009A7F46" w:rsidP="00580075">
      <w:pPr>
        <w:pStyle w:val="Naslov20"/>
        <w:spacing w:line="276" w:lineRule="auto"/>
        <w:rPr>
          <w:rFonts w:asciiTheme="majorHAnsi" w:hAnsiTheme="majorHAnsi" w:cstheme="minorHAnsi"/>
          <w:sz w:val="22"/>
          <w:szCs w:val="22"/>
        </w:rPr>
      </w:pPr>
      <w:bookmarkStart w:id="13" w:name="_Toc356904117"/>
      <w:bookmarkStart w:id="14" w:name="_Toc436222803"/>
      <w:bookmarkStart w:id="15" w:name="_Toc459962402"/>
      <w:bookmarkStart w:id="16" w:name="_Toc101248621"/>
      <w:r w:rsidRPr="00565AF5">
        <w:rPr>
          <w:rFonts w:asciiTheme="majorHAnsi" w:hAnsiTheme="majorHAnsi" w:cstheme="minorHAnsi"/>
          <w:sz w:val="22"/>
          <w:szCs w:val="22"/>
        </w:rPr>
        <w:t>Veljavnost ponudbe</w:t>
      </w:r>
      <w:bookmarkEnd w:id="13"/>
      <w:bookmarkEnd w:id="14"/>
      <w:bookmarkEnd w:id="15"/>
      <w:bookmarkEnd w:id="16"/>
    </w:p>
    <w:p w14:paraId="53E28E49" w14:textId="77777777" w:rsidR="00C66D3D" w:rsidRPr="00565AF5" w:rsidRDefault="00C66D3D" w:rsidP="00580075">
      <w:pPr>
        <w:spacing w:after="0"/>
        <w:jc w:val="both"/>
        <w:rPr>
          <w:rFonts w:asciiTheme="majorHAnsi" w:hAnsiTheme="majorHAnsi" w:cstheme="minorHAnsi"/>
          <w:lang w:eastAsia="sl-SI"/>
        </w:rPr>
      </w:pPr>
    </w:p>
    <w:p w14:paraId="35795D4A" w14:textId="2DA1B1B6" w:rsidR="009A7F46" w:rsidRPr="00565AF5" w:rsidRDefault="009A7F46" w:rsidP="00580075">
      <w:pPr>
        <w:spacing w:after="0"/>
        <w:jc w:val="both"/>
        <w:rPr>
          <w:rFonts w:asciiTheme="majorHAnsi" w:hAnsiTheme="majorHAnsi" w:cstheme="minorHAnsi"/>
          <w:b/>
          <w:lang w:eastAsia="sl-SI"/>
        </w:rPr>
      </w:pPr>
      <w:r w:rsidRPr="00565AF5">
        <w:rPr>
          <w:rFonts w:asciiTheme="majorHAnsi" w:hAnsiTheme="majorHAnsi" w:cstheme="minorHAnsi"/>
          <w:lang w:eastAsia="sl-SI"/>
        </w:rPr>
        <w:t xml:space="preserve">Ponudba mora veljati najmanj </w:t>
      </w:r>
      <w:r w:rsidR="002E3655" w:rsidRPr="00565AF5">
        <w:rPr>
          <w:rFonts w:asciiTheme="majorHAnsi" w:hAnsiTheme="majorHAnsi" w:cstheme="minorHAnsi"/>
          <w:b/>
          <w:lang w:eastAsia="sl-SI"/>
        </w:rPr>
        <w:t>do 30</w:t>
      </w:r>
      <w:r w:rsidRPr="00565AF5">
        <w:rPr>
          <w:rFonts w:asciiTheme="majorHAnsi" w:hAnsiTheme="majorHAnsi" w:cstheme="minorHAnsi"/>
          <w:b/>
          <w:lang w:eastAsia="sl-SI"/>
        </w:rPr>
        <w:t>.</w:t>
      </w:r>
      <w:r w:rsidR="00D73AAF" w:rsidRPr="00565AF5">
        <w:rPr>
          <w:rFonts w:asciiTheme="majorHAnsi" w:hAnsiTheme="majorHAnsi" w:cstheme="minorHAnsi"/>
          <w:b/>
          <w:lang w:eastAsia="sl-SI"/>
        </w:rPr>
        <w:t xml:space="preserve"> </w:t>
      </w:r>
      <w:r w:rsidR="00B859B1" w:rsidRPr="00565AF5">
        <w:rPr>
          <w:rFonts w:asciiTheme="majorHAnsi" w:hAnsiTheme="majorHAnsi" w:cstheme="minorHAnsi"/>
          <w:b/>
          <w:lang w:eastAsia="sl-SI"/>
        </w:rPr>
        <w:t>6</w:t>
      </w:r>
      <w:r w:rsidRPr="00565AF5">
        <w:rPr>
          <w:rFonts w:asciiTheme="majorHAnsi" w:hAnsiTheme="majorHAnsi" w:cstheme="minorHAnsi"/>
          <w:b/>
          <w:lang w:eastAsia="sl-SI"/>
        </w:rPr>
        <w:t>.</w:t>
      </w:r>
      <w:r w:rsidR="00D73AAF" w:rsidRPr="00565AF5">
        <w:rPr>
          <w:rFonts w:asciiTheme="majorHAnsi" w:hAnsiTheme="majorHAnsi" w:cstheme="minorHAnsi"/>
          <w:b/>
          <w:lang w:eastAsia="sl-SI"/>
        </w:rPr>
        <w:t xml:space="preserve"> 202</w:t>
      </w:r>
      <w:r w:rsidR="00B859B1" w:rsidRPr="00565AF5">
        <w:rPr>
          <w:rFonts w:asciiTheme="majorHAnsi" w:hAnsiTheme="majorHAnsi" w:cstheme="minorHAnsi"/>
          <w:b/>
          <w:lang w:eastAsia="sl-SI"/>
        </w:rPr>
        <w:t>2</w:t>
      </w:r>
      <w:r w:rsidR="00D73AAF" w:rsidRPr="00565AF5">
        <w:rPr>
          <w:rFonts w:asciiTheme="majorHAnsi" w:hAnsiTheme="majorHAnsi" w:cstheme="minorHAnsi"/>
          <w:b/>
          <w:lang w:eastAsia="sl-SI"/>
        </w:rPr>
        <w:t>.</w:t>
      </w:r>
      <w:r w:rsidRPr="00565AF5">
        <w:rPr>
          <w:rFonts w:asciiTheme="majorHAnsi" w:hAnsiTheme="majorHAnsi" w:cstheme="minorHAnsi"/>
          <w:lang w:eastAsia="sl-SI"/>
        </w:rPr>
        <w:t xml:space="preserve"> V primeru krajšega roka veljavnosti ponudbe se ponudba izloči. </w:t>
      </w:r>
    </w:p>
    <w:p w14:paraId="0BFCA066" w14:textId="77777777" w:rsidR="009A7F46" w:rsidRPr="00565AF5" w:rsidRDefault="009A7F46" w:rsidP="00580075">
      <w:pPr>
        <w:spacing w:after="0"/>
        <w:jc w:val="both"/>
        <w:rPr>
          <w:rFonts w:asciiTheme="majorHAnsi" w:hAnsiTheme="majorHAnsi" w:cstheme="minorHAnsi"/>
          <w:lang w:eastAsia="sl-SI"/>
        </w:rPr>
      </w:pPr>
    </w:p>
    <w:p w14:paraId="75A22B9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65AF5" w:rsidRDefault="009A7F46" w:rsidP="00580075">
      <w:pPr>
        <w:spacing w:after="0"/>
        <w:jc w:val="both"/>
        <w:rPr>
          <w:rFonts w:asciiTheme="majorHAnsi" w:hAnsiTheme="majorHAnsi" w:cstheme="minorHAnsi"/>
          <w:lang w:eastAsia="sl-SI"/>
        </w:rPr>
      </w:pPr>
    </w:p>
    <w:p w14:paraId="67EE7FC0" w14:textId="77777777" w:rsidR="009A7F46" w:rsidRPr="00565AF5" w:rsidRDefault="009A7F46" w:rsidP="00580075">
      <w:pPr>
        <w:pStyle w:val="Naslov20"/>
        <w:spacing w:line="276" w:lineRule="auto"/>
        <w:rPr>
          <w:rFonts w:asciiTheme="majorHAnsi" w:hAnsiTheme="majorHAnsi" w:cstheme="minorHAnsi"/>
          <w:sz w:val="22"/>
          <w:szCs w:val="22"/>
        </w:rPr>
      </w:pPr>
      <w:bookmarkStart w:id="17" w:name="_Toc356904118"/>
      <w:bookmarkStart w:id="18" w:name="_Toc436222804"/>
      <w:bookmarkStart w:id="19" w:name="_Toc459962403"/>
      <w:bookmarkStart w:id="20" w:name="_Toc101248622"/>
      <w:r w:rsidRPr="00565AF5">
        <w:rPr>
          <w:rFonts w:asciiTheme="majorHAnsi" w:hAnsiTheme="majorHAnsi" w:cstheme="minorHAnsi"/>
          <w:sz w:val="22"/>
          <w:szCs w:val="22"/>
        </w:rPr>
        <w:t>Skupna ponudba</w:t>
      </w:r>
      <w:bookmarkEnd w:id="17"/>
      <w:bookmarkEnd w:id="18"/>
      <w:bookmarkEnd w:id="19"/>
      <w:bookmarkEnd w:id="20"/>
    </w:p>
    <w:p w14:paraId="43A7E2E2" w14:textId="77777777" w:rsidR="009A7F46" w:rsidRPr="00565AF5" w:rsidRDefault="009A7F46" w:rsidP="00A17D21"/>
    <w:p w14:paraId="1AB7D4CA" w14:textId="77777777" w:rsidR="009A7F46" w:rsidRPr="00565AF5" w:rsidRDefault="009A7F46" w:rsidP="00580075">
      <w:pPr>
        <w:spacing w:after="0"/>
        <w:jc w:val="both"/>
        <w:rPr>
          <w:rFonts w:asciiTheme="majorHAnsi" w:hAnsiTheme="majorHAnsi" w:cstheme="minorHAnsi"/>
          <w:lang w:eastAsia="sl-SI"/>
        </w:rPr>
      </w:pPr>
      <w:bookmarkStart w:id="21" w:name="_Toc343021147"/>
      <w:bookmarkStart w:id="22" w:name="_Toc345670766"/>
      <w:bookmarkStart w:id="23" w:name="_Toc346696676"/>
      <w:r w:rsidRPr="00565AF5">
        <w:rPr>
          <w:rFonts w:asciiTheme="majorHAnsi" w:hAnsiTheme="majorHAnsi" w:cstheme="minorHAnsi"/>
          <w:lang w:eastAsia="sl-SI"/>
        </w:rPr>
        <w:t xml:space="preserve">Dovoljena je skupna ponudba več pogodbenih partnerjev. V poglavju </w:t>
      </w:r>
      <w:r w:rsidRPr="00565AF5">
        <w:rPr>
          <w:rFonts w:asciiTheme="majorHAnsi" w:hAnsiTheme="majorHAnsi" w:cstheme="minorHAnsi"/>
          <w:i/>
          <w:lang w:eastAsia="sl-SI"/>
        </w:rPr>
        <w:t xml:space="preserve">Razlogi za izključitev in pogoji za sodelovanje </w:t>
      </w:r>
      <w:r w:rsidRPr="00565AF5">
        <w:rPr>
          <w:rFonts w:asciiTheme="majorHAnsi" w:hAnsiTheme="majorHAnsi" w:cstheme="minorHAnsi"/>
          <w:lang w:eastAsia="sl-SI"/>
        </w:rPr>
        <w:t>je določeno, je določeno, kateri pogoj mora v primeru skupne ponudbe izpolnjevati vsak izmed partnerjev oziroma, kateri pogoj lahko izpolnjujejo partnerji skupaj.</w:t>
      </w:r>
      <w:bookmarkEnd w:id="21"/>
      <w:bookmarkEnd w:id="22"/>
      <w:bookmarkEnd w:id="23"/>
      <w:r w:rsidRPr="00565AF5">
        <w:rPr>
          <w:rFonts w:asciiTheme="majorHAnsi" w:hAnsiTheme="majorHAnsi" w:cstheme="minorHAnsi"/>
          <w:lang w:eastAsia="sl-SI"/>
        </w:rPr>
        <w:t xml:space="preserve"> </w:t>
      </w:r>
    </w:p>
    <w:p w14:paraId="196B1750" w14:textId="77777777" w:rsidR="009A7F46" w:rsidRPr="00565AF5" w:rsidRDefault="009A7F46" w:rsidP="00580075">
      <w:pPr>
        <w:spacing w:after="0"/>
        <w:jc w:val="both"/>
        <w:rPr>
          <w:rFonts w:asciiTheme="majorHAnsi" w:hAnsiTheme="majorHAnsi" w:cstheme="minorHAnsi"/>
          <w:lang w:eastAsia="sl-SI"/>
        </w:rPr>
      </w:pPr>
    </w:p>
    <w:p w14:paraId="3C6A07F1"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V primeru skupne ponudbe je potrebno v ponudbi predložiti pogodbo o skupnem nastopu. Iz pogodbe o skupnem nastopu mora biti razvidno sledeče:</w:t>
      </w:r>
    </w:p>
    <w:p w14:paraId="4ABF8503"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imenovanje nosilca posla pri izvedbi javnega naročila, </w:t>
      </w:r>
    </w:p>
    <w:p w14:paraId="305EA37A"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pooblastilo nosilcu posla in odgovorni osebi za podpis ponudbe ter podpis pogodbe, </w:t>
      </w:r>
    </w:p>
    <w:p w14:paraId="39B23B9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izjava, da so vsi ponudniki seznanjeni s plačilnimi pogoji iz razpisne dokumentacije,</w:t>
      </w:r>
    </w:p>
    <w:p w14:paraId="7AA1704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lastRenderedPageBreak/>
        <w:t>določbe glede načina plačila preko nosilca posla,</w:t>
      </w:r>
    </w:p>
    <w:p w14:paraId="1E5C415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navedba, da odgovarjajo naročniku za celotno obveznost in za vsak njen del vsi partnerji solidarno in vsak posebej v celoti.</w:t>
      </w:r>
    </w:p>
    <w:p w14:paraId="5442497E" w14:textId="77777777" w:rsidR="009A7F46" w:rsidRPr="00565AF5" w:rsidRDefault="009A7F46" w:rsidP="00580075">
      <w:pPr>
        <w:spacing w:after="0"/>
        <w:jc w:val="both"/>
        <w:rPr>
          <w:rFonts w:asciiTheme="majorHAnsi" w:hAnsiTheme="majorHAnsi" w:cstheme="minorHAnsi"/>
          <w:lang w:eastAsia="sl-SI"/>
        </w:rPr>
      </w:pPr>
    </w:p>
    <w:p w14:paraId="0E0A3FCB"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CE48069" w14:textId="77777777" w:rsidR="000054C3" w:rsidRPr="00565AF5" w:rsidRDefault="000054C3" w:rsidP="00580075">
      <w:pPr>
        <w:spacing w:after="0"/>
        <w:jc w:val="both"/>
        <w:rPr>
          <w:rFonts w:asciiTheme="majorHAnsi" w:hAnsiTheme="majorHAnsi" w:cstheme="minorHAnsi"/>
          <w:lang w:eastAsia="sl-SI"/>
        </w:rPr>
      </w:pPr>
    </w:p>
    <w:p w14:paraId="0FA11241" w14:textId="77777777" w:rsidR="009A7F46" w:rsidRPr="00565AF5" w:rsidRDefault="009A7F46" w:rsidP="00580075">
      <w:pPr>
        <w:pStyle w:val="Naslov20"/>
        <w:spacing w:line="276" w:lineRule="auto"/>
        <w:rPr>
          <w:rFonts w:asciiTheme="majorHAnsi" w:hAnsiTheme="majorHAnsi" w:cstheme="minorHAnsi"/>
          <w:sz w:val="22"/>
          <w:szCs w:val="22"/>
        </w:rPr>
      </w:pPr>
      <w:bookmarkStart w:id="24" w:name="_Toc356904119"/>
      <w:bookmarkStart w:id="25" w:name="_Toc436222805"/>
      <w:bookmarkStart w:id="26" w:name="_Toc459962404"/>
      <w:bookmarkStart w:id="27" w:name="_Toc101248623"/>
      <w:r w:rsidRPr="00565AF5">
        <w:rPr>
          <w:rFonts w:asciiTheme="majorHAnsi" w:hAnsiTheme="majorHAnsi" w:cstheme="minorHAnsi"/>
          <w:sz w:val="22"/>
          <w:szCs w:val="22"/>
        </w:rPr>
        <w:t>Ponudba s podizvajalci</w:t>
      </w:r>
      <w:bookmarkEnd w:id="24"/>
      <w:bookmarkEnd w:id="25"/>
      <w:bookmarkEnd w:id="26"/>
      <w:bookmarkEnd w:id="27"/>
    </w:p>
    <w:p w14:paraId="31460FC5" w14:textId="77777777" w:rsidR="009A7F46" w:rsidRPr="00565AF5" w:rsidRDefault="009A7F46" w:rsidP="00A17D21"/>
    <w:p w14:paraId="67D7CF55" w14:textId="77777777" w:rsidR="009A7F46" w:rsidRPr="00565AF5" w:rsidRDefault="009C42A8"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Predmet naročila je dobava blaga, zato nominacija podizvajalca ni obvezna. V kolikor želi ponudnik nominirati podizvajalca, </w:t>
      </w:r>
      <w:r w:rsidR="009A7F46" w:rsidRPr="00565AF5">
        <w:rPr>
          <w:rFonts w:asciiTheme="majorHAnsi" w:hAnsiTheme="maj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65AF5">
        <w:rPr>
          <w:rFonts w:asciiTheme="majorHAnsi" w:hAnsiTheme="majorHAnsi" w:cstheme="minorHAnsi"/>
          <w:i/>
          <w:lang w:eastAsia="sl-SI"/>
        </w:rPr>
        <w:t xml:space="preserve">. </w:t>
      </w:r>
      <w:r w:rsidR="009A7F46" w:rsidRPr="00565AF5">
        <w:rPr>
          <w:rFonts w:asciiTheme="majorHAnsi" w:hAnsiTheme="maj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65AF5" w:rsidRDefault="009A7F46" w:rsidP="00580075">
      <w:pPr>
        <w:jc w:val="both"/>
        <w:rPr>
          <w:rFonts w:asciiTheme="majorHAnsi" w:hAnsiTheme="majorHAnsi" w:cstheme="minorHAnsi"/>
        </w:rPr>
      </w:pPr>
      <w:bookmarkStart w:id="28" w:name="_Toc356904120"/>
      <w:r w:rsidRPr="00565AF5">
        <w:rPr>
          <w:rFonts w:asciiTheme="majorHAnsi" w:hAnsiTheme="majorHAnsi" w:cstheme="minorHAnsi"/>
        </w:rPr>
        <w:t xml:space="preserve">Kadar namerava ponudnik izvesti javno naročilo s podizvajalci, mora v ponudbi:  </w:t>
      </w:r>
    </w:p>
    <w:p w14:paraId="0EF09304"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MS PGothic" w:hAnsiTheme="majorHAnsi" w:cstheme="minorHAnsi"/>
          <w:kern w:val="24"/>
          <w:lang w:eastAsia="sl-SI"/>
        </w:rPr>
      </w:pPr>
      <w:r w:rsidRPr="00565AF5">
        <w:rPr>
          <w:rFonts w:asciiTheme="majorHAnsi" w:eastAsia="MS PGothic" w:hAnsiTheme="majorHAnsi" w:cstheme="minorHAnsi"/>
          <w:kern w:val="24"/>
          <w:lang w:eastAsia="sl-SI"/>
        </w:rPr>
        <w:t xml:space="preserve">navesti vse podizvajalce ter vsak del javnega naročila, ki ga namerava oddati v </w:t>
      </w:r>
      <w:proofErr w:type="spellStart"/>
      <w:r w:rsidRPr="00565AF5">
        <w:rPr>
          <w:rFonts w:asciiTheme="majorHAnsi" w:eastAsia="MS PGothic" w:hAnsiTheme="majorHAnsi" w:cstheme="minorHAnsi"/>
          <w:kern w:val="24"/>
          <w:lang w:eastAsia="sl-SI"/>
        </w:rPr>
        <w:t>podizvajanje</w:t>
      </w:r>
      <w:proofErr w:type="spellEnd"/>
      <w:r w:rsidRPr="00565AF5">
        <w:rPr>
          <w:rFonts w:asciiTheme="majorHAnsi" w:eastAsia="MS PGothic" w:hAnsiTheme="majorHAnsi" w:cstheme="minorHAnsi"/>
          <w:kern w:val="24"/>
          <w:lang w:eastAsia="sl-SI"/>
        </w:rPr>
        <w:t xml:space="preserve">, </w:t>
      </w:r>
    </w:p>
    <w:p w14:paraId="3E44BF52"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 xml:space="preserve">kontaktne podatke in zakonite zastopnike predlaganih podizvajalcev, </w:t>
      </w:r>
    </w:p>
    <w:p w14:paraId="6E6C6F79"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 xml:space="preserve">izpolnjene ESPD teh podizvajalcev </w:t>
      </w:r>
    </w:p>
    <w:p w14:paraId="24904E25" w14:textId="31BF1C85"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priložiti zahtevo podizvajalca za neposredno plačilo, če podizvajalec to zahteva.</w:t>
      </w:r>
    </w:p>
    <w:p w14:paraId="0BB5DC7B" w14:textId="77777777" w:rsidR="00D164BE" w:rsidRPr="00565AF5" w:rsidRDefault="00D164BE" w:rsidP="00580075">
      <w:pPr>
        <w:kinsoku w:val="0"/>
        <w:overflowPunct w:val="0"/>
        <w:spacing w:after="0"/>
        <w:ind w:left="720"/>
        <w:contextualSpacing/>
        <w:jc w:val="both"/>
        <w:textAlignment w:val="baseline"/>
        <w:rPr>
          <w:rFonts w:asciiTheme="majorHAnsi" w:eastAsia="Times New Roman" w:hAnsiTheme="majorHAnsi" w:cstheme="minorHAnsi"/>
          <w:lang w:eastAsia="sl-SI"/>
        </w:rPr>
      </w:pPr>
    </w:p>
    <w:p w14:paraId="4F12B5F6"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kolikor podizvajalec zahteva neposredno plačilo mora v ponudbi predložiti lastno izjavo, iz katere bo razvidno:</w:t>
      </w:r>
    </w:p>
    <w:p w14:paraId="1BDB7403" w14:textId="77777777" w:rsidR="009A7F46" w:rsidRPr="00565AF5" w:rsidRDefault="009A7F46" w:rsidP="00580075">
      <w:pPr>
        <w:widowControl w:val="0"/>
        <w:numPr>
          <w:ilvl w:val="0"/>
          <w:numId w:val="25"/>
        </w:numPr>
        <w:spacing w:after="0"/>
        <w:jc w:val="both"/>
        <w:rPr>
          <w:rFonts w:asciiTheme="majorHAnsi" w:hAnsiTheme="majorHAnsi" w:cstheme="minorHAnsi"/>
        </w:rPr>
      </w:pPr>
      <w:r w:rsidRPr="00565AF5">
        <w:rPr>
          <w:rFonts w:asciiTheme="majorHAnsi" w:hAnsiTheme="majorHAnsi" w:cstheme="minorHAnsi"/>
        </w:rPr>
        <w:t>izjava podizvajalca, da podaja soglasje naročniku, da naročnik namesto glavnega izvajalca poravna podizvajalčevo terjatev do glavnega izvajalca;</w:t>
      </w:r>
    </w:p>
    <w:p w14:paraId="4CFE622B" w14:textId="77777777" w:rsidR="009A7F46" w:rsidRPr="00565AF5" w:rsidRDefault="009A7F46" w:rsidP="00580075">
      <w:pPr>
        <w:widowControl w:val="0"/>
        <w:numPr>
          <w:ilvl w:val="0"/>
          <w:numId w:val="25"/>
        </w:numPr>
        <w:spacing w:after="160"/>
        <w:jc w:val="both"/>
        <w:rPr>
          <w:rFonts w:asciiTheme="majorHAnsi" w:hAnsiTheme="majorHAnsi" w:cstheme="minorHAnsi"/>
        </w:rPr>
      </w:pPr>
      <w:r w:rsidRPr="00565AF5">
        <w:rPr>
          <w:rFonts w:asciiTheme="majorHAnsi" w:hAnsiTheme="majorHAnsi" w:cstheme="minorHAnsi"/>
        </w:rPr>
        <w:t>izjava ponudnika, da pooblašča naročnika, da na podlagi potrjenega računa oziroma situacije neposredno plačuje podizvajalcem.</w:t>
      </w:r>
    </w:p>
    <w:p w14:paraId="5608E59C"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565AF5">
        <w:rPr>
          <w:rFonts w:asciiTheme="majorHAnsi" w:hAnsiTheme="majorHAnsi" w:cstheme="minorHAnsi"/>
        </w:rPr>
        <w:lastRenderedPageBreak/>
        <w:t xml:space="preserve">kot jih je naročnik določil za podizvajalce, bo podizvajalca zavrnil v roku 10 dni od prejema predloga o zamenjavi ali vključitvi novega podizvajalca. </w:t>
      </w:r>
    </w:p>
    <w:p w14:paraId="26788750"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Ponudnik prevzema odgovornost za izvedbo celotnega javnega naročila, vključno z deli, ki jih je oddal podizvajalcem. </w:t>
      </w:r>
    </w:p>
    <w:p w14:paraId="78EBCCC5" w14:textId="77777777" w:rsidR="009A7F46" w:rsidRPr="00565AF5" w:rsidRDefault="009A7F46" w:rsidP="00580075">
      <w:pPr>
        <w:pStyle w:val="Naslov20"/>
        <w:spacing w:line="276" w:lineRule="auto"/>
        <w:rPr>
          <w:rFonts w:asciiTheme="majorHAnsi" w:hAnsiTheme="majorHAnsi" w:cstheme="minorHAnsi"/>
          <w:sz w:val="22"/>
          <w:szCs w:val="22"/>
        </w:rPr>
      </w:pPr>
      <w:bookmarkStart w:id="29" w:name="_Toc436222806"/>
      <w:bookmarkStart w:id="30" w:name="_Toc459962405"/>
      <w:bookmarkStart w:id="31" w:name="_Toc101248624"/>
      <w:r w:rsidRPr="00565AF5">
        <w:rPr>
          <w:rFonts w:asciiTheme="majorHAnsi" w:hAnsiTheme="majorHAnsi" w:cstheme="minorHAnsi"/>
          <w:sz w:val="22"/>
          <w:szCs w:val="22"/>
        </w:rPr>
        <w:t>Poslovna skrivnost in varovanje zaupnih podatkov</w:t>
      </w:r>
      <w:bookmarkEnd w:id="28"/>
      <w:bookmarkEnd w:id="29"/>
      <w:bookmarkEnd w:id="30"/>
      <w:bookmarkEnd w:id="31"/>
      <w:r w:rsidRPr="00565AF5">
        <w:rPr>
          <w:rFonts w:asciiTheme="majorHAnsi" w:hAnsiTheme="majorHAnsi" w:cstheme="minorHAnsi"/>
          <w:sz w:val="22"/>
          <w:szCs w:val="22"/>
        </w:rPr>
        <w:t xml:space="preserve"> </w:t>
      </w:r>
    </w:p>
    <w:p w14:paraId="091B9110" w14:textId="77777777" w:rsidR="009A7F46" w:rsidRPr="00565AF5" w:rsidRDefault="009A7F46" w:rsidP="00A17D21"/>
    <w:p w14:paraId="0198D115"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65AF5">
        <w:rPr>
          <w:rFonts w:asciiTheme="majorHAnsi" w:hAnsiTheme="majorHAnsi" w:cstheme="minorHAnsi"/>
          <w:lang w:eastAsia="sl-SI"/>
        </w:rPr>
        <w:t xml:space="preserve">oznako </w:t>
      </w:r>
      <w:r w:rsidRPr="00565AF5">
        <w:rPr>
          <w:rFonts w:asciiTheme="majorHAnsi" w:hAnsiTheme="majorHAnsi" w:cstheme="minorHAnsi"/>
          <w:lang w:eastAsia="sl-SI"/>
        </w:rPr>
        <w:t xml:space="preserve">ki »ZAUPNO« ali »POSLOVNA SKRIVNOST«, ali v ponudbi predloži »SKLEP O VAROVANJU POSLOVNE SKRIVNOSTI«. </w:t>
      </w:r>
    </w:p>
    <w:p w14:paraId="5E99C3EE" w14:textId="77777777" w:rsidR="009A7F46" w:rsidRPr="00565AF5" w:rsidRDefault="009A7F46" w:rsidP="00580075">
      <w:pPr>
        <w:spacing w:after="0"/>
        <w:jc w:val="both"/>
        <w:rPr>
          <w:rFonts w:asciiTheme="majorHAnsi" w:hAnsiTheme="majorHAnsi" w:cstheme="minorHAnsi"/>
          <w:lang w:eastAsia="sl-SI"/>
        </w:rPr>
      </w:pPr>
    </w:p>
    <w:p w14:paraId="4BFE6F3B"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65AF5" w:rsidRDefault="009A7F46" w:rsidP="00580075">
      <w:pPr>
        <w:spacing w:after="0"/>
        <w:jc w:val="both"/>
        <w:rPr>
          <w:rFonts w:asciiTheme="majorHAnsi" w:hAnsiTheme="majorHAnsi" w:cstheme="minorHAnsi"/>
          <w:lang w:eastAsia="sl-SI"/>
        </w:rPr>
      </w:pPr>
    </w:p>
    <w:p w14:paraId="0046E87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Ponudniki, ki z udeležbo v postopku oziroma v izvajanju pogodbenih obveznosti, izvedo za zaupne podatke, so jih dolžni varovati v skladu s predpisi.</w:t>
      </w:r>
    </w:p>
    <w:p w14:paraId="3B50CB50" w14:textId="77777777" w:rsidR="009A7F46" w:rsidRPr="00565AF5" w:rsidRDefault="009A7F46" w:rsidP="00A17D21"/>
    <w:p w14:paraId="25948ABE" w14:textId="77777777" w:rsidR="009A7F46" w:rsidRPr="00565AF5" w:rsidRDefault="009A7F46" w:rsidP="00580075">
      <w:pPr>
        <w:pStyle w:val="Naslov20"/>
        <w:spacing w:line="276" w:lineRule="auto"/>
        <w:rPr>
          <w:rFonts w:asciiTheme="majorHAnsi" w:hAnsiTheme="majorHAnsi" w:cstheme="minorHAnsi"/>
          <w:sz w:val="22"/>
          <w:szCs w:val="22"/>
        </w:rPr>
      </w:pPr>
      <w:bookmarkStart w:id="32" w:name="_Toc436222807"/>
      <w:bookmarkStart w:id="33" w:name="_Toc459962406"/>
      <w:bookmarkStart w:id="34" w:name="_Toc101248625"/>
      <w:r w:rsidRPr="00565AF5">
        <w:rPr>
          <w:rFonts w:asciiTheme="majorHAnsi" w:hAnsiTheme="majorHAnsi" w:cstheme="minorHAnsi"/>
          <w:sz w:val="22"/>
          <w:szCs w:val="22"/>
        </w:rPr>
        <w:t>Posredovanje podatkov naročniku</w:t>
      </w:r>
      <w:bookmarkEnd w:id="32"/>
      <w:bookmarkEnd w:id="33"/>
      <w:bookmarkEnd w:id="34"/>
    </w:p>
    <w:p w14:paraId="4E9B523F" w14:textId="77777777" w:rsidR="009A7F46" w:rsidRPr="00565AF5" w:rsidRDefault="009A7F46" w:rsidP="00A17D21"/>
    <w:p w14:paraId="37AF0FB5"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Izbrani ponudnik mora na naročnikov poziv </w:t>
      </w:r>
      <w:r w:rsidR="009C42A8" w:rsidRPr="00565AF5">
        <w:rPr>
          <w:rFonts w:asciiTheme="majorHAnsi" w:hAnsiTheme="majorHAnsi" w:cstheme="minorHAnsi"/>
          <w:lang w:eastAsia="sl-SI"/>
        </w:rPr>
        <w:t xml:space="preserve">pred podpisom pogodbe </w:t>
      </w:r>
      <w:r w:rsidRPr="00565AF5">
        <w:rPr>
          <w:rFonts w:asciiTheme="majorHAnsi" w:hAnsiTheme="majorHAnsi" w:cstheme="minorHAnsi"/>
          <w:lang w:eastAsia="sl-SI"/>
        </w:rPr>
        <w:t>posredovati podatke o:</w:t>
      </w:r>
    </w:p>
    <w:p w14:paraId="51FA5DE8" w14:textId="77777777" w:rsidR="009A7F46" w:rsidRPr="00565AF5" w:rsidRDefault="009A7F46" w:rsidP="00580075">
      <w:pPr>
        <w:numPr>
          <w:ilvl w:val="0"/>
          <w:numId w:val="24"/>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svojih ustanoviteljih, družbenikih, delničarjih, </w:t>
      </w:r>
      <w:proofErr w:type="spellStart"/>
      <w:r w:rsidRPr="00565AF5">
        <w:rPr>
          <w:rFonts w:asciiTheme="majorHAnsi" w:eastAsia="Times New Roman" w:hAnsiTheme="majorHAnsi" w:cstheme="minorHAnsi"/>
          <w:lang w:eastAsia="sl-SI"/>
        </w:rPr>
        <w:t>komanditistih</w:t>
      </w:r>
      <w:proofErr w:type="spellEnd"/>
      <w:r w:rsidRPr="00565AF5">
        <w:rPr>
          <w:rFonts w:asciiTheme="majorHAnsi" w:eastAsia="Times New Roman" w:hAnsiTheme="majorHAnsi" w:cstheme="minorHAnsi"/>
          <w:lang w:eastAsia="sl-SI"/>
        </w:rPr>
        <w:t xml:space="preserve"> ali drugih lastnikih in podatke o lastniških deležih navedenih oseb;</w:t>
      </w:r>
    </w:p>
    <w:p w14:paraId="0CF16E3E" w14:textId="77777777" w:rsidR="009A7F46" w:rsidRPr="00565AF5" w:rsidRDefault="009A7F46" w:rsidP="00580075">
      <w:pPr>
        <w:numPr>
          <w:ilvl w:val="0"/>
          <w:numId w:val="24"/>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gospodarskih subjektih, za katere se glede na določbe zakona, ki ureja gospodarske družbe, šteje, da so z njim povezane družbe.</w:t>
      </w:r>
    </w:p>
    <w:p w14:paraId="251EF5A6" w14:textId="77777777" w:rsidR="009A7F46" w:rsidRPr="00565AF5" w:rsidRDefault="009A7F46" w:rsidP="00580075">
      <w:pPr>
        <w:spacing w:before="200"/>
        <w:ind w:left="360"/>
        <w:contextualSpacing/>
        <w:jc w:val="both"/>
        <w:rPr>
          <w:rFonts w:asciiTheme="majorHAnsi" w:eastAsia="Times New Roman" w:hAnsiTheme="majorHAnsi" w:cstheme="minorHAnsi"/>
          <w:lang w:eastAsia="sl-SI"/>
        </w:rPr>
      </w:pPr>
    </w:p>
    <w:p w14:paraId="2FC2B2D4" w14:textId="77777777" w:rsidR="001B4F3E" w:rsidRPr="00565AF5" w:rsidRDefault="009A7F46" w:rsidP="00580075">
      <w:pPr>
        <w:pStyle w:val="Naslov20"/>
        <w:spacing w:line="276" w:lineRule="auto"/>
        <w:rPr>
          <w:rFonts w:asciiTheme="majorHAnsi" w:hAnsiTheme="majorHAnsi" w:cstheme="minorHAnsi"/>
          <w:sz w:val="22"/>
          <w:szCs w:val="22"/>
          <w:lang w:val="sl-SI"/>
        </w:rPr>
      </w:pPr>
      <w:bookmarkStart w:id="35" w:name="_Toc436222808"/>
      <w:bookmarkStart w:id="36" w:name="_Toc459962407"/>
      <w:bookmarkStart w:id="37" w:name="_Toc101248626"/>
      <w:r w:rsidRPr="00565AF5">
        <w:rPr>
          <w:rFonts w:asciiTheme="majorHAnsi" w:hAnsiTheme="majorHAnsi" w:cstheme="minorHAnsi"/>
          <w:sz w:val="22"/>
          <w:szCs w:val="22"/>
        </w:rPr>
        <w:t xml:space="preserve">Sprememba obsega predmeta javnega naročila in sklenitev </w:t>
      </w:r>
      <w:bookmarkEnd w:id="35"/>
      <w:bookmarkEnd w:id="36"/>
      <w:r w:rsidR="00790317" w:rsidRPr="00565AF5">
        <w:rPr>
          <w:rFonts w:asciiTheme="majorHAnsi" w:hAnsiTheme="majorHAnsi" w:cstheme="minorHAnsi"/>
          <w:sz w:val="22"/>
          <w:szCs w:val="22"/>
          <w:lang w:val="sl-SI"/>
        </w:rPr>
        <w:t>pogodbe</w:t>
      </w:r>
      <w:bookmarkEnd w:id="37"/>
    </w:p>
    <w:p w14:paraId="5B533A78" w14:textId="77777777" w:rsidR="009A7F46" w:rsidRPr="00565AF5" w:rsidRDefault="009A7F46" w:rsidP="00A17D21"/>
    <w:p w14:paraId="22F6E410"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hAnsiTheme="maj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65AF5">
        <w:rPr>
          <w:rFonts w:asciiTheme="majorHAnsi" w:hAnsiTheme="majorHAnsi" w:cstheme="minorHAnsi"/>
          <w:lang w:eastAsia="sl-SI"/>
        </w:rPr>
        <w:t>pogodbe.</w:t>
      </w:r>
      <w:r w:rsidRPr="00565AF5">
        <w:rPr>
          <w:rFonts w:asciiTheme="majorHAnsi" w:hAnsiTheme="majorHAnsi" w:cstheme="minorHAnsi"/>
          <w:lang w:eastAsia="sl-SI"/>
        </w:rPr>
        <w:t xml:space="preserve"> </w:t>
      </w:r>
      <w:r w:rsidRPr="00565AF5">
        <w:rPr>
          <w:rFonts w:asciiTheme="majorHAnsi" w:eastAsia="Times New Roman" w:hAnsiTheme="majorHAnsi" w:cstheme="minorHAnsi"/>
          <w:lang w:eastAsia="sl-SI"/>
        </w:rPr>
        <w:t>Naročnik si prav tako pridržuje pravico, da v primeru, če ne bo imel zagotovljenih vseh finančnih in ostalih sredstev, ne izbere nobenega ponudnika oz. razveljavi javno naročilo al</w:t>
      </w:r>
      <w:r w:rsidR="00C66D3D" w:rsidRPr="00565AF5">
        <w:rPr>
          <w:rFonts w:asciiTheme="majorHAnsi" w:eastAsia="Times New Roman" w:hAnsiTheme="majorHAnsi" w:cstheme="minorHAnsi"/>
          <w:lang w:eastAsia="sl-SI"/>
        </w:rPr>
        <w:t>i zmanjša obseg naročenih</w:t>
      </w:r>
      <w:r w:rsidR="00F0132F" w:rsidRPr="00565AF5">
        <w:rPr>
          <w:rFonts w:asciiTheme="majorHAnsi" w:eastAsia="Times New Roman" w:hAnsiTheme="majorHAnsi" w:cstheme="minorHAnsi"/>
          <w:lang w:eastAsia="sl-SI"/>
        </w:rPr>
        <w:t xml:space="preserve"> </w:t>
      </w:r>
      <w:r w:rsidR="00FA2941" w:rsidRPr="00565AF5">
        <w:rPr>
          <w:rFonts w:asciiTheme="majorHAnsi" w:eastAsia="Times New Roman" w:hAnsiTheme="majorHAnsi" w:cstheme="minorHAnsi"/>
          <w:lang w:eastAsia="sl-SI"/>
        </w:rPr>
        <w:t>dobav</w:t>
      </w:r>
      <w:r w:rsidR="00C66D3D" w:rsidRPr="00565AF5">
        <w:rPr>
          <w:rFonts w:asciiTheme="majorHAnsi" w:eastAsia="Times New Roman" w:hAnsiTheme="majorHAnsi" w:cstheme="minorHAnsi"/>
          <w:lang w:eastAsia="sl-SI"/>
        </w:rPr>
        <w:t xml:space="preserve">. </w:t>
      </w:r>
    </w:p>
    <w:p w14:paraId="06FD98F3"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S podpisom ESDP obrazca ponudnik izkaže razumevanje in soglasje k navedenemu v gornjem odstavku.</w:t>
      </w:r>
    </w:p>
    <w:p w14:paraId="49E15FA5" w14:textId="77777777" w:rsidR="004E3B44" w:rsidRPr="00565AF5" w:rsidRDefault="004E3B44" w:rsidP="00580075">
      <w:pPr>
        <w:tabs>
          <w:tab w:val="right" w:pos="142"/>
          <w:tab w:val="right" w:pos="8928"/>
        </w:tabs>
        <w:suppressAutoHyphens/>
        <w:autoSpaceDN w:val="0"/>
        <w:spacing w:after="0"/>
        <w:jc w:val="both"/>
        <w:textAlignment w:val="baseline"/>
        <w:rPr>
          <w:rFonts w:asciiTheme="majorHAnsi" w:eastAsia="Times New Roman" w:hAnsiTheme="majorHAnsi" w:cstheme="minorHAnsi"/>
          <w:kern w:val="3"/>
          <w:lang w:eastAsia="zh-CN"/>
        </w:rPr>
      </w:pPr>
    </w:p>
    <w:p w14:paraId="661F0DB6" w14:textId="77777777" w:rsidR="009A7F46" w:rsidRPr="00565AF5" w:rsidRDefault="009A7F46" w:rsidP="00580075">
      <w:pPr>
        <w:tabs>
          <w:tab w:val="right" w:pos="142"/>
          <w:tab w:val="right" w:pos="8928"/>
        </w:tabs>
        <w:suppressAutoHyphens/>
        <w:autoSpaceDN w:val="0"/>
        <w:spacing w:after="0"/>
        <w:jc w:val="both"/>
        <w:textAlignment w:val="baseline"/>
        <w:rPr>
          <w:rFonts w:asciiTheme="majorHAnsi" w:eastAsia="Times New Roman" w:hAnsiTheme="majorHAnsi" w:cstheme="minorHAnsi"/>
          <w:kern w:val="3"/>
        </w:rPr>
      </w:pPr>
      <w:r w:rsidRPr="00565AF5">
        <w:rPr>
          <w:rFonts w:asciiTheme="majorHAnsi" w:eastAsia="Times New Roman" w:hAnsiTheme="majorHAnsi" w:cstheme="minorHAnsi"/>
          <w:kern w:val="3"/>
          <w:lang w:eastAsia="zh-CN"/>
        </w:rPr>
        <w:t>V skladu z 89. členom ZJN-3 si naročnik pridružuje pravico do ustavitve postopka, zavrnitve vseh ponudb, odstopa od izvedbe javnega naročila.</w:t>
      </w:r>
    </w:p>
    <w:p w14:paraId="505DF7FA" w14:textId="77777777" w:rsidR="009A7F46" w:rsidRPr="00565AF5" w:rsidRDefault="009A7F46" w:rsidP="00580075">
      <w:pPr>
        <w:tabs>
          <w:tab w:val="right" w:pos="496"/>
          <w:tab w:val="right" w:pos="8928"/>
        </w:tabs>
        <w:suppressAutoHyphens/>
        <w:autoSpaceDN w:val="0"/>
        <w:spacing w:after="0"/>
        <w:jc w:val="both"/>
        <w:textAlignment w:val="baseline"/>
        <w:rPr>
          <w:rFonts w:asciiTheme="majorHAnsi" w:eastAsia="Times New Roman" w:hAnsiTheme="majorHAnsi" w:cstheme="minorHAnsi"/>
          <w:kern w:val="3"/>
          <w:lang w:eastAsia="zh-CN"/>
        </w:rPr>
      </w:pPr>
    </w:p>
    <w:p w14:paraId="3FFF0B23"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zh-CN"/>
        </w:rPr>
        <w:t xml:space="preserve">Pogodba bo </w:t>
      </w:r>
      <w:r w:rsidR="00FA2941" w:rsidRPr="00565AF5">
        <w:rPr>
          <w:rFonts w:asciiTheme="majorHAnsi" w:eastAsia="Times New Roman" w:hAnsiTheme="majorHAnsi" w:cstheme="minorHAnsi"/>
          <w:kern w:val="3"/>
          <w:lang w:eastAsia="zh-CN"/>
        </w:rPr>
        <w:t>posameznem sklopu bo s</w:t>
      </w:r>
      <w:r w:rsidRPr="00565AF5">
        <w:rPr>
          <w:rFonts w:asciiTheme="majorHAnsi" w:eastAsia="Times New Roman" w:hAnsiTheme="majorHAnsi" w:cstheme="minorHAnsi"/>
          <w:kern w:val="3"/>
          <w:lang w:eastAsia="zh-CN"/>
        </w:rPr>
        <w:t xml:space="preserve">klenjena pod </w:t>
      </w:r>
      <w:proofErr w:type="spellStart"/>
      <w:r w:rsidRPr="00565AF5">
        <w:rPr>
          <w:rFonts w:asciiTheme="majorHAnsi" w:eastAsia="Times New Roman" w:hAnsiTheme="majorHAnsi" w:cstheme="minorHAnsi"/>
          <w:kern w:val="3"/>
          <w:lang w:eastAsia="zh-CN"/>
        </w:rPr>
        <w:t>odložnim</w:t>
      </w:r>
      <w:proofErr w:type="spellEnd"/>
      <w:r w:rsidRPr="00565AF5">
        <w:rPr>
          <w:rFonts w:asciiTheme="majorHAnsi" w:eastAsia="Times New Roman" w:hAnsiTheme="majorHAnsi" w:cstheme="minorHAnsi"/>
          <w:kern w:val="3"/>
          <w:lang w:eastAsia="zh-CN"/>
        </w:rPr>
        <w:t xml:space="preserve"> pogojem predložitve finančnega zavarovanja za dobro izvedbo del,  kot izhaja iz vzorca pogodbe.</w:t>
      </w:r>
    </w:p>
    <w:p w14:paraId="365B04F9" w14:textId="77777777" w:rsidR="009C42A8" w:rsidRPr="00565AF5" w:rsidRDefault="009C42A8" w:rsidP="00580075">
      <w:pPr>
        <w:suppressAutoHyphens/>
        <w:autoSpaceDN w:val="0"/>
        <w:spacing w:after="0"/>
        <w:jc w:val="both"/>
        <w:textAlignment w:val="baseline"/>
        <w:rPr>
          <w:rFonts w:asciiTheme="majorHAnsi" w:eastAsia="Times New Roman" w:hAnsiTheme="majorHAnsi" w:cstheme="minorHAnsi"/>
          <w:kern w:val="3"/>
          <w:lang w:eastAsia="zh-CN"/>
        </w:rPr>
      </w:pPr>
    </w:p>
    <w:p w14:paraId="5CDA9454" w14:textId="77777777" w:rsidR="001B4F3E"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65AF5">
        <w:rPr>
          <w:rFonts w:asciiTheme="majorHAnsi" w:hAnsiTheme="majorHAnsi" w:cstheme="minorHAnsi"/>
          <w:lang w:eastAsia="sl-SI"/>
        </w:rPr>
        <w:t xml:space="preserve"> v sklopu 1</w:t>
      </w:r>
      <w:r w:rsidRPr="00565AF5">
        <w:rPr>
          <w:rFonts w:asciiTheme="majorHAnsi" w:hAnsiTheme="maj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65AF5">
        <w:rPr>
          <w:rFonts w:asciiTheme="majorHAnsi" w:hAnsiTheme="majorHAnsi" w:cstheme="minorHAnsi"/>
          <w:lang w:eastAsia="sl-SI"/>
        </w:rPr>
        <w:t>i bilo to naročniku v interesu.</w:t>
      </w:r>
    </w:p>
    <w:p w14:paraId="48794C7B" w14:textId="77777777" w:rsidR="004D795E" w:rsidRPr="00565AF5" w:rsidRDefault="004D795E" w:rsidP="00580075">
      <w:pPr>
        <w:spacing w:after="0"/>
        <w:jc w:val="both"/>
        <w:rPr>
          <w:rFonts w:asciiTheme="majorHAnsi" w:hAnsiTheme="majorHAnsi" w:cstheme="minorHAnsi"/>
          <w:lang w:eastAsia="sl-SI"/>
        </w:rPr>
      </w:pPr>
    </w:p>
    <w:p w14:paraId="7077EF16" w14:textId="77777777" w:rsidR="001B4F3E" w:rsidRPr="00565AF5" w:rsidRDefault="001B4F3E" w:rsidP="00580075">
      <w:pPr>
        <w:pStyle w:val="Naslov20"/>
        <w:spacing w:line="276" w:lineRule="auto"/>
        <w:rPr>
          <w:rFonts w:asciiTheme="majorHAnsi" w:hAnsiTheme="majorHAnsi" w:cstheme="minorHAnsi"/>
          <w:sz w:val="22"/>
          <w:szCs w:val="22"/>
        </w:rPr>
      </w:pPr>
      <w:bookmarkStart w:id="38" w:name="_Toc101248627"/>
      <w:r w:rsidRPr="00565AF5">
        <w:rPr>
          <w:rFonts w:asciiTheme="majorHAnsi" w:hAnsiTheme="majorHAnsi" w:cstheme="minorHAnsi"/>
          <w:sz w:val="22"/>
          <w:szCs w:val="22"/>
          <w:lang w:val="sl-SI"/>
        </w:rPr>
        <w:t>Merilo za izbor</w:t>
      </w:r>
      <w:bookmarkEnd w:id="38"/>
    </w:p>
    <w:p w14:paraId="441C081E" w14:textId="77777777" w:rsidR="001B4F3E" w:rsidRPr="00565AF5" w:rsidRDefault="001B4F3E" w:rsidP="00A17D21"/>
    <w:p w14:paraId="02703ABF" w14:textId="7E66E106" w:rsidR="00423F70" w:rsidRPr="00565AF5" w:rsidRDefault="00942B20"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bo </w:t>
      </w:r>
      <w:r w:rsidR="008A5B93" w:rsidRPr="00565AF5">
        <w:rPr>
          <w:rFonts w:asciiTheme="majorHAnsi" w:eastAsiaTheme="minorHAnsi" w:hAnsiTheme="majorHAnsi" w:cstheme="minorHAnsi"/>
        </w:rPr>
        <w:t>v sklopu</w:t>
      </w:r>
      <w:r w:rsidR="00732DAC" w:rsidRPr="00565AF5">
        <w:rPr>
          <w:rFonts w:asciiTheme="majorHAnsi" w:eastAsiaTheme="minorHAnsi" w:hAnsiTheme="majorHAnsi" w:cstheme="minorHAnsi"/>
        </w:rPr>
        <w:t xml:space="preserve"> 1-</w:t>
      </w:r>
      <w:r w:rsidR="00D74E86">
        <w:rPr>
          <w:rFonts w:asciiTheme="majorHAnsi" w:eastAsiaTheme="minorHAnsi" w:hAnsiTheme="majorHAnsi" w:cstheme="minorHAnsi"/>
        </w:rPr>
        <w:t>6</w:t>
      </w:r>
      <w:r w:rsidR="00092D37" w:rsidRPr="00565AF5">
        <w:rPr>
          <w:rFonts w:asciiTheme="majorHAnsi" w:eastAsiaTheme="minorHAnsi" w:hAnsiTheme="majorHAnsi" w:cstheme="minorHAnsi"/>
        </w:rPr>
        <w:t xml:space="preserve"> </w:t>
      </w:r>
      <w:r w:rsidR="008A5B93" w:rsidRPr="00565AF5">
        <w:rPr>
          <w:rFonts w:asciiTheme="majorHAnsi" w:eastAsiaTheme="minorHAnsi" w:hAnsiTheme="majorHAnsi" w:cstheme="minorHAnsi"/>
        </w:rPr>
        <w:t xml:space="preserve">izbral </w:t>
      </w:r>
      <w:r w:rsidRPr="00565AF5">
        <w:rPr>
          <w:rFonts w:asciiTheme="majorHAnsi" w:eastAsiaTheme="minorHAnsi" w:hAnsiTheme="majorHAnsi" w:cstheme="minorHAnsi"/>
        </w:rPr>
        <w:t>ekonomsko najugodnejšo ponudbo izbral na podlagi meril</w:t>
      </w:r>
      <w:r w:rsidR="00816573" w:rsidRPr="00565AF5">
        <w:rPr>
          <w:rFonts w:asciiTheme="majorHAnsi" w:eastAsiaTheme="minorHAnsi" w:hAnsiTheme="majorHAnsi" w:cstheme="minorHAnsi"/>
        </w:rPr>
        <w:t>a cena v EUR brez DDV</w:t>
      </w:r>
      <w:r w:rsidR="00B859B1" w:rsidRPr="00565AF5">
        <w:rPr>
          <w:rFonts w:asciiTheme="majorHAnsi" w:eastAsiaTheme="minorHAnsi" w:hAnsiTheme="majorHAnsi" w:cstheme="minorHAnsi"/>
        </w:rPr>
        <w:t>.</w:t>
      </w:r>
    </w:p>
    <w:p w14:paraId="268A6EAE" w14:textId="0E3BBA4A" w:rsidR="0096353B" w:rsidRPr="00565AF5" w:rsidRDefault="0096353B" w:rsidP="00580075">
      <w:pPr>
        <w:autoSpaceDE w:val="0"/>
        <w:autoSpaceDN w:val="0"/>
        <w:adjustRightInd w:val="0"/>
        <w:jc w:val="both"/>
        <w:rPr>
          <w:rFonts w:asciiTheme="majorHAnsi" w:eastAsiaTheme="minorHAnsi" w:hAnsiTheme="majorHAnsi" w:cstheme="minorHAnsi"/>
          <w:b/>
          <w:bCs/>
        </w:rPr>
      </w:pPr>
      <w:r w:rsidRPr="00565AF5">
        <w:rPr>
          <w:rFonts w:asciiTheme="majorHAnsi" w:eastAsiaTheme="minorHAnsi" w:hAnsiTheme="majorHAnsi" w:cstheme="minorHAnsi"/>
          <w:b/>
          <w:bCs/>
        </w:rPr>
        <w:t>Merilo za sklope 1-</w:t>
      </w:r>
      <w:r w:rsidR="00D74E86">
        <w:rPr>
          <w:rFonts w:asciiTheme="majorHAnsi" w:eastAsiaTheme="minorHAnsi" w:hAnsiTheme="majorHAnsi" w:cstheme="minorHAnsi"/>
          <w:b/>
          <w:bCs/>
        </w:rPr>
        <w:t>6</w:t>
      </w:r>
      <w:r w:rsidRPr="00565AF5">
        <w:rPr>
          <w:rFonts w:asciiTheme="majorHAnsi" w:eastAsiaTheme="minorHAnsi" w:hAnsiTheme="majorHAnsi" w:cstheme="minorHAnsi"/>
          <w:b/>
          <w:bCs/>
        </w:rPr>
        <w:t xml:space="preserve"> je najnižja cena v EUR brez DDV.</w:t>
      </w:r>
    </w:p>
    <w:p w14:paraId="27C4D305" w14:textId="510C9C0C" w:rsidR="0096353B" w:rsidRPr="00565AF5" w:rsidRDefault="008A5B93" w:rsidP="00580075">
      <w:pPr>
        <w:autoSpaceDE w:val="0"/>
        <w:autoSpaceDN w:val="0"/>
        <w:adjustRightInd w:val="0"/>
        <w:jc w:val="both"/>
        <w:rPr>
          <w:rFonts w:asciiTheme="majorHAnsi" w:hAnsiTheme="majorHAnsi" w:cstheme="minorHAnsi"/>
        </w:rPr>
      </w:pPr>
      <w:r w:rsidRPr="00565AF5">
        <w:rPr>
          <w:rFonts w:asciiTheme="majorHAnsi" w:eastAsiaTheme="minorHAnsi" w:hAnsiTheme="majorHAnsi" w:cstheme="minorHAnsi"/>
        </w:rPr>
        <w:t xml:space="preserve">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w:t>
      </w:r>
      <w:r w:rsidRPr="00565AF5">
        <w:rPr>
          <w:rFonts w:asciiTheme="majorHAnsi" w:hAnsiTheme="majorHAnsi" w:cstheme="minorHAnsi"/>
        </w:rPr>
        <w:t xml:space="preserve">Pri izračunu ponudbene vrednosti morajo ponudniki upoštevati vse elemente, ki vplivajo na izračun cene: dobavo, dostavo vozila, opravljanje storitev in del v garancijski dobi, stroške dela, kot so stroški osebja, ki dostavijo in skrbijo za brezhibno delovanje dobavljene opreme, </w:t>
      </w:r>
      <w:r w:rsidR="00773E4F" w:rsidRPr="00565AF5">
        <w:rPr>
          <w:rFonts w:asciiTheme="majorHAnsi" w:hAnsiTheme="majorHAnsi" w:cstheme="minorHAnsi"/>
        </w:rPr>
        <w:t xml:space="preserve">stroški </w:t>
      </w:r>
      <w:r w:rsidR="0068767E">
        <w:rPr>
          <w:rFonts w:asciiTheme="majorHAnsi" w:hAnsiTheme="majorHAnsi" w:cstheme="minorHAnsi"/>
        </w:rPr>
        <w:t>garancijskih popravil</w:t>
      </w:r>
      <w:r w:rsidR="00773E4F" w:rsidRPr="00565AF5">
        <w:rPr>
          <w:rFonts w:asciiTheme="majorHAnsi" w:hAnsiTheme="majorHAnsi" w:cstheme="minorHAnsi"/>
        </w:rPr>
        <w:t>,</w:t>
      </w:r>
      <w:r w:rsidR="0005324F" w:rsidRPr="00565AF5">
        <w:rPr>
          <w:rFonts w:asciiTheme="majorHAnsi" w:hAnsiTheme="majorHAnsi" w:cstheme="minorHAnsi"/>
        </w:rPr>
        <w:t xml:space="preserve"> </w:t>
      </w:r>
      <w:r w:rsidRPr="00565AF5">
        <w:rPr>
          <w:rFonts w:asciiTheme="majorHAnsi" w:hAnsiTheme="majorHAnsi" w:cstheme="minorHAnsi"/>
        </w:rPr>
        <w:t>zagoto</w:t>
      </w:r>
      <w:r w:rsidR="00C71EC1" w:rsidRPr="00565AF5">
        <w:rPr>
          <w:rFonts w:asciiTheme="majorHAnsi" w:hAnsiTheme="majorHAnsi" w:cstheme="minorHAnsi"/>
        </w:rPr>
        <w:t>vitev potrebne tehnične opreme,</w:t>
      </w:r>
      <w:r w:rsidRPr="00565AF5">
        <w:rPr>
          <w:rFonts w:asciiTheme="majorHAnsi" w:hAnsiTheme="majorHAnsi" w:cstheme="minorHAnsi"/>
        </w:rPr>
        <w:t xml:space="preserve"> ostale stroške povezane z izvedbo javnega naročila ter vse ostale elemente, </w:t>
      </w:r>
      <w:r w:rsidR="009F5E24" w:rsidRPr="00565AF5">
        <w:rPr>
          <w:rFonts w:asciiTheme="majorHAnsi" w:hAnsiTheme="majorHAnsi" w:cstheme="minorHAnsi"/>
        </w:rPr>
        <w:t>ki</w:t>
      </w:r>
      <w:r w:rsidRPr="00565AF5">
        <w:rPr>
          <w:rFonts w:asciiTheme="majorHAnsi" w:hAnsiTheme="majorHAnsi" w:cstheme="minorHAnsi"/>
        </w:rPr>
        <w:t xml:space="preserve"> vplivajo na izračun cene. V ponudbeni ceni je zajeta tudi vrednost vseh pripravljalnih in pomožnih del za izvedbo pogodbenih del, stroškov meritev, preiskav in atestov, zagon </w:t>
      </w:r>
      <w:r w:rsidR="00157511" w:rsidRPr="00565AF5">
        <w:rPr>
          <w:rFonts w:asciiTheme="majorHAnsi" w:hAnsiTheme="majorHAnsi" w:cstheme="minorHAnsi"/>
        </w:rPr>
        <w:t>vozila</w:t>
      </w:r>
      <w:r w:rsidRPr="00565AF5">
        <w:rPr>
          <w:rFonts w:asciiTheme="majorHAnsi" w:hAnsiTheme="majorHAnsi" w:cstheme="minorHAnsi"/>
        </w:rPr>
        <w:t>, zavarovanj, varnosti pri delu</w:t>
      </w:r>
      <w:r w:rsidR="00157511" w:rsidRPr="00565AF5">
        <w:rPr>
          <w:rFonts w:asciiTheme="majorHAnsi" w:hAnsiTheme="majorHAnsi" w:cstheme="minorHAnsi"/>
        </w:rPr>
        <w:t>, usposabljan</w:t>
      </w:r>
      <w:r w:rsidR="004E1398" w:rsidRPr="00565AF5">
        <w:rPr>
          <w:rFonts w:asciiTheme="majorHAnsi" w:hAnsiTheme="majorHAnsi" w:cstheme="minorHAnsi"/>
        </w:rPr>
        <w:t>j uporabnikov vozil</w:t>
      </w:r>
      <w:r w:rsidR="00157511" w:rsidRPr="00565AF5">
        <w:rPr>
          <w:rFonts w:asciiTheme="majorHAnsi" w:hAnsiTheme="majorHAnsi" w:cstheme="minorHAnsi"/>
        </w:rPr>
        <w:t>, servisiranj v garancijski dobi</w:t>
      </w:r>
      <w:r w:rsidRPr="00565AF5">
        <w:rPr>
          <w:rFonts w:asciiTheme="majorHAnsi" w:hAnsiTheme="majorHAnsi" w:cstheme="minorHAnsi"/>
        </w:rPr>
        <w:t xml:space="preserve"> in drugih stroškov vse do primopredaje</w:t>
      </w:r>
      <w:r w:rsidR="009F5E24" w:rsidRPr="00565AF5">
        <w:rPr>
          <w:rFonts w:asciiTheme="majorHAnsi" w:hAnsiTheme="majorHAnsi" w:cstheme="minorHAnsi"/>
        </w:rPr>
        <w:t xml:space="preserve"> vozil. </w:t>
      </w:r>
    </w:p>
    <w:p w14:paraId="580A90AF" w14:textId="77777777" w:rsidR="00451AF9" w:rsidRPr="00565AF5" w:rsidRDefault="00412B3F" w:rsidP="00580075">
      <w:pPr>
        <w:pStyle w:val="Naslov20"/>
        <w:spacing w:line="276" w:lineRule="auto"/>
        <w:rPr>
          <w:rFonts w:asciiTheme="majorHAnsi" w:hAnsiTheme="majorHAnsi" w:cstheme="minorHAnsi"/>
          <w:sz w:val="22"/>
          <w:szCs w:val="22"/>
          <w:lang w:val="sl-SI"/>
        </w:rPr>
      </w:pPr>
      <w:bookmarkStart w:id="39" w:name="_Toc101248628"/>
      <w:bookmarkStart w:id="40" w:name="_Toc459962409"/>
      <w:r w:rsidRPr="00565AF5">
        <w:rPr>
          <w:rFonts w:asciiTheme="majorHAnsi" w:hAnsiTheme="majorHAnsi" w:cstheme="minorHAnsi"/>
          <w:sz w:val="22"/>
          <w:szCs w:val="22"/>
          <w:lang w:val="sl-SI"/>
        </w:rPr>
        <w:t>Tehnične zahteve</w:t>
      </w:r>
      <w:bookmarkEnd w:id="39"/>
    </w:p>
    <w:p w14:paraId="285D62D1" w14:textId="77777777" w:rsidR="00451AF9" w:rsidRPr="00565AF5" w:rsidRDefault="00451AF9" w:rsidP="00A17D21"/>
    <w:p w14:paraId="21A4B7AE" w14:textId="77777777" w:rsidR="00816573" w:rsidRPr="00565AF5" w:rsidRDefault="00816573" w:rsidP="00580075">
      <w:pPr>
        <w:pStyle w:val="Naslov3"/>
        <w:spacing w:line="276" w:lineRule="auto"/>
        <w:rPr>
          <w:rFonts w:asciiTheme="majorHAnsi" w:hAnsiTheme="majorHAnsi" w:cstheme="minorHAnsi"/>
          <w:sz w:val="22"/>
          <w:szCs w:val="22"/>
        </w:rPr>
      </w:pPr>
      <w:bookmarkStart w:id="41" w:name="_Toc101248629"/>
      <w:r w:rsidRPr="00565AF5">
        <w:rPr>
          <w:rFonts w:asciiTheme="majorHAnsi" w:hAnsiTheme="majorHAnsi" w:cstheme="minorHAnsi"/>
          <w:sz w:val="22"/>
          <w:szCs w:val="22"/>
        </w:rPr>
        <w:t xml:space="preserve">Tehnične zahteve </w:t>
      </w:r>
      <w:r w:rsidR="004E1398" w:rsidRPr="00565AF5">
        <w:rPr>
          <w:rFonts w:asciiTheme="majorHAnsi" w:hAnsiTheme="majorHAnsi" w:cstheme="minorHAnsi"/>
          <w:sz w:val="22"/>
          <w:szCs w:val="22"/>
        </w:rPr>
        <w:t xml:space="preserve">in rok dobave </w:t>
      </w:r>
      <w:r w:rsidRPr="00565AF5">
        <w:rPr>
          <w:rFonts w:asciiTheme="majorHAnsi" w:hAnsiTheme="majorHAnsi" w:cstheme="minorHAnsi"/>
          <w:sz w:val="22"/>
          <w:szCs w:val="22"/>
        </w:rPr>
        <w:t>za vozilo v sklopu 1</w:t>
      </w:r>
      <w:bookmarkEnd w:id="41"/>
    </w:p>
    <w:p w14:paraId="47275A30" w14:textId="77777777" w:rsidR="00754425" w:rsidRPr="00565AF5" w:rsidRDefault="00754425" w:rsidP="00580075">
      <w:pPr>
        <w:pStyle w:val="Naslov4"/>
        <w:spacing w:line="276" w:lineRule="auto"/>
        <w:jc w:val="left"/>
        <w:rPr>
          <w:rFonts w:asciiTheme="majorHAnsi" w:eastAsia="Arial Unicode MS" w:hAnsiTheme="majorHAnsi" w:cstheme="minorHAnsi"/>
          <w:b/>
          <w:sz w:val="22"/>
          <w:szCs w:val="22"/>
          <w:lang w:val="sl-SI"/>
        </w:rPr>
      </w:pPr>
    </w:p>
    <w:p w14:paraId="4BBBC452" w14:textId="77777777" w:rsidR="00412B3F" w:rsidRPr="00565AF5" w:rsidRDefault="00754425" w:rsidP="00580075">
      <w:pPr>
        <w:rPr>
          <w:rFonts w:asciiTheme="majorHAnsi" w:hAnsiTheme="majorHAnsi" w:cstheme="minorHAnsi"/>
          <w:lang w:eastAsia="x-none"/>
        </w:rPr>
      </w:pPr>
      <w:r w:rsidRPr="00565AF5">
        <w:rPr>
          <w:rFonts w:asciiTheme="majorHAnsi" w:hAnsiTheme="majorHAnsi" w:cstheme="minorHAnsi"/>
          <w:lang w:eastAsia="x-none"/>
        </w:rPr>
        <w:t>Izvajalec mora predmet naročila dostaviti na naslov naročnika Zbirno reciklažni center Boršt, Račja vas 35, 8263 Cerklje ob Krki.</w:t>
      </w:r>
    </w:p>
    <w:p w14:paraId="7D67524E" w14:textId="77777777" w:rsidR="00412B3F" w:rsidRPr="00565AF5" w:rsidRDefault="000A1D9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w:t>
      </w:r>
      <w:r w:rsidR="00412B3F" w:rsidRPr="00565AF5">
        <w:rPr>
          <w:rFonts w:asciiTheme="majorHAnsi" w:eastAsiaTheme="minorHAnsi" w:hAnsiTheme="majorHAnsi" w:cstheme="minorHAnsi"/>
          <w:b/>
          <w:color w:val="000000"/>
          <w:u w:val="single"/>
        </w:rPr>
        <w:t>ozilo:</w:t>
      </w:r>
    </w:p>
    <w:p w14:paraId="7FCD7657" w14:textId="77777777" w:rsidR="00412B3F" w:rsidRPr="00565AF5" w:rsidRDefault="00412B3F" w:rsidP="00580075">
      <w:pPr>
        <w:autoSpaceDE w:val="0"/>
        <w:autoSpaceDN w:val="0"/>
        <w:adjustRightInd w:val="0"/>
        <w:spacing w:after="0"/>
        <w:jc w:val="both"/>
        <w:rPr>
          <w:rFonts w:asciiTheme="majorHAnsi" w:eastAsiaTheme="minorHAnsi" w:hAnsiTheme="majorHAnsi" w:cstheme="minorHAnsi"/>
          <w:color w:val="FF0000"/>
        </w:rPr>
      </w:pPr>
    </w:p>
    <w:p w14:paraId="0841D920" w14:textId="5D46F0E8" w:rsidR="00307876" w:rsidRDefault="00307876"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0594D4DE" w14:textId="77777777" w:rsidR="009031F5" w:rsidRPr="00565AF5" w:rsidRDefault="009031F5" w:rsidP="00580075">
      <w:pPr>
        <w:spacing w:after="0"/>
        <w:ind w:left="10" w:hanging="10"/>
        <w:jc w:val="both"/>
        <w:rPr>
          <w:rFonts w:asciiTheme="majorHAnsi" w:eastAsiaTheme="minorEastAsia" w:hAnsiTheme="majorHAnsi" w:cstheme="minorHAnsi"/>
          <w:bCs/>
          <w:color w:val="000000"/>
          <w:lang w:eastAsia="sl-SI"/>
        </w:rPr>
      </w:pPr>
    </w:p>
    <w:p w14:paraId="61335B4B"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p>
    <w:p w14:paraId="0A422EB5"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28067CCB"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BEE4393"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75A90017" w14:textId="5733B56E" w:rsidR="00205790" w:rsidRPr="00E67885" w:rsidRDefault="00205790" w:rsidP="00E6788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6F756D9C"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06FAF23C"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642BA550"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7971CCC5"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1DC99230"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58F9EF36"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075AD82B"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43238C2A" w14:textId="77777777" w:rsidR="00434364" w:rsidRPr="00565AF5" w:rsidRDefault="00434364" w:rsidP="00580075">
      <w:pPr>
        <w:spacing w:after="0"/>
        <w:ind w:left="10" w:hanging="10"/>
        <w:jc w:val="both"/>
        <w:rPr>
          <w:rFonts w:asciiTheme="majorHAnsi" w:eastAsia="Arial" w:hAnsiTheme="majorHAnsi" w:cstheme="minorHAnsi"/>
          <w:b/>
          <w:color w:val="000000"/>
          <w:u w:val="single"/>
          <w:lang w:eastAsia="sl-SI"/>
        </w:rPr>
      </w:pPr>
    </w:p>
    <w:p w14:paraId="45C4F6FB" w14:textId="77777777" w:rsidR="00307876" w:rsidRPr="00565AF5" w:rsidRDefault="00451AF9" w:rsidP="00580075">
      <w:pPr>
        <w:spacing w:after="0"/>
        <w:ind w:left="10" w:hanging="10"/>
        <w:jc w:val="both"/>
        <w:rPr>
          <w:rFonts w:asciiTheme="majorHAnsi" w:eastAsia="Arial" w:hAnsiTheme="majorHAnsi" w:cstheme="minorHAnsi"/>
          <w:b/>
          <w:color w:val="000000"/>
          <w:u w:val="single"/>
          <w:lang w:eastAsia="sl-SI"/>
        </w:rPr>
      </w:pPr>
      <w:r w:rsidRPr="00565AF5">
        <w:rPr>
          <w:rFonts w:asciiTheme="majorHAnsi" w:eastAsia="Arial" w:hAnsiTheme="majorHAnsi" w:cstheme="minorHAnsi"/>
          <w:b/>
          <w:color w:val="000000"/>
          <w:u w:val="single"/>
          <w:lang w:eastAsia="sl-SI"/>
        </w:rPr>
        <w:t xml:space="preserve">OSNOVNE ZAHTEVE: </w:t>
      </w:r>
    </w:p>
    <w:p w14:paraId="677615FB" w14:textId="77777777" w:rsidR="00A4243E" w:rsidRPr="00565AF5" w:rsidRDefault="00A4243E" w:rsidP="00580075">
      <w:pPr>
        <w:numPr>
          <w:ilvl w:val="0"/>
          <w:numId w:val="50"/>
        </w:numPr>
        <w:spacing w:after="0"/>
        <w:jc w:val="both"/>
        <w:rPr>
          <w:rFonts w:asciiTheme="majorHAnsi" w:hAnsiTheme="majorHAnsi"/>
        </w:rPr>
      </w:pPr>
      <w:r w:rsidRPr="00565AF5">
        <w:rPr>
          <w:rFonts w:asciiTheme="majorHAnsi" w:eastAsia="Times New Roman" w:hAnsiTheme="majorHAnsi"/>
          <w:lang w:eastAsia="sl-SI"/>
        </w:rPr>
        <w:t xml:space="preserve">Samonakladalni sitem mora omogočati </w:t>
      </w:r>
      <w:proofErr w:type="spellStart"/>
      <w:r w:rsidRPr="00565AF5">
        <w:rPr>
          <w:rFonts w:asciiTheme="majorHAnsi" w:hAnsiTheme="majorHAnsi"/>
        </w:rPr>
        <w:t>kipanje</w:t>
      </w:r>
      <w:proofErr w:type="spellEnd"/>
      <w:r w:rsidRPr="00565AF5">
        <w:rPr>
          <w:rFonts w:asciiTheme="majorHAnsi" w:hAnsiTheme="majorHAnsi"/>
        </w:rPr>
        <w:t xml:space="preserve"> zabojnikov iz višine</w:t>
      </w:r>
    </w:p>
    <w:p w14:paraId="383630E6"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 xml:space="preserve">Samonakladalni sistem mora biti daljinsko vodeno </w:t>
      </w:r>
    </w:p>
    <w:p w14:paraId="11FEC4EB" w14:textId="7A6A967E" w:rsidR="00A4243E" w:rsidRPr="00565AF5" w:rsidRDefault="00A4243E" w:rsidP="00580075">
      <w:pPr>
        <w:numPr>
          <w:ilvl w:val="0"/>
          <w:numId w:val="50"/>
        </w:numPr>
        <w:tabs>
          <w:tab w:val="left" w:pos="708"/>
        </w:tabs>
        <w:spacing w:after="0"/>
        <w:jc w:val="both"/>
        <w:rPr>
          <w:rFonts w:asciiTheme="majorHAnsi" w:hAnsiTheme="majorHAnsi"/>
        </w:rPr>
      </w:pPr>
      <w:r w:rsidRPr="00565AF5">
        <w:rPr>
          <w:rFonts w:asciiTheme="majorHAnsi" w:hAnsiTheme="majorHAnsi"/>
        </w:rPr>
        <w:t>Vozilo za zbiranje odpadkov z vsemi dodatki mora biti izdelano v skladu s Pravilnikom o varnosti strojev (Ur.</w:t>
      </w:r>
      <w:r w:rsidR="00C07CBC" w:rsidRPr="00565AF5">
        <w:rPr>
          <w:rFonts w:asciiTheme="majorHAnsi" w:hAnsiTheme="majorHAnsi"/>
        </w:rPr>
        <w:t xml:space="preserve"> </w:t>
      </w:r>
      <w:r w:rsidRPr="00565AF5">
        <w:rPr>
          <w:rFonts w:asciiTheme="majorHAnsi" w:hAnsiTheme="majorHAnsi"/>
        </w:rPr>
        <w:t xml:space="preserve">l. RS, št. </w:t>
      </w:r>
      <w:hyperlink r:id="rId12" w:tgtFrame="centralno" w:history="1">
        <w:r w:rsidRPr="00565AF5">
          <w:rPr>
            <w:rFonts w:asciiTheme="majorHAnsi" w:hAnsiTheme="majorHAnsi"/>
          </w:rPr>
          <w:t>25/2006</w:t>
        </w:r>
      </w:hyperlink>
      <w:r w:rsidRPr="00565AF5">
        <w:rPr>
          <w:rFonts w:asciiTheme="majorHAnsi" w:hAnsiTheme="majorHAnsi"/>
        </w:rPr>
        <w:t xml:space="preserve">) in standardom DIN 30720 </w:t>
      </w:r>
    </w:p>
    <w:p w14:paraId="75D52B48" w14:textId="661C497F" w:rsidR="00A4243E" w:rsidRPr="00565AF5" w:rsidRDefault="00A4243E" w:rsidP="00580075">
      <w:pPr>
        <w:numPr>
          <w:ilvl w:val="0"/>
          <w:numId w:val="50"/>
        </w:numPr>
        <w:autoSpaceDE w:val="0"/>
        <w:autoSpaceDN w:val="0"/>
        <w:adjustRightInd w:val="0"/>
        <w:spacing w:after="0"/>
        <w:rPr>
          <w:rFonts w:asciiTheme="majorHAnsi" w:eastAsia="Times New Roman" w:hAnsiTheme="majorHAnsi"/>
          <w:lang w:eastAsia="sl-SI"/>
        </w:rPr>
      </w:pPr>
      <w:r w:rsidRPr="00565AF5">
        <w:rPr>
          <w:rFonts w:asciiTheme="majorHAnsi" w:eastAsia="Times New Roman" w:hAnsiTheme="majorHAnsi"/>
          <w:lang w:eastAsia="sl-SI"/>
        </w:rPr>
        <w:t xml:space="preserve">Sistemsko varovanje tovora na </w:t>
      </w:r>
      <w:proofErr w:type="spellStart"/>
      <w:r w:rsidRPr="00565AF5">
        <w:rPr>
          <w:rFonts w:asciiTheme="majorHAnsi" w:eastAsia="Times New Roman" w:hAnsiTheme="majorHAnsi"/>
          <w:lang w:eastAsia="sl-SI"/>
        </w:rPr>
        <w:t>samonakladalcu</w:t>
      </w:r>
      <w:proofErr w:type="spellEnd"/>
      <w:r w:rsidRPr="00565AF5">
        <w:rPr>
          <w:rFonts w:asciiTheme="majorHAnsi" w:eastAsia="Times New Roman" w:hAnsiTheme="majorHAnsi"/>
          <w:lang w:eastAsia="sl-SI"/>
        </w:rPr>
        <w:t xml:space="preserve">  mora biti v skladu s pravilnikom o nalaganju in pritrjevanju tovora v cestnem prometu, (Ur.</w:t>
      </w:r>
      <w:r w:rsidR="00C07CBC" w:rsidRPr="00565AF5">
        <w:rPr>
          <w:rFonts w:asciiTheme="majorHAnsi" w:eastAsia="Times New Roman" w:hAnsiTheme="majorHAnsi"/>
          <w:lang w:eastAsia="sl-SI"/>
        </w:rPr>
        <w:t xml:space="preserve"> </w:t>
      </w:r>
      <w:r w:rsidRPr="00565AF5">
        <w:rPr>
          <w:rFonts w:asciiTheme="majorHAnsi" w:eastAsia="Times New Roman" w:hAnsiTheme="majorHAnsi"/>
          <w:lang w:eastAsia="sl-SI"/>
        </w:rPr>
        <w:t xml:space="preserve">l. RS št. 32/2010) </w:t>
      </w:r>
    </w:p>
    <w:p w14:paraId="0DEA670A" w14:textId="77777777" w:rsidR="00A4243E" w:rsidRPr="00565AF5" w:rsidRDefault="00A4243E" w:rsidP="00580075">
      <w:pPr>
        <w:numPr>
          <w:ilvl w:val="0"/>
          <w:numId w:val="51"/>
        </w:numPr>
        <w:spacing w:after="0"/>
        <w:jc w:val="both"/>
        <w:rPr>
          <w:rFonts w:asciiTheme="majorHAnsi" w:hAnsiTheme="majorHAnsi"/>
        </w:rPr>
      </w:pPr>
      <w:r w:rsidRPr="00565AF5">
        <w:rPr>
          <w:rFonts w:asciiTheme="majorHAnsi" w:hAnsiTheme="majorHAnsi"/>
        </w:rPr>
        <w:t>Šasije in vsa oprema mora biti izdelana skladno z veljavnimi predpisi RS oz. direktivami EU certificirana, pa mora imeti tipsko odobritev</w:t>
      </w:r>
    </w:p>
    <w:p w14:paraId="747FA41A"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 xml:space="preserve">Nadgradnja mora omogočati zbiranje in prevažanje komunalnih odpadkov, manjših in večjih  kosovnih odpadkov kot tudi razsutega tovora (kosovni gradbeni material, pesek itd. </w:t>
      </w:r>
    </w:p>
    <w:p w14:paraId="5FC75F7F"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Nadgradnja usklajena s šasijo z optimalno razporeditvijo osnih obremenitev</w:t>
      </w:r>
    </w:p>
    <w:p w14:paraId="7EA77442" w14:textId="77777777" w:rsidR="00A4243E" w:rsidRPr="00565AF5" w:rsidRDefault="00A4243E" w:rsidP="00580075">
      <w:pPr>
        <w:numPr>
          <w:ilvl w:val="0"/>
          <w:numId w:val="50"/>
        </w:numPr>
        <w:tabs>
          <w:tab w:val="left" w:pos="180"/>
        </w:tabs>
        <w:autoSpaceDE w:val="0"/>
        <w:spacing w:after="0"/>
        <w:jc w:val="both"/>
        <w:rPr>
          <w:rFonts w:asciiTheme="majorHAnsi" w:hAnsiTheme="majorHAnsi"/>
        </w:rPr>
      </w:pPr>
      <w:r w:rsidRPr="00565AF5">
        <w:rPr>
          <w:rFonts w:asciiTheme="majorHAnsi" w:hAnsiTheme="majorHAnsi"/>
        </w:rPr>
        <w:t xml:space="preserve">Celotno vozilo mora ustrezati vsem tehničnim zahtevam za pridobitev SLO homologacije vozila. </w:t>
      </w:r>
    </w:p>
    <w:p w14:paraId="7924021B" w14:textId="77777777" w:rsidR="00A4243E" w:rsidRPr="00565AF5" w:rsidRDefault="00A4243E" w:rsidP="00580075">
      <w:pPr>
        <w:tabs>
          <w:tab w:val="left" w:pos="709"/>
          <w:tab w:val="left" w:pos="4536"/>
          <w:tab w:val="right" w:pos="10206"/>
        </w:tabs>
        <w:overflowPunct w:val="0"/>
        <w:autoSpaceDE w:val="0"/>
        <w:autoSpaceDN w:val="0"/>
        <w:adjustRightInd w:val="0"/>
        <w:spacing w:after="0"/>
        <w:jc w:val="both"/>
        <w:textAlignment w:val="baseline"/>
        <w:rPr>
          <w:rFonts w:asciiTheme="majorHAnsi" w:eastAsia="Times New Roman" w:hAnsiTheme="majorHAnsi"/>
          <w:lang w:eastAsia="sl-SI"/>
        </w:rPr>
      </w:pPr>
    </w:p>
    <w:p w14:paraId="7571C901" w14:textId="77777777" w:rsidR="00A4243E" w:rsidRPr="00565AF5" w:rsidRDefault="00A4243E" w:rsidP="00580075">
      <w:pPr>
        <w:tabs>
          <w:tab w:val="left" w:pos="709"/>
          <w:tab w:val="left" w:pos="4536"/>
          <w:tab w:val="right" w:pos="10206"/>
        </w:tabs>
        <w:overflowPunct w:val="0"/>
        <w:autoSpaceDE w:val="0"/>
        <w:autoSpaceDN w:val="0"/>
        <w:adjustRightInd w:val="0"/>
        <w:spacing w:after="0"/>
        <w:ind w:left="4536" w:hanging="4536"/>
        <w:textAlignment w:val="baseline"/>
        <w:rPr>
          <w:rFonts w:asciiTheme="majorHAnsi" w:eastAsia="Times New Roman" w:hAnsiTheme="majorHAnsi"/>
          <w:bCs/>
          <w:lang w:eastAsia="sl-SI"/>
        </w:rPr>
      </w:pPr>
      <w:r w:rsidRPr="00565AF5">
        <w:rPr>
          <w:rFonts w:asciiTheme="majorHAnsi" w:eastAsia="Times New Roman" w:hAnsiTheme="majorHAnsi"/>
          <w:bCs/>
          <w:lang w:eastAsia="sl-SI"/>
        </w:rPr>
        <w:t xml:space="preserve">Ponudnik mora ponuditi vse pozicije in vso zahtevano opremo, v nasprotnem primeru </w:t>
      </w:r>
    </w:p>
    <w:p w14:paraId="29392DAA" w14:textId="77777777" w:rsidR="00A4243E" w:rsidRPr="00565AF5" w:rsidRDefault="00A4243E" w:rsidP="00580075">
      <w:pPr>
        <w:tabs>
          <w:tab w:val="left" w:pos="709"/>
          <w:tab w:val="left" w:pos="4536"/>
          <w:tab w:val="right" w:pos="10206"/>
        </w:tabs>
        <w:overflowPunct w:val="0"/>
        <w:autoSpaceDE w:val="0"/>
        <w:autoSpaceDN w:val="0"/>
        <w:adjustRightInd w:val="0"/>
        <w:spacing w:after="0"/>
        <w:ind w:left="4536" w:hanging="4536"/>
        <w:textAlignment w:val="baseline"/>
        <w:rPr>
          <w:rFonts w:asciiTheme="majorHAnsi" w:eastAsia="Times New Roman" w:hAnsiTheme="majorHAnsi"/>
          <w:bCs/>
          <w:u w:val="single"/>
          <w:lang w:eastAsia="sl-SI"/>
        </w:rPr>
      </w:pPr>
      <w:r w:rsidRPr="00565AF5">
        <w:rPr>
          <w:rFonts w:asciiTheme="majorHAnsi" w:eastAsia="Times New Roman" w:hAnsiTheme="majorHAnsi"/>
          <w:bCs/>
          <w:lang w:eastAsia="sl-SI"/>
        </w:rPr>
        <w:t>se ponudba izloči</w:t>
      </w:r>
    </w:p>
    <w:p w14:paraId="4EC74388" w14:textId="77777777" w:rsidR="00A4243E" w:rsidRPr="00565AF5" w:rsidRDefault="00A4243E" w:rsidP="00580075">
      <w:pPr>
        <w:spacing w:after="0"/>
        <w:rPr>
          <w:rFonts w:asciiTheme="majorHAnsi" w:hAnsiTheme="majorHAnsi"/>
          <w:b/>
          <w:u w:val="single"/>
        </w:rPr>
      </w:pPr>
    </w:p>
    <w:p w14:paraId="4D768D00" w14:textId="77777777" w:rsidR="00A4243E" w:rsidRPr="00565AF5" w:rsidRDefault="00A4243E" w:rsidP="00580075">
      <w:pPr>
        <w:numPr>
          <w:ilvl w:val="0"/>
          <w:numId w:val="54"/>
        </w:numPr>
        <w:spacing w:after="0"/>
        <w:rPr>
          <w:rFonts w:asciiTheme="majorHAnsi" w:hAnsiTheme="majorHAnsi"/>
          <w:lang w:val="en-US" w:eastAsia="sl-SI"/>
        </w:rPr>
      </w:pPr>
      <w:r w:rsidRPr="00565AF5">
        <w:rPr>
          <w:rFonts w:asciiTheme="majorHAnsi" w:hAnsiTheme="majorHAnsi"/>
          <w:b/>
          <w:u w:val="single"/>
        </w:rPr>
        <w:t>TOVORNO VOZILO:</w:t>
      </w:r>
    </w:p>
    <w:p w14:paraId="580C159C" w14:textId="77777777" w:rsidR="00A4243E" w:rsidRPr="00565AF5" w:rsidRDefault="00A4243E" w:rsidP="00580075">
      <w:pPr>
        <w:spacing w:after="0"/>
        <w:rPr>
          <w:rFonts w:asciiTheme="majorHAnsi" w:hAnsiTheme="majorHAnsi"/>
          <w:b/>
        </w:rPr>
      </w:pPr>
    </w:p>
    <w:p w14:paraId="62A5EEFE" w14:textId="77777777" w:rsidR="00A4243E" w:rsidRPr="00565AF5" w:rsidRDefault="00A4243E" w:rsidP="00580075">
      <w:pPr>
        <w:spacing w:after="0"/>
        <w:rPr>
          <w:rFonts w:asciiTheme="majorHAnsi" w:hAnsiTheme="majorHAnsi"/>
          <w:b/>
        </w:rPr>
      </w:pPr>
      <w:r w:rsidRPr="00565AF5">
        <w:rPr>
          <w:rFonts w:asciiTheme="majorHAnsi" w:hAnsiTheme="majorHAnsi"/>
          <w:b/>
        </w:rPr>
        <w:t>Nosilnost:</w:t>
      </w:r>
    </w:p>
    <w:p w14:paraId="12CE60A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minimalno 18.000 kg,</w:t>
      </w:r>
    </w:p>
    <w:p w14:paraId="125E294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sprednje osi minimalno 7.100 kg,</w:t>
      </w:r>
    </w:p>
    <w:p w14:paraId="416351E1"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zadnje osi minimalno 11.500 kg.</w:t>
      </w:r>
      <w:r w:rsidRPr="00565AF5">
        <w:rPr>
          <w:rFonts w:asciiTheme="majorHAnsi" w:hAnsiTheme="majorHAnsi"/>
        </w:rPr>
        <w:tab/>
      </w:r>
    </w:p>
    <w:p w14:paraId="1A48F597" w14:textId="77777777" w:rsidR="00A4243E" w:rsidRPr="00565AF5" w:rsidRDefault="00A4243E" w:rsidP="00580075">
      <w:pPr>
        <w:spacing w:after="0"/>
        <w:rPr>
          <w:rFonts w:asciiTheme="majorHAnsi" w:hAnsiTheme="majorHAnsi"/>
        </w:rPr>
      </w:pPr>
    </w:p>
    <w:p w14:paraId="7C0254F4" w14:textId="77777777" w:rsidR="00A4243E" w:rsidRPr="00565AF5" w:rsidRDefault="00A4243E" w:rsidP="00580075">
      <w:pPr>
        <w:spacing w:after="0"/>
        <w:jc w:val="both"/>
        <w:rPr>
          <w:rFonts w:asciiTheme="majorHAnsi" w:hAnsiTheme="majorHAnsi"/>
          <w:b/>
        </w:rPr>
      </w:pPr>
      <w:r w:rsidRPr="00565AF5">
        <w:rPr>
          <w:rFonts w:asciiTheme="majorHAnsi" w:hAnsiTheme="majorHAnsi"/>
          <w:b/>
        </w:rPr>
        <w:t>Motorni del:</w:t>
      </w:r>
    </w:p>
    <w:p w14:paraId="0082103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vrsta motorja - Euro VI zadnje generacije,</w:t>
      </w:r>
    </w:p>
    <w:p w14:paraId="18B43C3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moč motorja min. 210 kW,</w:t>
      </w:r>
    </w:p>
    <w:p w14:paraId="55779D1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navor min. 1.150 </w:t>
      </w:r>
      <w:proofErr w:type="spellStart"/>
      <w:r w:rsidRPr="00565AF5">
        <w:rPr>
          <w:rFonts w:asciiTheme="majorHAnsi" w:hAnsiTheme="majorHAnsi"/>
        </w:rPr>
        <w:t>Nm</w:t>
      </w:r>
      <w:proofErr w:type="spellEnd"/>
      <w:r w:rsidRPr="00565AF5">
        <w:rPr>
          <w:rFonts w:asciiTheme="majorHAnsi" w:hAnsiTheme="majorHAnsi"/>
        </w:rPr>
        <w:t>,</w:t>
      </w:r>
    </w:p>
    <w:p w14:paraId="68D36CA3"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prostornina motorja od 6l do 7l,</w:t>
      </w:r>
    </w:p>
    <w:p w14:paraId="11FB9E8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lastRenderedPageBreak/>
        <w:t>elektronsko upravljanje motorja,</w:t>
      </w:r>
    </w:p>
    <w:p w14:paraId="7CFE724B"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elektronski </w:t>
      </w:r>
      <w:proofErr w:type="spellStart"/>
      <w:r w:rsidRPr="00565AF5">
        <w:rPr>
          <w:rFonts w:asciiTheme="majorHAnsi" w:hAnsiTheme="majorHAnsi"/>
        </w:rPr>
        <w:t>omejevalec</w:t>
      </w:r>
      <w:proofErr w:type="spellEnd"/>
      <w:r w:rsidRPr="00565AF5">
        <w:rPr>
          <w:rFonts w:asciiTheme="majorHAnsi" w:hAnsiTheme="majorHAnsi"/>
        </w:rPr>
        <w:t xml:space="preserve"> hitrosti 90 km/h,</w:t>
      </w:r>
      <w:r w:rsidRPr="00565AF5">
        <w:rPr>
          <w:rFonts w:asciiTheme="majorHAnsi" w:hAnsiTheme="majorHAnsi"/>
        </w:rPr>
        <w:tab/>
      </w:r>
    </w:p>
    <w:p w14:paraId="487396B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ogrevan filter goriva z izločevalnikom vode,</w:t>
      </w:r>
    </w:p>
    <w:p w14:paraId="156AB54B"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krmilni modul za zunanjo izmenjavo podatkov za nadgradnjo,</w:t>
      </w:r>
    </w:p>
    <w:p w14:paraId="39B9AF8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rezervoar za gorivo s ključavnico, jeklen, volumen minimalno 210 l,</w:t>
      </w:r>
    </w:p>
    <w:p w14:paraId="23907BA2"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rezervoar za </w:t>
      </w:r>
      <w:proofErr w:type="spellStart"/>
      <w:r w:rsidRPr="00565AF5">
        <w:rPr>
          <w:rFonts w:asciiTheme="majorHAnsi" w:hAnsiTheme="majorHAnsi"/>
        </w:rPr>
        <w:t>Adblue</w:t>
      </w:r>
      <w:proofErr w:type="spellEnd"/>
      <w:r w:rsidRPr="00565AF5">
        <w:rPr>
          <w:rFonts w:asciiTheme="majorHAnsi" w:hAnsiTheme="majorHAnsi"/>
        </w:rPr>
        <w:t xml:space="preserve"> s ključavnico, plastika, volumen minimalno 30l,</w:t>
      </w:r>
    </w:p>
    <w:p w14:paraId="517C2655" w14:textId="77777777" w:rsidR="00A4243E" w:rsidRPr="00565AF5" w:rsidRDefault="00A4243E" w:rsidP="00580075">
      <w:pPr>
        <w:spacing w:after="0"/>
        <w:jc w:val="both"/>
        <w:rPr>
          <w:rFonts w:asciiTheme="majorHAnsi" w:hAnsiTheme="majorHAnsi"/>
          <w:color w:val="FF0000"/>
        </w:rPr>
      </w:pPr>
    </w:p>
    <w:p w14:paraId="22D7701C"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Menjalnik:</w:t>
      </w:r>
    </w:p>
    <w:p w14:paraId="3DF4A4DC"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avtomatiziran menjalnik, minimalno 12-stopenjski,</w:t>
      </w:r>
    </w:p>
    <w:p w14:paraId="6D6558B9"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odgon iz menjalnika za pogon hidravličnega sistema,</w:t>
      </w:r>
    </w:p>
    <w:p w14:paraId="76830D20" w14:textId="77777777" w:rsidR="00A4243E" w:rsidRPr="00565AF5" w:rsidRDefault="00A4243E" w:rsidP="00580075">
      <w:pPr>
        <w:autoSpaceDN w:val="0"/>
        <w:spacing w:after="0"/>
        <w:contextualSpacing/>
        <w:jc w:val="both"/>
        <w:rPr>
          <w:rFonts w:asciiTheme="majorHAnsi" w:hAnsiTheme="majorHAnsi"/>
        </w:rPr>
      </w:pPr>
    </w:p>
    <w:p w14:paraId="1C9B75B2"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Diferencial:</w:t>
      </w:r>
    </w:p>
    <w:p w14:paraId="12FEE4E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zapora diferenciala zadnji osi.</w:t>
      </w:r>
    </w:p>
    <w:p w14:paraId="579FAD48" w14:textId="77777777" w:rsidR="00A4243E" w:rsidRPr="00565AF5" w:rsidRDefault="00A4243E" w:rsidP="00580075">
      <w:pPr>
        <w:spacing w:after="0"/>
        <w:jc w:val="both"/>
        <w:rPr>
          <w:rFonts w:asciiTheme="majorHAnsi" w:hAnsiTheme="majorHAnsi"/>
          <w:color w:val="FF0000"/>
        </w:rPr>
      </w:pPr>
    </w:p>
    <w:p w14:paraId="23C794AD"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Zavorni sistem:</w:t>
      </w:r>
    </w:p>
    <w:p w14:paraId="3A9F6B71"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zračni zavorni sistem z ogrevanim sušilcem zraka,</w:t>
      </w:r>
    </w:p>
    <w:p w14:paraId="10E9A98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kolutne zavore na sprednji in zadnji osi,</w:t>
      </w:r>
    </w:p>
    <w:p w14:paraId="6F19E4A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parkirna zavora na sprednji in zadnji osi,</w:t>
      </w:r>
    </w:p>
    <w:p w14:paraId="4F65CC7C"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pomoč pri speljevanju v klanec,</w:t>
      </w:r>
    </w:p>
    <w:p w14:paraId="0F628798"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prikaz izrabe zavornih oblog, </w:t>
      </w:r>
    </w:p>
    <w:p w14:paraId="51F87DD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pojačana motorna zavora, večstopenjsko nastavljiva, minimalno 180 kW,</w:t>
      </w:r>
    </w:p>
    <w:p w14:paraId="44FFFCEA" w14:textId="250452E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kompresor za pripravo zraka minimalno 310 ccm</w:t>
      </w:r>
      <w:r w:rsidR="00EB3E17">
        <w:rPr>
          <w:rFonts w:asciiTheme="majorHAnsi" w:hAnsiTheme="majorHAnsi"/>
          <w:vertAlign w:val="superscript"/>
        </w:rPr>
        <w:t>3</w:t>
      </w:r>
      <w:r w:rsidRPr="00565AF5">
        <w:rPr>
          <w:rFonts w:asciiTheme="majorHAnsi" w:hAnsiTheme="majorHAnsi"/>
        </w:rPr>
        <w:t>,</w:t>
      </w:r>
      <w:r w:rsidRPr="00565AF5">
        <w:rPr>
          <w:rFonts w:asciiTheme="majorHAnsi" w:hAnsiTheme="majorHAnsi"/>
        </w:rPr>
        <w:tab/>
      </w:r>
    </w:p>
    <w:p w14:paraId="2B96811D"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ABS, ASR, EBS, ESP,</w:t>
      </w:r>
    </w:p>
    <w:p w14:paraId="47E402C9" w14:textId="77777777" w:rsidR="00A4243E" w:rsidRPr="00565AF5" w:rsidRDefault="00A4243E" w:rsidP="00580075">
      <w:pPr>
        <w:spacing w:after="0"/>
        <w:jc w:val="both"/>
        <w:rPr>
          <w:rFonts w:asciiTheme="majorHAnsi" w:hAnsiTheme="majorHAnsi"/>
          <w:color w:val="FF0000"/>
        </w:rPr>
      </w:pPr>
    </w:p>
    <w:p w14:paraId="114BBD47" w14:textId="77777777" w:rsidR="00A4243E" w:rsidRPr="00565AF5" w:rsidRDefault="00A4243E" w:rsidP="00580075">
      <w:pPr>
        <w:spacing w:after="0"/>
        <w:rPr>
          <w:rFonts w:asciiTheme="majorHAnsi" w:hAnsiTheme="majorHAnsi"/>
          <w:b/>
        </w:rPr>
      </w:pPr>
      <w:r w:rsidRPr="00565AF5">
        <w:rPr>
          <w:rFonts w:asciiTheme="majorHAnsi" w:hAnsiTheme="majorHAnsi"/>
          <w:b/>
        </w:rPr>
        <w:t xml:space="preserve">Krmilni mehanizem:  </w:t>
      </w:r>
    </w:p>
    <w:p w14:paraId="21A9019F" w14:textId="5031FF8D" w:rsidR="00A4243E" w:rsidRPr="00565AF5" w:rsidRDefault="00EB3E17" w:rsidP="00580075">
      <w:pPr>
        <w:numPr>
          <w:ilvl w:val="0"/>
          <w:numId w:val="56"/>
        </w:numPr>
        <w:tabs>
          <w:tab w:val="left" w:pos="360"/>
        </w:tabs>
        <w:autoSpaceDN w:val="0"/>
        <w:spacing w:after="0"/>
        <w:contextualSpacing/>
        <w:jc w:val="both"/>
        <w:rPr>
          <w:rFonts w:asciiTheme="majorHAnsi" w:hAnsiTheme="majorHAnsi"/>
        </w:rPr>
      </w:pPr>
      <w:r>
        <w:rPr>
          <w:rFonts w:asciiTheme="majorHAnsi" w:hAnsiTheme="majorHAnsi"/>
        </w:rPr>
        <w:t>v</w:t>
      </w:r>
      <w:r w:rsidR="00A4243E" w:rsidRPr="00565AF5">
        <w:rPr>
          <w:rFonts w:asciiTheme="majorHAnsi" w:hAnsiTheme="majorHAnsi"/>
        </w:rPr>
        <w:t>eč</w:t>
      </w:r>
      <w:r>
        <w:rPr>
          <w:rFonts w:asciiTheme="majorHAnsi" w:hAnsiTheme="majorHAnsi"/>
        </w:rPr>
        <w:t xml:space="preserve"> </w:t>
      </w:r>
      <w:r w:rsidR="00A4243E" w:rsidRPr="00565AF5">
        <w:rPr>
          <w:rFonts w:asciiTheme="majorHAnsi" w:hAnsiTheme="majorHAnsi"/>
        </w:rPr>
        <w:t xml:space="preserve">funkcijski volan nastavljiv po višini in nagibu, </w:t>
      </w:r>
    </w:p>
    <w:p w14:paraId="6BAFE66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elektronsko-hidravlična regulacija krmilnega sistema,</w:t>
      </w:r>
    </w:p>
    <w:p w14:paraId="56272615" w14:textId="77777777" w:rsidR="00A4243E" w:rsidRPr="00565AF5" w:rsidRDefault="00A4243E" w:rsidP="00580075">
      <w:pPr>
        <w:spacing w:after="0"/>
        <w:jc w:val="both"/>
        <w:rPr>
          <w:rFonts w:asciiTheme="majorHAnsi" w:hAnsiTheme="majorHAnsi"/>
          <w:color w:val="FF0000"/>
        </w:rPr>
      </w:pPr>
    </w:p>
    <w:p w14:paraId="36ECC8AC"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Kolesa in vzmetenje:</w:t>
      </w:r>
    </w:p>
    <w:p w14:paraId="34DB4E8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stabilizator za na sprednji in zadnji premi,</w:t>
      </w:r>
      <w:r w:rsidRPr="00565AF5">
        <w:rPr>
          <w:rFonts w:asciiTheme="majorHAnsi" w:hAnsiTheme="majorHAnsi"/>
        </w:rPr>
        <w:tab/>
      </w:r>
    </w:p>
    <w:p w14:paraId="5C60FF1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amortizer na sprednji in zadnji premi </w:t>
      </w:r>
    </w:p>
    <w:p w14:paraId="1026F1F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parabolično vzmetenje spredaj in pnevmatsko zadaj,</w:t>
      </w:r>
    </w:p>
    <w:p w14:paraId="411D7E0D"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pnevmatike z ustreznim profilom, dimenzije 295/80R22,5,</w:t>
      </w:r>
      <w:r w:rsidRPr="00565AF5">
        <w:rPr>
          <w:rFonts w:asciiTheme="majorHAnsi" w:hAnsiTheme="majorHAnsi"/>
        </w:rPr>
        <w:tab/>
      </w:r>
    </w:p>
    <w:p w14:paraId="23799317" w14:textId="77777777" w:rsidR="00A4243E" w:rsidRPr="00565AF5" w:rsidRDefault="00A4243E" w:rsidP="00580075">
      <w:pPr>
        <w:spacing w:after="0"/>
        <w:jc w:val="both"/>
        <w:rPr>
          <w:rFonts w:asciiTheme="majorHAnsi" w:hAnsiTheme="majorHAnsi"/>
          <w:color w:val="FF0000"/>
        </w:rPr>
      </w:pPr>
    </w:p>
    <w:p w14:paraId="0A0C8F15"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Električne naprave:</w:t>
      </w:r>
    </w:p>
    <w:p w14:paraId="1ED9D52C"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baterije 2 x 12 V / min. 150 Ah,</w:t>
      </w:r>
    </w:p>
    <w:p w14:paraId="25D3C9D5"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generator 28 V min. 120 A.</w:t>
      </w:r>
    </w:p>
    <w:p w14:paraId="48F2C9D8" w14:textId="77777777" w:rsidR="00A4243E" w:rsidRPr="00565AF5" w:rsidRDefault="00A4243E" w:rsidP="00580075">
      <w:pPr>
        <w:spacing w:after="0"/>
        <w:jc w:val="both"/>
        <w:rPr>
          <w:rFonts w:asciiTheme="majorHAnsi" w:hAnsiTheme="majorHAnsi"/>
          <w:color w:val="FF0000"/>
        </w:rPr>
      </w:pPr>
    </w:p>
    <w:p w14:paraId="253638AA"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Kabina:</w:t>
      </w:r>
    </w:p>
    <w:p w14:paraId="2C28996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kompaktna kip kabina,</w:t>
      </w:r>
    </w:p>
    <w:p w14:paraId="2C915DAE"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ogrevana in električno nastavljiva vzvratna ogledala,</w:t>
      </w:r>
    </w:p>
    <w:p w14:paraId="5FC3B99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električni pomik stekel,</w:t>
      </w:r>
    </w:p>
    <w:p w14:paraId="72B2FC50"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lastRenderedPageBreak/>
        <w:t>klimatska naprava s samodejno nastavitvijo temperature,</w:t>
      </w:r>
    </w:p>
    <w:p w14:paraId="578686F1"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zadnja stena kabine z oknom</w:t>
      </w:r>
    </w:p>
    <w:p w14:paraId="5EF3AB6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kovinski sprednji odbijač,</w:t>
      </w:r>
    </w:p>
    <w:p w14:paraId="4502B4A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zračno vzmeten komfortni sedež za voznika, z nastavljivo oporo za ledveni del in dodatno nastavljiv v ramenskem delu, ogrevan, z naslonjali za roke,</w:t>
      </w:r>
    </w:p>
    <w:p w14:paraId="13D953A5"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sovoznikov sedež </w:t>
      </w:r>
    </w:p>
    <w:p w14:paraId="136AA6C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senčnik nad vetrobranskim steklom,</w:t>
      </w:r>
    </w:p>
    <w:p w14:paraId="7D8CDED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opozorilni signal za vzvratno vožnjo,</w:t>
      </w:r>
    </w:p>
    <w:p w14:paraId="204E6B1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centralno zaklepanje z daljinskim zaklepanjem,</w:t>
      </w:r>
    </w:p>
    <w:p w14:paraId="7B6F7B8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obvezna oprema (gasilni aparat, varnostni trikotnik, komplet prve pomoči, baterijska svetilka),</w:t>
      </w:r>
    </w:p>
    <w:p w14:paraId="7EE2643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luči H7,</w:t>
      </w:r>
    </w:p>
    <w:p w14:paraId="4E2ACC1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meglenke,</w:t>
      </w:r>
    </w:p>
    <w:p w14:paraId="5AE3BCC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luči za dnevno vožnjo v LED tehniki,</w:t>
      </w:r>
    </w:p>
    <w:p w14:paraId="6DCD3FB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delovne luči v LED tehniki za osvetlitev nadgradnje, na kabini zadaj,</w:t>
      </w:r>
    </w:p>
    <w:p w14:paraId="7612E04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bočne označevalne luči v LED tehniki, </w:t>
      </w:r>
    </w:p>
    <w:p w14:paraId="4D3384B9"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dve LED opozorilni svetilki na strehi kabine L+D, v rumeni barvi,</w:t>
      </w:r>
    </w:p>
    <w:p w14:paraId="4C77813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stopnica z ročajem na zunanjem levem delu kabine za lažji dostop do nadgradnje,</w:t>
      </w:r>
    </w:p>
    <w:p w14:paraId="1FA4731F"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dvigalka in pripadajoče orodje,</w:t>
      </w:r>
    </w:p>
    <w:p w14:paraId="02E12DD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radio z USB priključkom in </w:t>
      </w:r>
      <w:proofErr w:type="spellStart"/>
      <w:r w:rsidRPr="00565AF5">
        <w:rPr>
          <w:rFonts w:asciiTheme="majorHAnsi" w:hAnsiTheme="majorHAnsi"/>
        </w:rPr>
        <w:t>Bluetooth</w:t>
      </w:r>
      <w:proofErr w:type="spellEnd"/>
      <w:r w:rsidRPr="00565AF5">
        <w:rPr>
          <w:rFonts w:asciiTheme="majorHAnsi" w:hAnsiTheme="majorHAnsi"/>
        </w:rPr>
        <w:t xml:space="preserve"> povezavo,</w:t>
      </w:r>
    </w:p>
    <w:p w14:paraId="13A7CF06"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kamera za vzvratno vožnjo s prikazom slike na zaslonu radia,</w:t>
      </w:r>
    </w:p>
    <w:p w14:paraId="27BDC4B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računalniški prikazovalnik podatkov v slovenskem jeziku,</w:t>
      </w:r>
    </w:p>
    <w:p w14:paraId="36307F6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prikaz tež po oseh za šasijo in prikolico na potovalnem računalniku,</w:t>
      </w:r>
    </w:p>
    <w:p w14:paraId="7D94E4A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nadzorna plošča v kabini dosegljiva iz zunanjosti vozila, s funkcijami vklop za upravljanje nadgradnje (vklop/izklop opozorilne luči, vklop/izklop motorja, vklop/izklop osvetlitve tovornega prostora, vklop/izklop pomožnega odgona) </w:t>
      </w:r>
    </w:p>
    <w:p w14:paraId="541541D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gumijasta predpražnika,</w:t>
      </w:r>
    </w:p>
    <w:p w14:paraId="4E8AFD10"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čim nižji vstop v kabino, oddaljenost kabine od tal </w:t>
      </w:r>
      <w:proofErr w:type="spellStart"/>
      <w:r w:rsidRPr="00565AF5">
        <w:rPr>
          <w:rFonts w:asciiTheme="majorHAnsi" w:hAnsiTheme="majorHAnsi"/>
        </w:rPr>
        <w:t>max</w:t>
      </w:r>
      <w:proofErr w:type="spellEnd"/>
      <w:r w:rsidRPr="00565AF5">
        <w:rPr>
          <w:rFonts w:asciiTheme="majorHAnsi" w:hAnsiTheme="majorHAnsi"/>
        </w:rPr>
        <w:t>. 1.350 mm</w:t>
      </w:r>
    </w:p>
    <w:p w14:paraId="451B3E9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barva bela RAL 9010.</w:t>
      </w:r>
    </w:p>
    <w:p w14:paraId="413D9A73" w14:textId="77777777" w:rsidR="00A4243E" w:rsidRPr="00565AF5" w:rsidRDefault="00A4243E" w:rsidP="00580075">
      <w:pPr>
        <w:tabs>
          <w:tab w:val="left" w:pos="360"/>
        </w:tabs>
        <w:spacing w:after="0"/>
        <w:ind w:left="360"/>
        <w:jc w:val="both"/>
        <w:rPr>
          <w:rFonts w:asciiTheme="majorHAnsi" w:hAnsiTheme="majorHAnsi"/>
        </w:rPr>
      </w:pPr>
    </w:p>
    <w:p w14:paraId="735AF4F5"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Okvir šasije:</w:t>
      </w:r>
    </w:p>
    <w:p w14:paraId="03744A4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medosna razdalja največ 3600 mm,</w:t>
      </w:r>
    </w:p>
    <w:p w14:paraId="1F522F3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bočna zaščita na medosju,</w:t>
      </w:r>
    </w:p>
    <w:p w14:paraId="2EEAAF12"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podložna zagozda 2x,</w:t>
      </w:r>
    </w:p>
    <w:p w14:paraId="7C4B07B3"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izpušni lonec na desni strani s cevjo proti sredini okvirja,</w:t>
      </w:r>
    </w:p>
    <w:p w14:paraId="126F17BD" w14:textId="5AE7578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priklop 40mm,</w:t>
      </w:r>
      <w:r w:rsidRPr="00565AF5">
        <w:rPr>
          <w:rFonts w:asciiTheme="majorHAnsi" w:hAnsiTheme="majorHAnsi"/>
        </w:rPr>
        <w:br/>
      </w:r>
    </w:p>
    <w:p w14:paraId="4AEE6029" w14:textId="77777777" w:rsidR="00A4243E" w:rsidRPr="00565AF5" w:rsidRDefault="00A4243E" w:rsidP="00580075">
      <w:pPr>
        <w:spacing w:after="0"/>
        <w:rPr>
          <w:rFonts w:asciiTheme="majorHAnsi" w:hAnsiTheme="majorHAnsi"/>
          <w:b/>
        </w:rPr>
      </w:pPr>
      <w:r w:rsidRPr="00565AF5">
        <w:rPr>
          <w:rFonts w:asciiTheme="majorHAnsi" w:hAnsiTheme="majorHAnsi"/>
          <w:b/>
        </w:rPr>
        <w:t>Garancijske zahteve:</w:t>
      </w:r>
    </w:p>
    <w:p w14:paraId="35EBEF12"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splošna garancija min. 12 mesecev,</w:t>
      </w:r>
      <w:r w:rsidRPr="00565AF5">
        <w:rPr>
          <w:rFonts w:asciiTheme="majorHAnsi" w:hAnsiTheme="majorHAnsi"/>
        </w:rPr>
        <w:tab/>
      </w:r>
    </w:p>
    <w:p w14:paraId="373F47C7"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na pogonske sklope min. 24 mesecev.</w:t>
      </w:r>
      <w:r w:rsidRPr="00565AF5">
        <w:rPr>
          <w:rFonts w:asciiTheme="majorHAnsi" w:hAnsiTheme="majorHAnsi"/>
        </w:rPr>
        <w:br/>
      </w:r>
    </w:p>
    <w:p w14:paraId="11B166A7" w14:textId="77777777" w:rsidR="00A4243E" w:rsidRPr="00565AF5" w:rsidRDefault="00A4243E" w:rsidP="00580075">
      <w:pPr>
        <w:spacing w:after="0"/>
        <w:rPr>
          <w:rFonts w:asciiTheme="majorHAnsi" w:hAnsiTheme="majorHAnsi"/>
        </w:rPr>
      </w:pPr>
      <w:r w:rsidRPr="00565AF5">
        <w:rPr>
          <w:rFonts w:asciiTheme="majorHAnsi" w:hAnsiTheme="majorHAnsi"/>
          <w:b/>
        </w:rPr>
        <w:t>Servisiranje</w:t>
      </w:r>
      <w:r w:rsidRPr="00565AF5">
        <w:rPr>
          <w:rFonts w:asciiTheme="majorHAnsi" w:hAnsiTheme="majorHAnsi"/>
        </w:rPr>
        <w:t>:</w:t>
      </w:r>
    </w:p>
    <w:p w14:paraId="06FA30A1" w14:textId="3D19BF2D" w:rsidR="00A4243E" w:rsidRPr="001F6AAF"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servis v Sloveniji.</w:t>
      </w:r>
    </w:p>
    <w:p w14:paraId="6C2C2A46" w14:textId="663C725D" w:rsidR="00A4243E" w:rsidRPr="00565AF5" w:rsidRDefault="00A4243E" w:rsidP="00C07CBC">
      <w:pPr>
        <w:rPr>
          <w:rFonts w:asciiTheme="majorHAnsi" w:hAnsiTheme="majorHAnsi"/>
          <w:lang w:val="en-US" w:eastAsia="sl-SI"/>
        </w:rPr>
      </w:pPr>
      <w:r w:rsidRPr="00565AF5">
        <w:rPr>
          <w:rFonts w:asciiTheme="majorHAnsi" w:hAnsiTheme="majorHAnsi"/>
          <w:b/>
          <w:u w:val="single"/>
        </w:rPr>
        <w:lastRenderedPageBreak/>
        <w:t xml:space="preserve">B. SAMONAKLADALEC </w:t>
      </w:r>
    </w:p>
    <w:p w14:paraId="755EB81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Nadgradnja omogoča nakladanje in prevoz kontejnerjev po DIN 30720 velikosti </w:t>
      </w:r>
    </w:p>
    <w:p w14:paraId="4DC828BC" w14:textId="77777777" w:rsidR="00A4243E" w:rsidRPr="00565AF5" w:rsidRDefault="00A4243E" w:rsidP="00580075">
      <w:pPr>
        <w:spacing w:after="0"/>
        <w:ind w:left="928"/>
        <w:jc w:val="both"/>
        <w:rPr>
          <w:rFonts w:asciiTheme="majorHAnsi" w:hAnsiTheme="majorHAnsi"/>
        </w:rPr>
      </w:pPr>
      <w:r w:rsidRPr="00565AF5">
        <w:rPr>
          <w:rFonts w:asciiTheme="majorHAnsi" w:hAnsiTheme="majorHAnsi"/>
        </w:rPr>
        <w:t>do 10 m</w:t>
      </w:r>
      <w:r w:rsidRPr="00565AF5">
        <w:rPr>
          <w:rFonts w:asciiTheme="majorHAnsi" w:hAnsiTheme="majorHAnsi"/>
          <w:vertAlign w:val="superscript"/>
        </w:rPr>
        <w:t>3</w:t>
      </w:r>
    </w:p>
    <w:p w14:paraId="12CF95EE"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Nadgradnja izdelana po CE standardih</w:t>
      </w:r>
    </w:p>
    <w:p w14:paraId="40B798F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Sila dvigovanja v višini kamiona minimalno</w:t>
      </w:r>
    </w:p>
    <w:p w14:paraId="5E7301FB"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uvlečenem teleskopu 14. 000 kg</w:t>
      </w:r>
    </w:p>
    <w:p w14:paraId="7D1FEF5E"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izvlečenem teleskopu 9. 500 kg</w:t>
      </w:r>
    </w:p>
    <w:p w14:paraId="4D2EECA6" w14:textId="2E27E1C2"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Sila dvigovanja pod nivojem kamiona </w:t>
      </w:r>
      <w:r w:rsidR="006108A8">
        <w:rPr>
          <w:rFonts w:asciiTheme="majorHAnsi" w:hAnsiTheme="majorHAnsi"/>
        </w:rPr>
        <w:t>minimalno</w:t>
      </w:r>
    </w:p>
    <w:p w14:paraId="1C396DC1"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uvlečenem teleskopu  10. 000 kg</w:t>
      </w:r>
    </w:p>
    <w:p w14:paraId="62344999"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izvlečenem teleskopu   6. 500 kg</w:t>
      </w:r>
    </w:p>
    <w:p w14:paraId="0AF84D2D"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Prijem pod nivojem vozila  min. 800 mm</w:t>
      </w:r>
    </w:p>
    <w:p w14:paraId="72B55B9C" w14:textId="77777777" w:rsidR="00A4243E" w:rsidRPr="00565AF5" w:rsidRDefault="00A4243E" w:rsidP="00580075">
      <w:pPr>
        <w:numPr>
          <w:ilvl w:val="0"/>
          <w:numId w:val="52"/>
        </w:numPr>
        <w:spacing w:after="0"/>
        <w:jc w:val="both"/>
        <w:rPr>
          <w:rFonts w:asciiTheme="majorHAnsi" w:hAnsiTheme="majorHAnsi"/>
          <w:bCs/>
        </w:rPr>
      </w:pPr>
      <w:r w:rsidRPr="00565AF5">
        <w:rPr>
          <w:rFonts w:asciiTheme="majorHAnsi" w:hAnsiTheme="majorHAnsi"/>
          <w:bCs/>
        </w:rPr>
        <w:t xml:space="preserve">Hod teleskopske roke min 1.400 mm , teleskopska roka z drsniki </w:t>
      </w:r>
    </w:p>
    <w:p w14:paraId="32886C94"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Radij dvižnih rok pri izvlečen teleskopu minimalno 2890 mm + 1400 mm</w:t>
      </w:r>
    </w:p>
    <w:p w14:paraId="36BA3BD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Zunanja širina nadgradnje maksimalno 2.530 mm</w:t>
      </w:r>
    </w:p>
    <w:p w14:paraId="2195706F" w14:textId="77777777" w:rsidR="00A4243E" w:rsidRPr="00565AF5" w:rsidRDefault="00A4243E" w:rsidP="00580075">
      <w:pPr>
        <w:numPr>
          <w:ilvl w:val="0"/>
          <w:numId w:val="52"/>
        </w:numPr>
        <w:spacing w:after="0"/>
        <w:jc w:val="both"/>
        <w:rPr>
          <w:rFonts w:asciiTheme="majorHAnsi" w:hAnsiTheme="majorHAnsi"/>
          <w:bCs/>
        </w:rPr>
      </w:pPr>
      <w:r w:rsidRPr="00565AF5">
        <w:rPr>
          <w:rFonts w:asciiTheme="majorHAnsi" w:hAnsiTheme="majorHAnsi"/>
        </w:rPr>
        <w:t xml:space="preserve">Svetla širina med </w:t>
      </w:r>
      <w:r w:rsidRPr="00565AF5">
        <w:rPr>
          <w:rFonts w:asciiTheme="majorHAnsi" w:hAnsiTheme="majorHAnsi"/>
          <w:bCs/>
        </w:rPr>
        <w:t>dvižnima  rokama minimalno 2.160 mm</w:t>
      </w:r>
    </w:p>
    <w:p w14:paraId="7D070BF1"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Dostop do nadgradnje z zadnje strani</w:t>
      </w:r>
    </w:p>
    <w:p w14:paraId="1262108B"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Možnost upravljanja nadgradnje v in izven kabine kabelsko ali radijsko za naslednje funkcije </w:t>
      </w:r>
    </w:p>
    <w:p w14:paraId="57215EDD"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 xml:space="preserve">Dvig/spust glavnih rok z dvema delovnima </w:t>
      </w:r>
      <w:proofErr w:type="spellStart"/>
      <w:r w:rsidRPr="00565AF5">
        <w:rPr>
          <w:rFonts w:asciiTheme="majorHAnsi" w:hAnsiTheme="majorHAnsi"/>
        </w:rPr>
        <w:t>hitrostima</w:t>
      </w:r>
      <w:proofErr w:type="spellEnd"/>
      <w:r w:rsidRPr="00565AF5">
        <w:rPr>
          <w:rFonts w:asciiTheme="majorHAnsi" w:hAnsiTheme="majorHAnsi"/>
        </w:rPr>
        <w:t xml:space="preserve"> (počasna in normalna)</w:t>
      </w:r>
    </w:p>
    <w:p w14:paraId="3641313B"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levega teleskopa z dvema delovnima </w:t>
      </w:r>
      <w:proofErr w:type="spellStart"/>
      <w:r w:rsidRPr="00565AF5">
        <w:rPr>
          <w:rFonts w:asciiTheme="majorHAnsi" w:hAnsiTheme="majorHAnsi"/>
        </w:rPr>
        <w:t>hitrostima</w:t>
      </w:r>
      <w:proofErr w:type="spellEnd"/>
      <w:r w:rsidRPr="00565AF5">
        <w:rPr>
          <w:rFonts w:asciiTheme="majorHAnsi" w:hAnsiTheme="majorHAnsi"/>
        </w:rPr>
        <w:t xml:space="preserve"> </w:t>
      </w:r>
    </w:p>
    <w:p w14:paraId="7E0A8251" w14:textId="77777777" w:rsidR="00A4243E" w:rsidRPr="00565AF5" w:rsidRDefault="00A4243E" w:rsidP="00580075">
      <w:pPr>
        <w:spacing w:after="0"/>
        <w:ind w:left="1440"/>
        <w:jc w:val="both"/>
        <w:rPr>
          <w:rFonts w:asciiTheme="majorHAnsi" w:hAnsiTheme="majorHAnsi"/>
        </w:rPr>
      </w:pPr>
      <w:r w:rsidRPr="00565AF5">
        <w:rPr>
          <w:rFonts w:asciiTheme="majorHAnsi" w:hAnsiTheme="majorHAnsi"/>
        </w:rPr>
        <w:t>(počasna in normalna)</w:t>
      </w:r>
    </w:p>
    <w:p w14:paraId="74364E1D"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desnega teleskopa z dvema delovnima </w:t>
      </w:r>
      <w:proofErr w:type="spellStart"/>
      <w:r w:rsidRPr="00565AF5">
        <w:rPr>
          <w:rFonts w:asciiTheme="majorHAnsi" w:hAnsiTheme="majorHAnsi"/>
        </w:rPr>
        <w:t>hitrostima</w:t>
      </w:r>
      <w:proofErr w:type="spellEnd"/>
      <w:r w:rsidRPr="00565AF5">
        <w:rPr>
          <w:rFonts w:asciiTheme="majorHAnsi" w:hAnsiTheme="majorHAnsi"/>
        </w:rPr>
        <w:t xml:space="preserve"> </w:t>
      </w:r>
    </w:p>
    <w:p w14:paraId="625FB5EE" w14:textId="77777777" w:rsidR="00A4243E" w:rsidRPr="00565AF5" w:rsidRDefault="00A4243E" w:rsidP="00580075">
      <w:pPr>
        <w:spacing w:after="0"/>
        <w:ind w:left="1440"/>
        <w:jc w:val="both"/>
        <w:rPr>
          <w:rFonts w:asciiTheme="majorHAnsi" w:hAnsiTheme="majorHAnsi"/>
        </w:rPr>
      </w:pPr>
      <w:r w:rsidRPr="00565AF5">
        <w:rPr>
          <w:rFonts w:asciiTheme="majorHAnsi" w:hAnsiTheme="majorHAnsi"/>
        </w:rPr>
        <w:t>(počasna in normalna)</w:t>
      </w:r>
    </w:p>
    <w:p w14:paraId="0CD34DFF"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w:t>
      </w:r>
      <w:proofErr w:type="spellStart"/>
      <w:r w:rsidRPr="00565AF5">
        <w:rPr>
          <w:rFonts w:asciiTheme="majorHAnsi" w:hAnsiTheme="majorHAnsi"/>
        </w:rPr>
        <w:t>hrati</w:t>
      </w:r>
      <w:proofErr w:type="spellEnd"/>
      <w:r w:rsidRPr="00565AF5">
        <w:rPr>
          <w:rFonts w:asciiTheme="majorHAnsi" w:hAnsiTheme="majorHAnsi"/>
        </w:rPr>
        <w:t xml:space="preserve"> levega in desnega teleskopa  (normalna hitrost)</w:t>
      </w:r>
    </w:p>
    <w:p w14:paraId="2163DDA5"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leve podporne noge (normalna hitrost)</w:t>
      </w:r>
    </w:p>
    <w:p w14:paraId="0F3ACAA7"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desne podporne noge (normalna hitrost)</w:t>
      </w:r>
    </w:p>
    <w:p w14:paraId="5D7D15A0"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 xml:space="preserve">Tri pozicije dvig/prosti hod/spust kljuke za </w:t>
      </w:r>
      <w:proofErr w:type="spellStart"/>
      <w:r w:rsidRPr="00565AF5">
        <w:rPr>
          <w:rFonts w:asciiTheme="majorHAnsi" w:hAnsiTheme="majorHAnsi"/>
        </w:rPr>
        <w:t>kipanje</w:t>
      </w:r>
      <w:proofErr w:type="spellEnd"/>
    </w:p>
    <w:p w14:paraId="22B3745E"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Dodatno ročno upravljanje v sili  s mehanskimi ročkami na levi strani nadgradnje za vse funkcije naštete v točki 11.</w:t>
      </w:r>
    </w:p>
    <w:p w14:paraId="5983FA7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V kabini kontrolna lučka za transportno pozicijo nadgradnje</w:t>
      </w:r>
    </w:p>
    <w:p w14:paraId="372B6EAF"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Popolnoma povlečena leva in desna podporna noga</w:t>
      </w:r>
    </w:p>
    <w:p w14:paraId="1841FACE"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Dvižne roke popolnoma povlečene</w:t>
      </w:r>
    </w:p>
    <w:p w14:paraId="363F7266" w14:textId="77777777" w:rsidR="00A4243E" w:rsidRPr="00565AF5" w:rsidRDefault="00A4243E" w:rsidP="00580075">
      <w:pPr>
        <w:numPr>
          <w:ilvl w:val="1"/>
          <w:numId w:val="52"/>
        </w:numPr>
        <w:spacing w:after="0"/>
        <w:jc w:val="both"/>
        <w:rPr>
          <w:rFonts w:asciiTheme="majorHAnsi" w:hAnsiTheme="majorHAnsi"/>
          <w:bCs/>
        </w:rPr>
      </w:pPr>
      <w:r w:rsidRPr="00565AF5">
        <w:rPr>
          <w:rFonts w:asciiTheme="majorHAnsi" w:hAnsiTheme="majorHAnsi"/>
          <w:bCs/>
        </w:rPr>
        <w:t>Teleskopske roke popolnoma povlečene</w:t>
      </w:r>
    </w:p>
    <w:p w14:paraId="3B148A6C"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Stikalo za izklop v sili na radijskem oz. kabelskem upravljanju ter na levi in desni strani nadgradnje</w:t>
      </w:r>
    </w:p>
    <w:p w14:paraId="1E0F2322"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Varnostni mehanizem, ki preprečuje izvlek teleskopov med </w:t>
      </w:r>
      <w:proofErr w:type="spellStart"/>
      <w:r w:rsidRPr="00565AF5">
        <w:rPr>
          <w:rFonts w:asciiTheme="majorHAnsi" w:hAnsiTheme="majorHAnsi"/>
        </w:rPr>
        <w:t>kipanjem</w:t>
      </w:r>
      <w:proofErr w:type="spellEnd"/>
      <w:r w:rsidRPr="00565AF5">
        <w:rPr>
          <w:rFonts w:asciiTheme="majorHAnsi" w:hAnsiTheme="majorHAnsi"/>
        </w:rPr>
        <w:t xml:space="preserve"> kontejnerja </w:t>
      </w:r>
    </w:p>
    <w:p w14:paraId="45C39748"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Pomožni okvir za nadgradnjo ustrezen vozilu</w:t>
      </w:r>
    </w:p>
    <w:p w14:paraId="7B8F8D61"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Električni sistem z ustrezno zaščiteno inštalacijo ter zaščito min. IP65</w:t>
      </w:r>
    </w:p>
    <w:p w14:paraId="4D2FB57A"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Zaščita batnic dvižnih cilindrov</w:t>
      </w:r>
    </w:p>
    <w:p w14:paraId="3A51F13F"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Na vseh cilindrih neposredno vgrajeni varnostni in </w:t>
      </w:r>
      <w:proofErr w:type="spellStart"/>
      <w:r w:rsidRPr="00565AF5">
        <w:rPr>
          <w:rFonts w:asciiTheme="majorHAnsi" w:hAnsiTheme="majorHAnsi"/>
        </w:rPr>
        <w:t>blokirni</w:t>
      </w:r>
      <w:proofErr w:type="spellEnd"/>
      <w:r w:rsidRPr="00565AF5">
        <w:rPr>
          <w:rFonts w:asciiTheme="majorHAnsi" w:hAnsiTheme="majorHAnsi"/>
        </w:rPr>
        <w:t xml:space="preserve"> ventili,</w:t>
      </w:r>
    </w:p>
    <w:p w14:paraId="74A0D540" w14:textId="63A7CD8D"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Teža nadgradnje</w:t>
      </w:r>
      <w:r w:rsidR="0068767E">
        <w:rPr>
          <w:rFonts w:asciiTheme="majorHAnsi" w:hAnsiTheme="majorHAnsi"/>
        </w:rPr>
        <w:t xml:space="preserve"> maksimalno</w:t>
      </w:r>
      <w:r w:rsidRPr="00565AF5">
        <w:rPr>
          <w:rFonts w:asciiTheme="majorHAnsi" w:hAnsiTheme="majorHAnsi"/>
        </w:rPr>
        <w:t xml:space="preserve"> 3250 kg </w:t>
      </w:r>
    </w:p>
    <w:p w14:paraId="5921F082"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color w:val="000000"/>
        </w:rPr>
        <w:t>Zadnji branik po ECE</w:t>
      </w:r>
      <w:r w:rsidRPr="00565AF5">
        <w:rPr>
          <w:rFonts w:asciiTheme="majorHAnsi" w:hAnsiTheme="majorHAnsi"/>
          <w:color w:val="C00000"/>
        </w:rPr>
        <w:t xml:space="preserve"> </w:t>
      </w:r>
      <w:r w:rsidRPr="00565AF5">
        <w:rPr>
          <w:rFonts w:asciiTheme="majorHAnsi" w:hAnsiTheme="majorHAnsi"/>
        </w:rPr>
        <w:t>Standardih</w:t>
      </w:r>
    </w:p>
    <w:p w14:paraId="0614999A" w14:textId="77777777" w:rsidR="00A4243E" w:rsidRPr="00565AF5" w:rsidRDefault="00A4243E" w:rsidP="00580075">
      <w:pPr>
        <w:numPr>
          <w:ilvl w:val="0"/>
          <w:numId w:val="52"/>
        </w:numPr>
        <w:spacing w:after="0"/>
        <w:jc w:val="both"/>
        <w:rPr>
          <w:rFonts w:asciiTheme="majorHAnsi" w:hAnsiTheme="majorHAnsi"/>
          <w:color w:val="000000"/>
        </w:rPr>
      </w:pPr>
      <w:r w:rsidRPr="00565AF5">
        <w:rPr>
          <w:rFonts w:asciiTheme="majorHAnsi" w:hAnsiTheme="majorHAnsi"/>
          <w:color w:val="000000"/>
        </w:rPr>
        <w:t>Zaščita zadnjih luči</w:t>
      </w:r>
    </w:p>
    <w:p w14:paraId="7D39F47D" w14:textId="77777777" w:rsidR="00A4243E" w:rsidRPr="00565AF5" w:rsidRDefault="00A4243E" w:rsidP="00580075">
      <w:pPr>
        <w:pBdr>
          <w:top w:val="single" w:sz="4" w:space="1" w:color="auto"/>
        </w:pBdr>
        <w:spacing w:after="0"/>
        <w:rPr>
          <w:rFonts w:asciiTheme="majorHAnsi" w:hAnsiTheme="majorHAnsi"/>
          <w:b/>
          <w:u w:val="single"/>
        </w:rPr>
      </w:pPr>
    </w:p>
    <w:p w14:paraId="33654BAF" w14:textId="77777777" w:rsidR="00A4243E" w:rsidRPr="00565AF5" w:rsidRDefault="00A4243E" w:rsidP="00580075">
      <w:pPr>
        <w:pBdr>
          <w:top w:val="single" w:sz="4" w:space="1" w:color="auto"/>
        </w:pBdr>
        <w:spacing w:after="0"/>
        <w:rPr>
          <w:rFonts w:asciiTheme="majorHAnsi" w:hAnsiTheme="majorHAnsi"/>
          <w:b/>
          <w:u w:val="single"/>
        </w:rPr>
      </w:pPr>
      <w:r w:rsidRPr="00565AF5">
        <w:rPr>
          <w:rFonts w:asciiTheme="majorHAnsi" w:hAnsiTheme="majorHAnsi"/>
          <w:b/>
          <w:u w:val="single"/>
        </w:rPr>
        <w:lastRenderedPageBreak/>
        <w:t>OPREMA:</w:t>
      </w:r>
    </w:p>
    <w:p w14:paraId="50153E2F" w14:textId="77777777" w:rsidR="00A4243E" w:rsidRPr="00565AF5" w:rsidRDefault="00A4243E" w:rsidP="00580075">
      <w:pPr>
        <w:spacing w:after="0"/>
        <w:rPr>
          <w:rFonts w:asciiTheme="majorHAnsi" w:hAnsiTheme="majorHAnsi"/>
          <w:b/>
          <w:u w:val="single"/>
        </w:rPr>
      </w:pPr>
    </w:p>
    <w:p w14:paraId="59FF6119"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Radijsko upravljanje za vse funkcije </w:t>
      </w:r>
    </w:p>
    <w:p w14:paraId="353CD59F"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2 mehanska </w:t>
      </w:r>
      <w:proofErr w:type="spellStart"/>
      <w:r w:rsidRPr="001F6AAF">
        <w:rPr>
          <w:rFonts w:asciiTheme="majorHAnsi" w:hAnsiTheme="majorHAnsi"/>
          <w:bCs/>
        </w:rPr>
        <w:t>omejevalca</w:t>
      </w:r>
      <w:proofErr w:type="spellEnd"/>
      <w:r w:rsidRPr="001F6AAF">
        <w:rPr>
          <w:rFonts w:asciiTheme="majorHAnsi" w:hAnsiTheme="majorHAnsi"/>
          <w:bCs/>
        </w:rPr>
        <w:t xml:space="preserve"> spredaj in 2 hidravlična </w:t>
      </w:r>
      <w:proofErr w:type="spellStart"/>
      <w:r w:rsidRPr="001F6AAF">
        <w:rPr>
          <w:rFonts w:asciiTheme="majorHAnsi" w:hAnsiTheme="majorHAnsi"/>
          <w:bCs/>
        </w:rPr>
        <w:t>omejevalca</w:t>
      </w:r>
      <w:proofErr w:type="spellEnd"/>
      <w:r w:rsidRPr="001F6AAF">
        <w:rPr>
          <w:rFonts w:asciiTheme="majorHAnsi" w:hAnsiTheme="majorHAnsi"/>
          <w:bCs/>
        </w:rPr>
        <w:t xml:space="preserve"> bočno za fiksiranje</w:t>
      </w:r>
    </w:p>
    <w:p w14:paraId="79DC10EC" w14:textId="77777777" w:rsidR="00A4243E" w:rsidRPr="001F6AAF" w:rsidRDefault="00A4243E" w:rsidP="00580075">
      <w:pPr>
        <w:spacing w:after="0"/>
        <w:ind w:left="360"/>
        <w:rPr>
          <w:rFonts w:asciiTheme="majorHAnsi" w:hAnsiTheme="majorHAnsi"/>
          <w:bCs/>
        </w:rPr>
      </w:pPr>
      <w:r w:rsidRPr="001F6AAF">
        <w:rPr>
          <w:rFonts w:asciiTheme="majorHAnsi" w:hAnsiTheme="majorHAnsi"/>
          <w:bCs/>
        </w:rPr>
        <w:t xml:space="preserve">      kontejnerjev med vožnjo</w:t>
      </w:r>
    </w:p>
    <w:p w14:paraId="0A82179D"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Hiter pomik za odlaganje praznih kontejnerjev</w:t>
      </w:r>
    </w:p>
    <w:p w14:paraId="3BD08879"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Vpetje verig v ležajnem nosilcu na teleskopski roki </w:t>
      </w:r>
    </w:p>
    <w:p w14:paraId="4A106AC4"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Hidravlično ročno upravljanje na levi strani nadgradnje</w:t>
      </w:r>
    </w:p>
    <w:p w14:paraId="72DCAEC0"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4 dvižne verige z varnostnimi kljukami </w:t>
      </w:r>
    </w:p>
    <w:p w14:paraId="1728FBE1"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4 hitri </w:t>
      </w:r>
      <w:proofErr w:type="spellStart"/>
      <w:r w:rsidRPr="001F6AAF">
        <w:rPr>
          <w:rFonts w:asciiTheme="majorHAnsi" w:hAnsiTheme="majorHAnsi"/>
          <w:bCs/>
        </w:rPr>
        <w:t>skrajševalci</w:t>
      </w:r>
      <w:proofErr w:type="spellEnd"/>
      <w:r w:rsidRPr="001F6AAF">
        <w:rPr>
          <w:rFonts w:asciiTheme="majorHAnsi" w:hAnsiTheme="majorHAnsi"/>
          <w:bCs/>
        </w:rPr>
        <w:t xml:space="preserve"> verig vključno z zaklepi</w:t>
      </w:r>
    </w:p>
    <w:p w14:paraId="1A53B198"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2 kljuki za </w:t>
      </w:r>
      <w:proofErr w:type="spellStart"/>
      <w:r w:rsidRPr="001F6AAF">
        <w:rPr>
          <w:rFonts w:asciiTheme="majorHAnsi" w:hAnsiTheme="majorHAnsi"/>
          <w:bCs/>
        </w:rPr>
        <w:t>kipanje</w:t>
      </w:r>
      <w:proofErr w:type="spellEnd"/>
      <w:r w:rsidRPr="001F6AAF">
        <w:rPr>
          <w:rFonts w:asciiTheme="majorHAnsi" w:hAnsiTheme="majorHAnsi"/>
          <w:bCs/>
        </w:rPr>
        <w:t xml:space="preserve"> razdalja 600 mm </w:t>
      </w:r>
    </w:p>
    <w:p w14:paraId="17D0D94E"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Vzvratno ogledalo z </w:t>
      </w:r>
      <w:proofErr w:type="spellStart"/>
      <w:r w:rsidRPr="001F6AAF">
        <w:rPr>
          <w:rFonts w:asciiTheme="majorHAnsi" w:hAnsiTheme="majorHAnsi"/>
          <w:bCs/>
        </w:rPr>
        <w:t>preobremenitvenim</w:t>
      </w:r>
      <w:proofErr w:type="spellEnd"/>
      <w:r w:rsidRPr="001F6AAF">
        <w:rPr>
          <w:rFonts w:asciiTheme="majorHAnsi" w:hAnsiTheme="majorHAnsi"/>
          <w:bCs/>
        </w:rPr>
        <w:t xml:space="preserve"> indikatorjem po DIN 30723</w:t>
      </w:r>
    </w:p>
    <w:p w14:paraId="422D4AF2"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Zaboj za orodje in odlaganje mrež s pokrovom za kabino ali na medosju  </w:t>
      </w:r>
    </w:p>
    <w:p w14:paraId="5EA0F5F0"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Jekleni poden čez celoten </w:t>
      </w:r>
      <w:proofErr w:type="spellStart"/>
      <w:r w:rsidRPr="001F6AAF">
        <w:rPr>
          <w:rFonts w:asciiTheme="majorHAnsi" w:hAnsiTheme="majorHAnsi"/>
          <w:bCs/>
        </w:rPr>
        <w:t>samonakladalec</w:t>
      </w:r>
      <w:proofErr w:type="spellEnd"/>
      <w:r w:rsidRPr="001F6AAF">
        <w:rPr>
          <w:rFonts w:asciiTheme="majorHAnsi" w:hAnsiTheme="majorHAnsi"/>
          <w:bCs/>
        </w:rPr>
        <w:t xml:space="preserve"> </w:t>
      </w:r>
    </w:p>
    <w:p w14:paraId="6007D1BA"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Minimalno 6 x privezovalno mesto </w:t>
      </w:r>
    </w:p>
    <w:p w14:paraId="2705A8BC"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Dostop na nadgradnjo z desne strani po DN 30723</w:t>
      </w:r>
    </w:p>
    <w:p w14:paraId="1F26F7CF"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Barva platforme in dvižnih rok RAL v barvi šasije </w:t>
      </w:r>
    </w:p>
    <w:p w14:paraId="34FD8CED"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Teleskopi + stabilizatorji RAL1003 – signalno rumena </w:t>
      </w:r>
    </w:p>
    <w:p w14:paraId="7E1439EF" w14:textId="77777777" w:rsidR="00A4243E" w:rsidRPr="001F6AAF" w:rsidRDefault="00A4243E" w:rsidP="00580075">
      <w:pPr>
        <w:numPr>
          <w:ilvl w:val="0"/>
          <w:numId w:val="55"/>
        </w:numPr>
        <w:spacing w:after="0"/>
        <w:jc w:val="both"/>
        <w:rPr>
          <w:rFonts w:asciiTheme="majorHAnsi" w:eastAsia="Times New Roman" w:hAnsiTheme="majorHAnsi"/>
          <w:lang w:eastAsia="sl-SI"/>
        </w:rPr>
      </w:pPr>
      <w:r w:rsidRPr="001F6AAF">
        <w:rPr>
          <w:rFonts w:asciiTheme="majorHAnsi" w:eastAsia="Times New Roman" w:hAnsiTheme="majorHAnsi"/>
          <w:lang w:eastAsia="sl-SI"/>
        </w:rPr>
        <w:t xml:space="preserve">Kamera za vzvratni pogled </w:t>
      </w:r>
    </w:p>
    <w:p w14:paraId="68FF7DDB"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2 x LED reflektor na zadnjem previsu   </w:t>
      </w:r>
    </w:p>
    <w:p w14:paraId="2C8C3A76"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Masivna zaščita na zadnjih lučeh </w:t>
      </w:r>
    </w:p>
    <w:p w14:paraId="1AAB9D08"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Ustrezna hidravlična črpalka</w:t>
      </w:r>
    </w:p>
    <w:p w14:paraId="44B3FF6B"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Ustrezen rezervoar za hidravlično olje pritrjen na šasiji vozila </w:t>
      </w:r>
    </w:p>
    <w:p w14:paraId="485A7899" w14:textId="77777777" w:rsidR="00A4243E" w:rsidRPr="00565AF5" w:rsidRDefault="00A4243E" w:rsidP="00580075">
      <w:pPr>
        <w:numPr>
          <w:ilvl w:val="0"/>
          <w:numId w:val="55"/>
        </w:numPr>
        <w:spacing w:after="0"/>
        <w:jc w:val="both"/>
        <w:rPr>
          <w:rFonts w:asciiTheme="majorHAnsi" w:eastAsia="Times New Roman" w:hAnsiTheme="majorHAnsi"/>
          <w:lang w:eastAsia="sl-SI"/>
        </w:rPr>
      </w:pPr>
      <w:r w:rsidRPr="00565AF5">
        <w:rPr>
          <w:rFonts w:asciiTheme="majorHAnsi" w:eastAsia="Times New Roman" w:hAnsiTheme="majorHAnsi"/>
          <w:lang w:eastAsia="sl-SI"/>
        </w:rPr>
        <w:t xml:space="preserve">Ponjava za pokritje kontejnerja z zgornje strani. Ponjava mora biti pnevmatsko dvižna ter mehansko izvlekljiva in pritrjena na prednji strani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 Fiksiranje ponjave mora biti omogočeno na zadnji strani ročno</w:t>
      </w:r>
    </w:p>
    <w:p w14:paraId="51D15F6C" w14:textId="77777777" w:rsidR="00A4243E" w:rsidRPr="00565AF5" w:rsidRDefault="00A4243E" w:rsidP="00580075">
      <w:pPr>
        <w:numPr>
          <w:ilvl w:val="0"/>
          <w:numId w:val="55"/>
        </w:numPr>
        <w:spacing w:after="0"/>
        <w:rPr>
          <w:rFonts w:asciiTheme="majorHAnsi" w:hAnsiTheme="majorHAnsi"/>
          <w:bCs/>
        </w:rPr>
      </w:pPr>
      <w:r w:rsidRPr="00565AF5">
        <w:rPr>
          <w:rFonts w:asciiTheme="majorHAnsi" w:hAnsiTheme="majorHAnsi"/>
          <w:bCs/>
        </w:rPr>
        <w:t xml:space="preserve">Vmesena zaščitna stena med kabino in </w:t>
      </w:r>
      <w:proofErr w:type="spellStart"/>
      <w:r w:rsidRPr="00565AF5">
        <w:rPr>
          <w:rFonts w:asciiTheme="majorHAnsi" w:hAnsiTheme="majorHAnsi"/>
          <w:bCs/>
        </w:rPr>
        <w:t>samonakladalcem</w:t>
      </w:r>
      <w:proofErr w:type="spellEnd"/>
    </w:p>
    <w:p w14:paraId="684683E7" w14:textId="77777777" w:rsidR="00A4243E" w:rsidRPr="00565AF5" w:rsidRDefault="00A4243E" w:rsidP="00580075">
      <w:pPr>
        <w:numPr>
          <w:ilvl w:val="0"/>
          <w:numId w:val="55"/>
        </w:numPr>
        <w:spacing w:after="0"/>
        <w:jc w:val="both"/>
        <w:rPr>
          <w:rFonts w:asciiTheme="majorHAnsi" w:eastAsia="Times New Roman" w:hAnsiTheme="majorHAnsi"/>
          <w:lang w:eastAsia="sl-SI"/>
        </w:rPr>
      </w:pPr>
      <w:r w:rsidRPr="00565AF5">
        <w:rPr>
          <w:rFonts w:asciiTheme="majorHAnsi" w:eastAsia="Times New Roman" w:hAnsiTheme="majorHAnsi"/>
          <w:lang w:eastAsia="sl-SI"/>
        </w:rPr>
        <w:t xml:space="preserve">Priprava za </w:t>
      </w:r>
      <w:proofErr w:type="spellStart"/>
      <w:r w:rsidRPr="00565AF5">
        <w:rPr>
          <w:rFonts w:asciiTheme="majorHAnsi" w:eastAsia="Times New Roman" w:hAnsiTheme="majorHAnsi"/>
          <w:lang w:eastAsia="sl-SI"/>
        </w:rPr>
        <w:t>kipanje</w:t>
      </w:r>
      <w:proofErr w:type="spellEnd"/>
      <w:r w:rsidRPr="00565AF5">
        <w:rPr>
          <w:rFonts w:asciiTheme="majorHAnsi" w:eastAsia="Times New Roman" w:hAnsiTheme="majorHAnsi"/>
          <w:lang w:eastAsia="sl-SI"/>
        </w:rPr>
        <w:t xml:space="preserve"> kontejnerja iz višine s pomočjo priprave in dodatnih verig   </w:t>
      </w:r>
    </w:p>
    <w:p w14:paraId="69E919F1" w14:textId="77777777" w:rsidR="00A4243E" w:rsidRPr="00565AF5" w:rsidRDefault="00A4243E" w:rsidP="00580075">
      <w:pPr>
        <w:spacing w:after="0"/>
        <w:rPr>
          <w:rFonts w:asciiTheme="majorHAnsi" w:hAnsiTheme="majorHAnsi"/>
        </w:rPr>
      </w:pPr>
    </w:p>
    <w:p w14:paraId="2E951502" w14:textId="7815BBF1" w:rsidR="00A4243E" w:rsidRPr="00565AF5" w:rsidRDefault="00A4243E" w:rsidP="00580075">
      <w:pPr>
        <w:spacing w:after="0"/>
        <w:jc w:val="both"/>
        <w:rPr>
          <w:rFonts w:asciiTheme="majorHAnsi" w:eastAsia="Times New Roman" w:hAnsiTheme="majorHAnsi"/>
          <w:b/>
        </w:rPr>
      </w:pPr>
      <w:r w:rsidRPr="00565AF5">
        <w:rPr>
          <w:rFonts w:asciiTheme="majorHAnsi" w:eastAsia="Times New Roman" w:hAnsiTheme="majorHAnsi"/>
          <w:b/>
          <w:u w:val="single"/>
        </w:rPr>
        <w:t>IZDEL</w:t>
      </w:r>
      <w:r w:rsidR="00EF44C6" w:rsidRPr="00565AF5">
        <w:rPr>
          <w:rFonts w:asciiTheme="majorHAnsi" w:eastAsia="Times New Roman" w:hAnsiTheme="majorHAnsi"/>
          <w:b/>
          <w:u w:val="single"/>
        </w:rPr>
        <w:t>A</w:t>
      </w:r>
      <w:r w:rsidRPr="00565AF5">
        <w:rPr>
          <w:rFonts w:asciiTheme="majorHAnsi" w:eastAsia="Times New Roman" w:hAnsiTheme="majorHAnsi"/>
          <w:b/>
          <w:u w:val="single"/>
        </w:rPr>
        <w:t xml:space="preserve">VA NADGRADNJE, montaža </w:t>
      </w:r>
      <w:proofErr w:type="spellStart"/>
      <w:r w:rsidRPr="00565AF5">
        <w:rPr>
          <w:rFonts w:asciiTheme="majorHAnsi" w:eastAsia="Times New Roman" w:hAnsiTheme="majorHAnsi"/>
          <w:b/>
          <w:u w:val="single"/>
        </w:rPr>
        <w:t>samonakladalca</w:t>
      </w:r>
      <w:proofErr w:type="spellEnd"/>
      <w:r w:rsidRPr="00565AF5">
        <w:rPr>
          <w:rFonts w:asciiTheme="majorHAnsi" w:eastAsia="Times New Roman" w:hAnsiTheme="majorHAnsi"/>
          <w:b/>
          <w:u w:val="single"/>
        </w:rPr>
        <w:t xml:space="preserve"> in opreme</w:t>
      </w:r>
      <w:r w:rsidRPr="00565AF5">
        <w:rPr>
          <w:rFonts w:asciiTheme="majorHAnsi" w:eastAsia="Times New Roman" w:hAnsiTheme="majorHAnsi"/>
          <w:b/>
        </w:rPr>
        <w:t xml:space="preserve"> </w:t>
      </w:r>
    </w:p>
    <w:p w14:paraId="2853BB21"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Pomožna šasija ustrezna za </w:t>
      </w:r>
      <w:proofErr w:type="spellStart"/>
      <w:r w:rsidRPr="00565AF5">
        <w:rPr>
          <w:rFonts w:asciiTheme="majorHAnsi" w:eastAsia="Times New Roman" w:hAnsiTheme="majorHAnsi"/>
          <w:lang w:eastAsia="sl-SI"/>
        </w:rPr>
        <w:t>samonakladalec</w:t>
      </w:r>
      <w:proofErr w:type="spellEnd"/>
      <w:r w:rsidRPr="00565AF5">
        <w:rPr>
          <w:rFonts w:asciiTheme="majorHAnsi" w:eastAsia="Times New Roman" w:hAnsiTheme="majorHAnsi"/>
          <w:lang w:eastAsia="sl-SI"/>
        </w:rPr>
        <w:t xml:space="preserve"> </w:t>
      </w:r>
    </w:p>
    <w:p w14:paraId="2F3EACD1"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Montaža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 xml:space="preserve"> </w:t>
      </w:r>
    </w:p>
    <w:p w14:paraId="1278A0E0"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Hidravlična tekočina za vse letno delovanje</w:t>
      </w:r>
    </w:p>
    <w:p w14:paraId="38C067C6"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Visokokvalitetna zaščita in barva (vsi elementi peskani, temeljno barvani z dvokomponentno temeljno barvo, končni sloj je dvokomponentna akrilna barva, sušenje v sušilni komori pri visoki temperaturi),</w:t>
      </w:r>
    </w:p>
    <w:p w14:paraId="4859EBD3"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Zagon in preskus delovanja brez obremenitve ter </w:t>
      </w:r>
      <w:proofErr w:type="spellStart"/>
      <w:r w:rsidRPr="00565AF5">
        <w:rPr>
          <w:rFonts w:asciiTheme="majorHAnsi" w:eastAsia="Times New Roman" w:hAnsiTheme="majorHAnsi"/>
          <w:lang w:eastAsia="sl-SI"/>
        </w:rPr>
        <w:t>max</w:t>
      </w:r>
      <w:proofErr w:type="spellEnd"/>
      <w:r w:rsidRPr="00565AF5">
        <w:rPr>
          <w:rFonts w:asciiTheme="majorHAnsi" w:eastAsia="Times New Roman" w:hAnsiTheme="majorHAnsi"/>
          <w:lang w:eastAsia="sl-SI"/>
        </w:rPr>
        <w:t xml:space="preserve">. obremenitvijo </w:t>
      </w:r>
    </w:p>
    <w:p w14:paraId="3CB8CFC6" w14:textId="1DD47CD8" w:rsidR="00A4243E" w:rsidRPr="00565AF5" w:rsidRDefault="00A4243E" w:rsidP="00580075">
      <w:pPr>
        <w:tabs>
          <w:tab w:val="left" w:pos="8628"/>
        </w:tabs>
        <w:spacing w:after="0"/>
        <w:jc w:val="both"/>
        <w:rPr>
          <w:rFonts w:asciiTheme="majorHAnsi" w:eastAsia="Times New Roman" w:hAnsiTheme="majorHAnsi"/>
          <w:color w:val="FF0000"/>
        </w:rPr>
      </w:pPr>
      <w:r w:rsidRPr="00565AF5">
        <w:rPr>
          <w:rFonts w:asciiTheme="majorHAnsi" w:eastAsia="Times New Roman" w:hAnsiTheme="majorHAnsi"/>
          <w:color w:val="FF0000"/>
        </w:rPr>
        <w:tab/>
      </w:r>
    </w:p>
    <w:p w14:paraId="1907BBC5" w14:textId="77777777" w:rsidR="00A4243E" w:rsidRPr="00565AF5" w:rsidRDefault="00A4243E" w:rsidP="00580075">
      <w:pPr>
        <w:suppressAutoHyphens/>
        <w:spacing w:after="0"/>
        <w:rPr>
          <w:rFonts w:asciiTheme="majorHAnsi" w:eastAsia="Times New Roman" w:hAnsiTheme="majorHAnsi"/>
          <w:b/>
          <w:caps/>
          <w:u w:val="single"/>
          <w:lang w:eastAsia="ar-SA"/>
        </w:rPr>
      </w:pPr>
      <w:r w:rsidRPr="00565AF5">
        <w:rPr>
          <w:rFonts w:asciiTheme="majorHAnsi" w:eastAsia="Times New Roman" w:hAnsiTheme="majorHAnsi"/>
          <w:b/>
          <w:caps/>
          <w:u w:val="single"/>
          <w:lang w:eastAsia="ar-SA"/>
        </w:rPr>
        <w:t>dokumentacija ob predaji:</w:t>
      </w:r>
    </w:p>
    <w:p w14:paraId="58BB2A10"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Servisno garancijska knjižica za vozilo in nadgradnje </w:t>
      </w:r>
    </w:p>
    <w:p w14:paraId="1F499C2E"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Račun z vsemi podatki, potrebnimi za takojšnjo registracijo </w:t>
      </w:r>
    </w:p>
    <w:p w14:paraId="65F9478E" w14:textId="77777777" w:rsidR="00A4243E" w:rsidRPr="00565AF5" w:rsidRDefault="00A4243E" w:rsidP="00580075">
      <w:pPr>
        <w:numPr>
          <w:ilvl w:val="0"/>
          <w:numId w:val="48"/>
        </w:numPr>
        <w:spacing w:after="0"/>
        <w:jc w:val="both"/>
        <w:rPr>
          <w:rFonts w:asciiTheme="majorHAnsi" w:eastAsia="Times New Roman" w:hAnsiTheme="majorHAnsi"/>
        </w:rPr>
      </w:pPr>
      <w:r w:rsidRPr="00565AF5">
        <w:rPr>
          <w:rFonts w:asciiTheme="majorHAnsi" w:eastAsia="Times New Roman" w:hAnsiTheme="majorHAnsi"/>
          <w:color w:val="000000"/>
        </w:rPr>
        <w:t>Oznaka CE v skladu s pravilnikom o varnosti strojev</w:t>
      </w:r>
      <w:r w:rsidRPr="00565AF5">
        <w:rPr>
          <w:rFonts w:asciiTheme="majorHAnsi" w:eastAsia="Times New Roman" w:hAnsiTheme="majorHAnsi"/>
        </w:rPr>
        <w:t xml:space="preserve"> </w:t>
      </w:r>
    </w:p>
    <w:p w14:paraId="273B114B"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lastRenderedPageBreak/>
        <w:t>Izjava o skladnosti za nadgradnjo</w:t>
      </w:r>
    </w:p>
    <w:p w14:paraId="201323A5"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Homologacijski dokument (drugostopenjska homologacija), </w:t>
      </w:r>
    </w:p>
    <w:p w14:paraId="194B29AA" w14:textId="77777777" w:rsidR="00A4243E" w:rsidRPr="00565AF5" w:rsidRDefault="00A4243E" w:rsidP="00580075">
      <w:pPr>
        <w:numPr>
          <w:ilvl w:val="0"/>
          <w:numId w:val="48"/>
        </w:numPr>
        <w:suppressAutoHyphens/>
        <w:autoSpaceDE w:val="0"/>
        <w:autoSpaceDN w:val="0"/>
        <w:adjustRightInd w:val="0"/>
        <w:spacing w:after="0"/>
        <w:contextualSpacing/>
        <w:rPr>
          <w:rFonts w:asciiTheme="majorHAnsi" w:hAnsiTheme="majorHAnsi"/>
          <w:color w:val="000000"/>
        </w:rPr>
      </w:pPr>
      <w:r w:rsidRPr="00565AF5">
        <w:rPr>
          <w:rFonts w:asciiTheme="majorHAnsi" w:hAnsiTheme="majorHAnsi"/>
          <w:color w:val="000000"/>
        </w:rPr>
        <w:t xml:space="preserve">Navodila za uporabo, vzdrževanje in preizkušanje v SLO jeziku </w:t>
      </w:r>
    </w:p>
    <w:p w14:paraId="738A257D" w14:textId="77777777" w:rsidR="00A4243E" w:rsidRPr="00565AF5" w:rsidRDefault="00A4243E" w:rsidP="00580075">
      <w:pPr>
        <w:numPr>
          <w:ilvl w:val="0"/>
          <w:numId w:val="45"/>
        </w:numPr>
        <w:spacing w:after="0"/>
        <w:jc w:val="both"/>
        <w:rPr>
          <w:rFonts w:asciiTheme="majorHAnsi" w:eastAsia="Times New Roman" w:hAnsiTheme="majorHAnsi"/>
          <w:color w:val="000000"/>
        </w:rPr>
      </w:pPr>
      <w:r w:rsidRPr="00565AF5">
        <w:rPr>
          <w:rFonts w:asciiTheme="majorHAnsi" w:eastAsia="Times New Roman" w:hAnsiTheme="majorHAnsi"/>
          <w:color w:val="000000"/>
        </w:rPr>
        <w:t xml:space="preserve">Pregled nadgradnje iz varstva pri delu z matično in kontrolno knjigo </w:t>
      </w:r>
    </w:p>
    <w:p w14:paraId="15CD183C" w14:textId="77777777" w:rsidR="00A4243E" w:rsidRPr="00565AF5" w:rsidRDefault="00A4243E" w:rsidP="00580075">
      <w:pPr>
        <w:spacing w:after="0"/>
        <w:jc w:val="both"/>
        <w:rPr>
          <w:rFonts w:asciiTheme="majorHAnsi" w:eastAsia="Times New Roman" w:hAnsiTheme="majorHAnsi"/>
        </w:rPr>
      </w:pPr>
    </w:p>
    <w:p w14:paraId="782777F5"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Obvezna dokumentacija pri ponudbi:</w:t>
      </w:r>
    </w:p>
    <w:p w14:paraId="1D31DAC2" w14:textId="77777777"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Prospekt z tehničnimi karakteristikami </w:t>
      </w:r>
      <w:proofErr w:type="spellStart"/>
      <w:r w:rsidRPr="00565AF5">
        <w:rPr>
          <w:rFonts w:asciiTheme="majorHAnsi" w:eastAsia="Times New Roman" w:hAnsiTheme="majorHAnsi"/>
        </w:rPr>
        <w:t>samonakladalca</w:t>
      </w:r>
      <w:proofErr w:type="spellEnd"/>
      <w:r w:rsidRPr="00565AF5">
        <w:rPr>
          <w:rFonts w:asciiTheme="majorHAnsi" w:eastAsia="Times New Roman" w:hAnsiTheme="majorHAnsi"/>
        </w:rPr>
        <w:t>,</w:t>
      </w:r>
    </w:p>
    <w:p w14:paraId="1CA1F58F" w14:textId="77777777"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Tehnični opis vozila,  </w:t>
      </w:r>
    </w:p>
    <w:p w14:paraId="0C562174" w14:textId="77777777" w:rsidR="00A4243E" w:rsidRPr="00565AF5" w:rsidRDefault="00A4243E" w:rsidP="00580075">
      <w:pPr>
        <w:numPr>
          <w:ilvl w:val="0"/>
          <w:numId w:val="44"/>
        </w:numPr>
        <w:spacing w:after="0"/>
        <w:rPr>
          <w:rFonts w:asciiTheme="majorHAnsi" w:hAnsiTheme="majorHAnsi"/>
        </w:rPr>
      </w:pPr>
      <w:r w:rsidRPr="00565AF5">
        <w:rPr>
          <w:rFonts w:asciiTheme="majorHAnsi" w:hAnsiTheme="majorHAnsi"/>
        </w:rPr>
        <w:t>Izračun osnih obremenitev vozila z dopustnim odstopanjem  +/- 3 % ter optimalno težišče nosilnosti na vozilu</w:t>
      </w:r>
    </w:p>
    <w:p w14:paraId="5F4E22F3" w14:textId="3077B03F"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Načrt vozila </w:t>
      </w:r>
      <w:r w:rsidR="00EC6287">
        <w:rPr>
          <w:rFonts w:asciiTheme="majorHAnsi" w:eastAsia="Times New Roman" w:hAnsiTheme="majorHAnsi"/>
        </w:rPr>
        <w:t>s</w:t>
      </w:r>
      <w:r w:rsidRPr="00565AF5">
        <w:rPr>
          <w:rFonts w:asciiTheme="majorHAnsi" w:eastAsia="Times New Roman" w:hAnsiTheme="majorHAnsi"/>
        </w:rPr>
        <w:t xml:space="preserve"> </w:t>
      </w:r>
      <w:proofErr w:type="spellStart"/>
      <w:r w:rsidRPr="00565AF5">
        <w:rPr>
          <w:rFonts w:asciiTheme="majorHAnsi" w:eastAsia="Times New Roman" w:hAnsiTheme="majorHAnsi"/>
        </w:rPr>
        <w:t>samokladalcem</w:t>
      </w:r>
      <w:proofErr w:type="spellEnd"/>
      <w:r w:rsidRPr="00565AF5">
        <w:rPr>
          <w:rFonts w:asciiTheme="majorHAnsi" w:eastAsia="Times New Roman" w:hAnsiTheme="majorHAnsi"/>
        </w:rPr>
        <w:t xml:space="preserve"> </w:t>
      </w:r>
    </w:p>
    <w:p w14:paraId="539FACE0" w14:textId="77777777" w:rsidR="00A4243E" w:rsidRPr="00565AF5" w:rsidRDefault="00A4243E" w:rsidP="00580075">
      <w:pPr>
        <w:numPr>
          <w:ilvl w:val="0"/>
          <w:numId w:val="44"/>
        </w:numPr>
        <w:spacing w:after="0"/>
        <w:rPr>
          <w:rFonts w:asciiTheme="majorHAnsi" w:eastAsia="Times New Roman" w:hAnsiTheme="majorHAnsi"/>
          <w:lang w:eastAsia="sl-SI"/>
        </w:rPr>
      </w:pPr>
      <w:r w:rsidRPr="00565AF5">
        <w:rPr>
          <w:rFonts w:asciiTheme="majorHAnsi" w:eastAsia="Times New Roman" w:hAnsiTheme="majorHAnsi"/>
          <w:lang w:eastAsia="sl-SI"/>
        </w:rPr>
        <w:t>Na načrtih morajo biti razvidne naslednje dimenzije</w:t>
      </w:r>
    </w:p>
    <w:p w14:paraId="2FB7FD18" w14:textId="77777777" w:rsidR="00A4243E" w:rsidRPr="00565AF5" w:rsidRDefault="00A4243E" w:rsidP="00580075">
      <w:pPr>
        <w:numPr>
          <w:ilvl w:val="0"/>
          <w:numId w:val="49"/>
        </w:numPr>
        <w:spacing w:after="0"/>
        <w:rPr>
          <w:rFonts w:asciiTheme="majorHAnsi" w:eastAsia="Times New Roman" w:hAnsiTheme="majorHAnsi"/>
          <w:lang w:eastAsia="sl-SI"/>
        </w:rPr>
      </w:pPr>
      <w:proofErr w:type="spellStart"/>
      <w:r w:rsidRPr="00565AF5">
        <w:rPr>
          <w:rFonts w:asciiTheme="majorHAnsi" w:eastAsia="Times New Roman" w:hAnsiTheme="majorHAnsi"/>
          <w:lang w:eastAsia="sl-SI"/>
        </w:rPr>
        <w:t>Gabaritne</w:t>
      </w:r>
      <w:proofErr w:type="spellEnd"/>
      <w:r w:rsidRPr="00565AF5">
        <w:rPr>
          <w:rFonts w:asciiTheme="majorHAnsi" w:eastAsia="Times New Roman" w:hAnsiTheme="majorHAnsi"/>
          <w:lang w:eastAsia="sl-SI"/>
        </w:rPr>
        <w:t xml:space="preserve"> mere vozila</w:t>
      </w:r>
    </w:p>
    <w:p w14:paraId="407554E4" w14:textId="77777777" w:rsidR="00A4243E" w:rsidRPr="00565AF5" w:rsidRDefault="00A4243E" w:rsidP="00580075">
      <w:pPr>
        <w:numPr>
          <w:ilvl w:val="0"/>
          <w:numId w:val="49"/>
        </w:numPr>
        <w:spacing w:after="0"/>
        <w:rPr>
          <w:rFonts w:asciiTheme="majorHAnsi" w:eastAsia="Times New Roman" w:hAnsiTheme="majorHAnsi"/>
          <w:lang w:eastAsia="sl-SI"/>
        </w:rPr>
      </w:pPr>
      <w:r w:rsidRPr="00565AF5">
        <w:rPr>
          <w:rFonts w:asciiTheme="majorHAnsi" w:eastAsia="Times New Roman" w:hAnsiTheme="majorHAnsi"/>
          <w:lang w:eastAsia="sl-SI"/>
        </w:rPr>
        <w:t xml:space="preserve">Medosje vozila, pozicija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w:t>
      </w:r>
    </w:p>
    <w:p w14:paraId="1889A6AB" w14:textId="6F3CD5C1" w:rsidR="00EF44C6" w:rsidRPr="00565AF5" w:rsidRDefault="00A4243E" w:rsidP="00580075">
      <w:pPr>
        <w:numPr>
          <w:ilvl w:val="0"/>
          <w:numId w:val="49"/>
        </w:numPr>
        <w:spacing w:after="0"/>
        <w:rPr>
          <w:rFonts w:asciiTheme="majorHAnsi" w:eastAsia="Times New Roman" w:hAnsiTheme="majorHAnsi"/>
          <w:lang w:eastAsia="sl-SI"/>
        </w:rPr>
      </w:pPr>
      <w:r w:rsidRPr="00565AF5">
        <w:rPr>
          <w:rFonts w:asciiTheme="majorHAnsi" w:eastAsia="Times New Roman" w:hAnsiTheme="majorHAnsi"/>
          <w:lang w:eastAsia="sl-SI"/>
        </w:rPr>
        <w:t>Skica vozila z 10 m3 kontejnerjem narejenim po DIN standardu</w:t>
      </w:r>
    </w:p>
    <w:p w14:paraId="4D54DB59"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Servis:</w:t>
      </w:r>
    </w:p>
    <w:p w14:paraId="4B6FB79A" w14:textId="732E53E9" w:rsidR="00A4243E" w:rsidRPr="00565AF5" w:rsidRDefault="0068767E" w:rsidP="00580075">
      <w:pPr>
        <w:numPr>
          <w:ilvl w:val="0"/>
          <w:numId w:val="46"/>
        </w:numPr>
        <w:spacing w:after="0"/>
        <w:jc w:val="both"/>
        <w:rPr>
          <w:rFonts w:asciiTheme="majorHAnsi" w:eastAsia="Times New Roman" w:hAnsiTheme="majorHAnsi"/>
        </w:rPr>
      </w:pPr>
      <w:r>
        <w:rPr>
          <w:rFonts w:asciiTheme="majorHAnsi" w:eastAsia="Times New Roman" w:hAnsiTheme="majorHAnsi"/>
        </w:rPr>
        <w:t xml:space="preserve">Garancijska popravila </w:t>
      </w:r>
      <w:r w:rsidR="00A4243E" w:rsidRPr="00565AF5">
        <w:rPr>
          <w:rFonts w:asciiTheme="majorHAnsi" w:eastAsia="Times New Roman" w:hAnsiTheme="majorHAnsi"/>
        </w:rPr>
        <w:t xml:space="preserve"> morajo biti zagotovljen</w:t>
      </w:r>
      <w:r>
        <w:rPr>
          <w:rFonts w:asciiTheme="majorHAnsi" w:eastAsia="Times New Roman" w:hAnsiTheme="majorHAnsi"/>
        </w:rPr>
        <w:t>a</w:t>
      </w:r>
      <w:r w:rsidR="00A4243E" w:rsidRPr="00565AF5">
        <w:rPr>
          <w:rFonts w:asciiTheme="majorHAnsi" w:eastAsia="Times New Roman" w:hAnsiTheme="majorHAnsi"/>
        </w:rPr>
        <w:t xml:space="preserve"> z odzivnim časom 3 delovnih dni </w:t>
      </w:r>
    </w:p>
    <w:p w14:paraId="17E379B9" w14:textId="77777777" w:rsidR="00A4243E" w:rsidRPr="00565AF5" w:rsidRDefault="00A4243E" w:rsidP="00580075">
      <w:pPr>
        <w:spacing w:after="0"/>
        <w:jc w:val="both"/>
        <w:rPr>
          <w:rFonts w:asciiTheme="majorHAnsi" w:eastAsia="Times New Roman" w:hAnsiTheme="majorHAnsi"/>
        </w:rPr>
      </w:pPr>
    </w:p>
    <w:p w14:paraId="0CC15B78"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Garancija:</w:t>
      </w:r>
    </w:p>
    <w:p w14:paraId="70DEB2FA" w14:textId="77777777" w:rsidR="00A4243E" w:rsidRPr="00565AF5" w:rsidRDefault="00A4243E" w:rsidP="00580075">
      <w:pPr>
        <w:spacing w:after="0"/>
        <w:jc w:val="both"/>
        <w:rPr>
          <w:rFonts w:asciiTheme="majorHAnsi" w:eastAsia="Times New Roman" w:hAnsiTheme="majorHAnsi"/>
          <w:b/>
          <w:u w:val="single"/>
        </w:rPr>
      </w:pPr>
    </w:p>
    <w:p w14:paraId="2A851D5A" w14:textId="7D9512A6" w:rsidR="00A4243E" w:rsidRPr="00565AF5" w:rsidRDefault="00A4243E" w:rsidP="00580075">
      <w:pPr>
        <w:numPr>
          <w:ilvl w:val="0"/>
          <w:numId w:val="46"/>
        </w:numPr>
        <w:spacing w:after="0"/>
        <w:jc w:val="both"/>
        <w:rPr>
          <w:rFonts w:asciiTheme="majorHAnsi" w:eastAsia="Times New Roman" w:hAnsiTheme="majorHAnsi"/>
        </w:rPr>
      </w:pPr>
      <w:r w:rsidRPr="00565AF5">
        <w:rPr>
          <w:rFonts w:asciiTheme="majorHAnsi" w:hAnsiTheme="majorHAnsi"/>
        </w:rPr>
        <w:t xml:space="preserve">Splošna garancija za tovorno vozilo in nadgradnjo </w:t>
      </w:r>
      <w:r w:rsidR="006A5667">
        <w:rPr>
          <w:rFonts w:asciiTheme="majorHAnsi" w:hAnsiTheme="majorHAnsi"/>
        </w:rPr>
        <w:t xml:space="preserve">vsaj </w:t>
      </w:r>
      <w:r w:rsidRPr="00565AF5">
        <w:rPr>
          <w:rFonts w:asciiTheme="majorHAnsi" w:hAnsiTheme="majorHAnsi"/>
        </w:rPr>
        <w:t>2</w:t>
      </w:r>
      <w:r w:rsidR="00C07CBC" w:rsidRPr="00565AF5">
        <w:rPr>
          <w:rFonts w:asciiTheme="majorHAnsi" w:hAnsiTheme="majorHAnsi"/>
        </w:rPr>
        <w:t>4</w:t>
      </w:r>
      <w:r w:rsidRPr="00565AF5">
        <w:rPr>
          <w:rFonts w:asciiTheme="majorHAnsi" w:hAnsiTheme="majorHAnsi"/>
        </w:rPr>
        <w:t xml:space="preserve"> mesecev </w:t>
      </w:r>
    </w:p>
    <w:p w14:paraId="4FC3DB56" w14:textId="77777777" w:rsidR="00A4243E" w:rsidRPr="00565AF5" w:rsidRDefault="00A4243E" w:rsidP="00580075">
      <w:pPr>
        <w:spacing w:after="0"/>
        <w:ind w:left="720"/>
        <w:jc w:val="both"/>
        <w:rPr>
          <w:rFonts w:asciiTheme="majorHAnsi" w:eastAsia="Times New Roman" w:hAnsiTheme="majorHAnsi"/>
        </w:rPr>
      </w:pPr>
    </w:p>
    <w:p w14:paraId="27C263AF"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Rok dobave/montaže:</w:t>
      </w:r>
    </w:p>
    <w:p w14:paraId="67770A90" w14:textId="5356099B" w:rsidR="00A4243E" w:rsidRPr="00565AF5" w:rsidRDefault="00A4243E" w:rsidP="00580075">
      <w:pPr>
        <w:numPr>
          <w:ilvl w:val="0"/>
          <w:numId w:val="47"/>
        </w:numPr>
        <w:spacing w:after="0"/>
        <w:jc w:val="both"/>
        <w:rPr>
          <w:rFonts w:asciiTheme="majorHAnsi" w:eastAsia="Times New Roman" w:hAnsiTheme="majorHAnsi"/>
        </w:rPr>
      </w:pPr>
      <w:r w:rsidRPr="00565AF5">
        <w:rPr>
          <w:rFonts w:asciiTheme="majorHAnsi" w:eastAsia="Times New Roman" w:hAnsiTheme="majorHAnsi"/>
        </w:rPr>
        <w:t xml:space="preserve">Rok dobave kompletne kompozicije </w:t>
      </w:r>
      <w:r w:rsidR="00FF32A4">
        <w:rPr>
          <w:rFonts w:asciiTheme="majorHAnsi" w:eastAsia="Times New Roman" w:hAnsiTheme="majorHAnsi"/>
        </w:rPr>
        <w:t>31. 12. 2023.</w:t>
      </w:r>
    </w:p>
    <w:p w14:paraId="5CDD15EB" w14:textId="77777777" w:rsidR="00A4243E" w:rsidRPr="00565AF5" w:rsidRDefault="00A4243E" w:rsidP="00580075">
      <w:pPr>
        <w:spacing w:after="0"/>
        <w:jc w:val="both"/>
        <w:rPr>
          <w:rFonts w:asciiTheme="majorHAnsi" w:eastAsia="Times New Roman" w:hAnsiTheme="majorHAnsi"/>
        </w:rPr>
      </w:pPr>
    </w:p>
    <w:p w14:paraId="289ECFE2"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Rok plačila:</w:t>
      </w:r>
    </w:p>
    <w:p w14:paraId="6F99E013" w14:textId="77777777" w:rsidR="00A4243E" w:rsidRPr="00565AF5" w:rsidRDefault="00A4243E" w:rsidP="00580075">
      <w:pPr>
        <w:numPr>
          <w:ilvl w:val="0"/>
          <w:numId w:val="47"/>
        </w:numPr>
        <w:spacing w:after="0"/>
        <w:jc w:val="both"/>
        <w:rPr>
          <w:rFonts w:asciiTheme="majorHAnsi" w:eastAsia="Times New Roman" w:hAnsiTheme="majorHAnsi"/>
        </w:rPr>
      </w:pPr>
      <w:r w:rsidRPr="00565AF5">
        <w:rPr>
          <w:rFonts w:asciiTheme="majorHAnsi" w:eastAsia="Times New Roman" w:hAnsiTheme="majorHAnsi"/>
        </w:rPr>
        <w:t xml:space="preserve">30 dni po uspešno opravljenem tehničnem prevzemu celotnega vozila z nadgradnjami </w:t>
      </w:r>
    </w:p>
    <w:p w14:paraId="7D3623F9" w14:textId="77777777" w:rsidR="00A4243E" w:rsidRPr="00565AF5" w:rsidRDefault="00A4243E" w:rsidP="00580075">
      <w:pPr>
        <w:spacing w:after="0"/>
        <w:rPr>
          <w:rFonts w:asciiTheme="majorHAnsi" w:eastAsia="Times New Roman" w:hAnsiTheme="majorHAnsi"/>
          <w:b/>
          <w:u w:val="single"/>
          <w:lang w:eastAsia="sl-SI"/>
        </w:rPr>
      </w:pPr>
    </w:p>
    <w:p w14:paraId="210EF707" w14:textId="77777777" w:rsidR="00A4243E" w:rsidRPr="00565AF5" w:rsidRDefault="00A4243E" w:rsidP="00580075">
      <w:pPr>
        <w:spacing w:after="0"/>
        <w:ind w:left="1134" w:hanging="1134"/>
        <w:rPr>
          <w:rFonts w:asciiTheme="majorHAnsi" w:eastAsia="Times New Roman" w:hAnsiTheme="majorHAnsi"/>
          <w:b/>
          <w:u w:val="single"/>
          <w:lang w:eastAsia="sl-SI"/>
        </w:rPr>
      </w:pPr>
      <w:r w:rsidRPr="00565AF5">
        <w:rPr>
          <w:rFonts w:asciiTheme="majorHAnsi" w:eastAsia="Times New Roman" w:hAnsiTheme="majorHAnsi"/>
          <w:b/>
          <w:u w:val="single"/>
          <w:lang w:eastAsia="sl-SI"/>
        </w:rPr>
        <w:t>Usposabljanje:</w:t>
      </w:r>
    </w:p>
    <w:p w14:paraId="56278CDA" w14:textId="77777777" w:rsidR="00A4243E" w:rsidRPr="00565AF5" w:rsidRDefault="00A4243E" w:rsidP="00580075">
      <w:pPr>
        <w:numPr>
          <w:ilvl w:val="0"/>
          <w:numId w:val="47"/>
        </w:numPr>
        <w:spacing w:after="0"/>
        <w:rPr>
          <w:rFonts w:asciiTheme="majorHAnsi" w:eastAsia="Times New Roman" w:hAnsiTheme="majorHAnsi"/>
          <w:lang w:eastAsia="sl-SI"/>
        </w:rPr>
      </w:pPr>
      <w:r w:rsidRPr="00565AF5">
        <w:rPr>
          <w:rFonts w:asciiTheme="majorHAnsi" w:eastAsia="Times New Roman" w:hAnsiTheme="majorHAnsi"/>
          <w:lang w:eastAsia="sl-SI"/>
        </w:rPr>
        <w:t xml:space="preserve">Poučevanje in usposabljanje uporabnikov kupca se izvede ob prevzemu vozila s predhodnim dogovorom na naslovu </w:t>
      </w:r>
      <w:proofErr w:type="spellStart"/>
      <w:r w:rsidRPr="00565AF5">
        <w:rPr>
          <w:rFonts w:asciiTheme="majorHAnsi" w:eastAsia="Times New Roman" w:hAnsiTheme="majorHAnsi"/>
          <w:lang w:eastAsia="sl-SI"/>
        </w:rPr>
        <w:t>nadgraditelja</w:t>
      </w:r>
      <w:proofErr w:type="spellEnd"/>
      <w:r w:rsidRPr="00565AF5">
        <w:rPr>
          <w:rFonts w:asciiTheme="majorHAnsi" w:eastAsia="Times New Roman" w:hAnsiTheme="majorHAnsi"/>
          <w:lang w:eastAsia="sl-SI"/>
        </w:rPr>
        <w:t xml:space="preserve"> oz. dobavitelja. Usposabljanje bo izvedeno za podvozje s strani dobavitelja za vse  sklope in delo  z vozilom v celoti. Število uporabnikov kupca ni določeno in omejeno.</w:t>
      </w:r>
    </w:p>
    <w:p w14:paraId="465361B5" w14:textId="77777777" w:rsidR="00A4243E" w:rsidRPr="00565AF5" w:rsidRDefault="00A4243E" w:rsidP="00580075">
      <w:pPr>
        <w:spacing w:after="0"/>
        <w:jc w:val="both"/>
        <w:rPr>
          <w:rFonts w:asciiTheme="majorHAnsi" w:eastAsia="Times New Roman" w:hAnsiTheme="majorHAnsi"/>
          <w:b/>
          <w:bCs/>
          <w:u w:val="single"/>
        </w:rPr>
      </w:pPr>
    </w:p>
    <w:p w14:paraId="07D846C8"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Pogoji:</w:t>
      </w:r>
    </w:p>
    <w:p w14:paraId="0F201AF6" w14:textId="77777777" w:rsidR="00A4243E" w:rsidRPr="00565AF5" w:rsidRDefault="00A4243E" w:rsidP="00580075">
      <w:pPr>
        <w:numPr>
          <w:ilvl w:val="0"/>
          <w:numId w:val="47"/>
        </w:numPr>
        <w:spacing w:after="0"/>
        <w:jc w:val="both"/>
        <w:rPr>
          <w:rFonts w:asciiTheme="majorHAnsi" w:eastAsia="Times New Roman" w:hAnsiTheme="majorHAnsi"/>
          <w:bCs/>
          <w:lang w:eastAsia="sl-SI"/>
        </w:rPr>
      </w:pPr>
      <w:r w:rsidRPr="00565AF5">
        <w:rPr>
          <w:rFonts w:asciiTheme="majorHAnsi" w:eastAsia="Times New Roman" w:hAnsiTheme="majorHAnsi"/>
          <w:bCs/>
          <w:lang w:eastAsia="sl-SI"/>
        </w:rPr>
        <w:t xml:space="preserve">Pisna izjava ponudnika, da ima servis v Sloveniji </w:t>
      </w:r>
    </w:p>
    <w:p w14:paraId="5DB6FA99" w14:textId="77777777" w:rsidR="00A4243E" w:rsidRPr="00565AF5" w:rsidRDefault="00A4243E" w:rsidP="00580075">
      <w:pPr>
        <w:numPr>
          <w:ilvl w:val="0"/>
          <w:numId w:val="47"/>
        </w:numPr>
        <w:spacing w:after="0"/>
        <w:jc w:val="both"/>
        <w:rPr>
          <w:rFonts w:asciiTheme="majorHAnsi" w:eastAsia="Times New Roman" w:hAnsiTheme="majorHAnsi"/>
          <w:b/>
          <w:lang w:eastAsia="sl-SI"/>
        </w:rPr>
      </w:pPr>
      <w:r w:rsidRPr="00565AF5">
        <w:rPr>
          <w:rFonts w:asciiTheme="majorHAnsi" w:eastAsia="Times New Roman" w:hAnsiTheme="majorHAnsi"/>
          <w:b/>
          <w:lang w:eastAsia="sl-SI"/>
        </w:rPr>
        <w:t xml:space="preserve">Standard kakovosti </w:t>
      </w:r>
    </w:p>
    <w:p w14:paraId="4FB8B85E" w14:textId="77777777" w:rsidR="00A4243E" w:rsidRPr="00565AF5" w:rsidRDefault="00A4243E" w:rsidP="00580075">
      <w:pPr>
        <w:spacing w:after="0"/>
        <w:ind w:left="720"/>
        <w:jc w:val="both"/>
        <w:rPr>
          <w:rFonts w:asciiTheme="majorHAnsi" w:eastAsia="Times New Roman" w:hAnsiTheme="majorHAnsi"/>
          <w:lang w:eastAsia="sl-SI"/>
        </w:rPr>
      </w:pPr>
      <w:r w:rsidRPr="00565AF5">
        <w:rPr>
          <w:rFonts w:asciiTheme="majorHAnsi" w:eastAsia="Times New Roman" w:hAnsiTheme="majorHAnsi"/>
          <w:lang w:eastAsia="sl-SI"/>
        </w:rPr>
        <w:t xml:space="preserve">- Ponudnik mora imeti pridobljen veljavni certifikat ISO 9001 ali enakovreden. </w:t>
      </w:r>
    </w:p>
    <w:p w14:paraId="7C85C07E" w14:textId="77777777" w:rsidR="00A4243E" w:rsidRPr="00565AF5" w:rsidRDefault="00A4243E" w:rsidP="00580075">
      <w:pPr>
        <w:spacing w:after="0"/>
        <w:ind w:left="720"/>
        <w:jc w:val="both"/>
        <w:rPr>
          <w:rFonts w:asciiTheme="majorHAnsi" w:eastAsia="Times New Roman" w:hAnsiTheme="majorHAnsi"/>
          <w:lang w:eastAsia="sl-SI"/>
        </w:rPr>
      </w:pPr>
      <w:r w:rsidRPr="00565AF5">
        <w:rPr>
          <w:rFonts w:asciiTheme="majorHAnsi" w:eastAsia="Times New Roman" w:hAnsiTheme="majorHAnsi"/>
          <w:lang w:eastAsia="sl-SI"/>
        </w:rPr>
        <w:t xml:space="preserve">  (Ponudnik lahko predloži fotokopijo)</w:t>
      </w:r>
    </w:p>
    <w:p w14:paraId="32369384" w14:textId="77777777" w:rsidR="00A4243E" w:rsidRPr="00565AF5" w:rsidRDefault="00A4243E" w:rsidP="00580075">
      <w:pPr>
        <w:spacing w:after="0"/>
        <w:jc w:val="both"/>
        <w:rPr>
          <w:rFonts w:asciiTheme="majorHAnsi" w:eastAsia="Times New Roman" w:hAnsiTheme="majorHAnsi"/>
        </w:rPr>
      </w:pPr>
    </w:p>
    <w:p w14:paraId="07539731" w14:textId="77777777" w:rsidR="00D74E86" w:rsidRDefault="00D74E86" w:rsidP="00580075">
      <w:pPr>
        <w:spacing w:after="0"/>
        <w:jc w:val="both"/>
        <w:rPr>
          <w:rFonts w:asciiTheme="majorHAnsi" w:eastAsia="Times New Roman" w:hAnsiTheme="majorHAnsi"/>
          <w:b/>
          <w:bCs/>
          <w:u w:val="single"/>
        </w:rPr>
      </w:pPr>
    </w:p>
    <w:p w14:paraId="09D37257" w14:textId="77777777" w:rsidR="00D74E86" w:rsidRDefault="00D74E86" w:rsidP="00580075">
      <w:pPr>
        <w:spacing w:after="0"/>
        <w:jc w:val="both"/>
        <w:rPr>
          <w:rFonts w:asciiTheme="majorHAnsi" w:eastAsia="Times New Roman" w:hAnsiTheme="majorHAnsi"/>
          <w:b/>
          <w:bCs/>
          <w:u w:val="single"/>
        </w:rPr>
      </w:pPr>
    </w:p>
    <w:p w14:paraId="72C5FE99" w14:textId="2CDBDDA9"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lastRenderedPageBreak/>
        <w:t>Merilo za izbor:</w:t>
      </w:r>
    </w:p>
    <w:p w14:paraId="30C53702" w14:textId="77777777" w:rsidR="00A4243E" w:rsidRPr="00565AF5" w:rsidRDefault="00A4243E" w:rsidP="00580075">
      <w:pPr>
        <w:numPr>
          <w:ilvl w:val="0"/>
          <w:numId w:val="43"/>
        </w:numPr>
        <w:spacing w:after="0"/>
        <w:rPr>
          <w:rFonts w:asciiTheme="majorHAnsi" w:eastAsia="Times New Roman" w:hAnsiTheme="majorHAnsi"/>
          <w:lang w:eastAsia="sl-SI"/>
        </w:rPr>
      </w:pPr>
      <w:r w:rsidRPr="00565AF5">
        <w:rPr>
          <w:rFonts w:asciiTheme="majorHAnsi" w:eastAsia="Times New Roman" w:hAnsiTheme="majorHAnsi"/>
          <w:lang w:eastAsia="sl-SI"/>
        </w:rPr>
        <w:t>Merilo, po katerem se bo opravila izbira v postopku oddaje predmetnega javnega naročila je ekonomsko najugodnejša ponudba.</w:t>
      </w:r>
    </w:p>
    <w:p w14:paraId="18DC1248" w14:textId="77777777" w:rsidR="00A4243E" w:rsidRPr="00565AF5" w:rsidRDefault="00A4243E" w:rsidP="00580075">
      <w:pPr>
        <w:spacing w:after="0"/>
        <w:jc w:val="both"/>
        <w:rPr>
          <w:rFonts w:asciiTheme="majorHAnsi" w:eastAsia="Times New Roman" w:hAnsiTheme="majorHAnsi"/>
        </w:rPr>
      </w:pPr>
    </w:p>
    <w:p w14:paraId="4732CAB0" w14:textId="1E4DE857" w:rsidR="00307876" w:rsidRPr="00565AF5" w:rsidRDefault="002263EB"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Ob predaji vozila bo moral dobavitelj izročiti:</w:t>
      </w:r>
      <w:r w:rsidR="00307876" w:rsidRPr="00565AF5">
        <w:rPr>
          <w:rFonts w:asciiTheme="majorHAnsi" w:eastAsia="Arial" w:hAnsiTheme="majorHAnsi" w:cstheme="minorHAnsi"/>
          <w:b/>
          <w:bCs/>
          <w:color w:val="000000"/>
          <w:u w:val="single"/>
          <w:lang w:eastAsia="sl-SI"/>
        </w:rPr>
        <w:t xml:space="preserve"> </w:t>
      </w:r>
    </w:p>
    <w:p w14:paraId="0296ABD1" w14:textId="77777777" w:rsidR="0071474B" w:rsidRPr="00565AF5" w:rsidRDefault="0071474B"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694A1749"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5A6C4BB9"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Homologacijski dokument (drugostopenjska homologacija),</w:t>
      </w:r>
    </w:p>
    <w:p w14:paraId="07A1E0E3"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Izjava o skladnosti v skladu s Pravilnikom o varnosti strojev </w:t>
      </w:r>
    </w:p>
    <w:p w14:paraId="683D0E6C"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Navodila za uporabo, vzdrževanje in preizkušanje</w:t>
      </w:r>
      <w:r w:rsidR="001D2DAB" w:rsidRPr="00565AF5">
        <w:rPr>
          <w:rFonts w:asciiTheme="majorHAnsi" w:eastAsia="Arial" w:hAnsiTheme="majorHAnsi" w:cstheme="minorHAnsi"/>
          <w:color w:val="000000"/>
          <w:lang w:eastAsia="sl-SI"/>
        </w:rPr>
        <w:t xml:space="preserve"> </w:t>
      </w:r>
      <w:r w:rsidRPr="00565AF5">
        <w:rPr>
          <w:rFonts w:asciiTheme="majorHAnsi" w:eastAsia="Arial" w:hAnsiTheme="majorHAnsi" w:cstheme="minorHAnsi"/>
          <w:color w:val="000000"/>
          <w:lang w:eastAsia="sl-SI"/>
        </w:rPr>
        <w:t xml:space="preserve">v skladu </w:t>
      </w:r>
      <w:r w:rsidR="001D2DAB" w:rsidRPr="00565AF5">
        <w:rPr>
          <w:rFonts w:asciiTheme="majorHAnsi" w:eastAsia="Arial" w:hAnsiTheme="majorHAnsi" w:cstheme="minorHAnsi"/>
          <w:color w:val="000000"/>
          <w:lang w:eastAsia="sl-SI"/>
        </w:rPr>
        <w:t xml:space="preserve">z veljavno zakonodajo </w:t>
      </w:r>
      <w:r w:rsidRPr="00565AF5">
        <w:rPr>
          <w:rFonts w:asciiTheme="majorHAnsi" w:eastAsia="Arial" w:hAnsiTheme="majorHAnsi" w:cstheme="minorHAnsi"/>
          <w:color w:val="000000"/>
          <w:lang w:eastAsia="sl-SI"/>
        </w:rPr>
        <w:t xml:space="preserve">za vozilo in nadgradnjo </w:t>
      </w:r>
    </w:p>
    <w:p w14:paraId="095F3AA7"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Vse </w:t>
      </w:r>
      <w:r w:rsidR="00747260" w:rsidRPr="00565AF5">
        <w:rPr>
          <w:rFonts w:asciiTheme="majorHAnsi" w:eastAsia="Arial" w:hAnsiTheme="majorHAnsi" w:cstheme="minorHAnsi"/>
          <w:color w:val="000000"/>
          <w:lang w:eastAsia="sl-SI"/>
        </w:rPr>
        <w:t xml:space="preserve">varnostne </w:t>
      </w:r>
      <w:r w:rsidRPr="00565AF5">
        <w:rPr>
          <w:rFonts w:asciiTheme="majorHAnsi" w:eastAsia="Arial" w:hAnsiTheme="majorHAnsi" w:cstheme="minorHAnsi"/>
          <w:color w:val="000000"/>
          <w:lang w:eastAsia="sl-SI"/>
        </w:rPr>
        <w:t>označbe, nalepke  in napisi v slovenskem jeziku</w:t>
      </w:r>
    </w:p>
    <w:p w14:paraId="2559BDFC"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Dokumentacija nadgradnje s tehničnimi podatki</w:t>
      </w:r>
    </w:p>
    <w:p w14:paraId="7EDA318D"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13ABF998"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4792EA00"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A27DB2A" w14:textId="4F25DEE3"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Potrdilo o opravljenem o pregledu in preizkusu delovne opreme pri pooblaščenem izvajalcu za </w:t>
      </w:r>
      <w:proofErr w:type="spellStart"/>
      <w:r w:rsidR="00FD02AD">
        <w:rPr>
          <w:rFonts w:asciiTheme="majorHAnsi" w:eastAsia="Arial" w:hAnsiTheme="majorHAnsi" w:cstheme="minorHAnsi"/>
          <w:color w:val="000000"/>
          <w:lang w:eastAsia="sl-SI"/>
        </w:rPr>
        <w:t>samonakladalca</w:t>
      </w:r>
      <w:proofErr w:type="spellEnd"/>
    </w:p>
    <w:p w14:paraId="0F982A46" w14:textId="77777777" w:rsidR="006D1BA6" w:rsidRPr="00565AF5" w:rsidRDefault="006D1BA6" w:rsidP="00580075">
      <w:pPr>
        <w:spacing w:after="0"/>
        <w:jc w:val="both"/>
        <w:rPr>
          <w:rFonts w:asciiTheme="majorHAnsi" w:eastAsia="Times New Roman" w:hAnsiTheme="majorHAnsi" w:cstheme="minorHAnsi"/>
          <w:b/>
          <w:bCs/>
          <w:u w:val="single"/>
        </w:rPr>
      </w:pPr>
    </w:p>
    <w:p w14:paraId="5B9A6F3C" w14:textId="77777777" w:rsidR="00307876" w:rsidRPr="00565AF5" w:rsidRDefault="00307876"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706A151C" w14:textId="1E11587B" w:rsidR="00092D37" w:rsidRPr="00565AF5" w:rsidRDefault="00307876"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vozila </w:t>
      </w:r>
    </w:p>
    <w:p w14:paraId="3B2D973E" w14:textId="77777777" w:rsidR="00092D37" w:rsidRPr="00565AF5" w:rsidRDefault="00092D37" w:rsidP="00580075">
      <w:pPr>
        <w:spacing w:after="0"/>
        <w:jc w:val="both"/>
        <w:rPr>
          <w:rFonts w:asciiTheme="majorHAnsi" w:eastAsia="Times New Roman" w:hAnsiTheme="majorHAnsi" w:cstheme="minorHAnsi"/>
          <w:lang w:eastAsia="sl-SI"/>
        </w:rPr>
      </w:pPr>
    </w:p>
    <w:p w14:paraId="0D1A633A" w14:textId="77777777" w:rsidR="00F44D99" w:rsidRPr="00565AF5" w:rsidRDefault="00F44D99" w:rsidP="00580075">
      <w:pPr>
        <w:pStyle w:val="Naslov3"/>
        <w:numPr>
          <w:ilvl w:val="0"/>
          <w:numId w:val="0"/>
        </w:numPr>
        <w:spacing w:line="276" w:lineRule="auto"/>
        <w:ind w:left="851"/>
        <w:rPr>
          <w:rFonts w:asciiTheme="majorHAnsi" w:hAnsiTheme="majorHAnsi" w:cstheme="minorHAnsi"/>
          <w:sz w:val="22"/>
          <w:szCs w:val="22"/>
        </w:rPr>
      </w:pPr>
      <w:bookmarkStart w:id="42" w:name="_Toc101248630"/>
      <w:r w:rsidRPr="00565AF5">
        <w:rPr>
          <w:rFonts w:asciiTheme="majorHAnsi" w:hAnsiTheme="majorHAnsi" w:cstheme="minorHAnsi"/>
          <w:sz w:val="22"/>
          <w:szCs w:val="22"/>
        </w:rPr>
        <w:t>12.</w:t>
      </w:r>
      <w:r w:rsidR="00F2459D" w:rsidRPr="00565AF5">
        <w:rPr>
          <w:rFonts w:asciiTheme="majorHAnsi" w:hAnsiTheme="majorHAnsi" w:cstheme="minorHAnsi"/>
          <w:sz w:val="22"/>
          <w:szCs w:val="22"/>
        </w:rPr>
        <w:t>2</w:t>
      </w:r>
      <w:r w:rsidRPr="00565AF5">
        <w:rPr>
          <w:rFonts w:asciiTheme="majorHAnsi" w:hAnsiTheme="majorHAnsi" w:cstheme="minorHAnsi"/>
          <w:sz w:val="22"/>
          <w:szCs w:val="22"/>
        </w:rPr>
        <w:t>. Tehnične zahteve in rok dobave za vozil</w:t>
      </w:r>
      <w:r w:rsidR="0013420F" w:rsidRPr="00565AF5">
        <w:rPr>
          <w:rFonts w:asciiTheme="majorHAnsi" w:hAnsiTheme="majorHAnsi" w:cstheme="minorHAnsi"/>
          <w:sz w:val="22"/>
          <w:szCs w:val="22"/>
        </w:rPr>
        <w:t>o</w:t>
      </w:r>
      <w:r w:rsidRPr="00565AF5">
        <w:rPr>
          <w:rFonts w:asciiTheme="majorHAnsi" w:hAnsiTheme="majorHAnsi" w:cstheme="minorHAnsi"/>
          <w:sz w:val="22"/>
          <w:szCs w:val="22"/>
        </w:rPr>
        <w:t xml:space="preserve"> v sklopu </w:t>
      </w:r>
      <w:r w:rsidR="009E1422" w:rsidRPr="00565AF5">
        <w:rPr>
          <w:rFonts w:asciiTheme="majorHAnsi" w:hAnsiTheme="majorHAnsi" w:cstheme="minorHAnsi"/>
          <w:sz w:val="22"/>
          <w:szCs w:val="22"/>
        </w:rPr>
        <w:t>2</w:t>
      </w:r>
      <w:bookmarkEnd w:id="42"/>
    </w:p>
    <w:p w14:paraId="485D6968" w14:textId="77777777" w:rsidR="00F44D99" w:rsidRPr="00565AF5" w:rsidRDefault="00F44D99" w:rsidP="00580075">
      <w:pPr>
        <w:pStyle w:val="Naslov4"/>
        <w:spacing w:line="276" w:lineRule="auto"/>
        <w:rPr>
          <w:rFonts w:asciiTheme="majorHAnsi" w:hAnsiTheme="majorHAnsi" w:cstheme="minorHAnsi"/>
          <w:sz w:val="22"/>
          <w:szCs w:val="22"/>
          <w:lang w:val="sl-SI"/>
        </w:rPr>
      </w:pPr>
    </w:p>
    <w:p w14:paraId="42A1A39B" w14:textId="5D90329F" w:rsidR="00455E10" w:rsidRPr="00565AF5" w:rsidRDefault="00455E10"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r w:rsidR="00092D37" w:rsidRPr="00565AF5">
        <w:rPr>
          <w:rFonts w:asciiTheme="majorHAnsi" w:hAnsiTheme="majorHAnsi" w:cstheme="minorHAnsi"/>
          <w:lang w:eastAsia="x-none"/>
        </w:rPr>
        <w:t>Cesta bratov Milavcev 42, 8250 Brežice.</w:t>
      </w:r>
    </w:p>
    <w:p w14:paraId="160F5AD9" w14:textId="28A67F72" w:rsidR="00455E10" w:rsidRPr="001F6AAF" w:rsidRDefault="00455E1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0212DF4F" w14:textId="2543D2DA" w:rsidR="00455E10" w:rsidRPr="001F6AAF" w:rsidRDefault="00455E10" w:rsidP="001F6AAF">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4FD48424" w14:textId="77777777" w:rsidR="001F6AAF" w:rsidRDefault="001F6AAF" w:rsidP="00580075">
      <w:pPr>
        <w:autoSpaceDE w:val="0"/>
        <w:autoSpaceDN w:val="0"/>
        <w:adjustRightInd w:val="0"/>
        <w:spacing w:after="0"/>
        <w:jc w:val="both"/>
        <w:rPr>
          <w:rFonts w:asciiTheme="majorHAnsi" w:eastAsiaTheme="minorHAnsi" w:hAnsiTheme="majorHAnsi" w:cstheme="minorHAnsi"/>
          <w:b/>
        </w:rPr>
      </w:pPr>
    </w:p>
    <w:p w14:paraId="290D957E" w14:textId="202BEA9E"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092CDAAC"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8CD9F13"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7AAB7EC9" w14:textId="5E43F4B3" w:rsidR="001F6AAF" w:rsidRPr="001F6AAF"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0D05E488" w14:textId="1673FC87"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361CF911"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108BDBD8"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607D98B3" w14:textId="77777777" w:rsidR="00455E10" w:rsidRPr="00565AF5" w:rsidRDefault="00455E1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4D5803D0" w14:textId="77777777"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449714E9"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7309FA05" w14:textId="77777777" w:rsidR="00033FD5"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2473A788" w14:textId="77777777" w:rsidR="00092D37" w:rsidRPr="00565AF5" w:rsidRDefault="00092D37" w:rsidP="00580075">
      <w:pPr>
        <w:spacing w:after="0"/>
        <w:ind w:left="10" w:hanging="10"/>
        <w:jc w:val="both"/>
        <w:rPr>
          <w:rFonts w:asciiTheme="majorHAnsi" w:eastAsia="Arial" w:hAnsiTheme="majorHAnsi" w:cstheme="minorHAnsi"/>
          <w:b/>
          <w:color w:val="000000"/>
          <w:u w:val="single"/>
          <w:lang w:eastAsia="sl-SI"/>
        </w:rPr>
      </w:pPr>
    </w:p>
    <w:p w14:paraId="279D2BAC" w14:textId="77777777" w:rsidR="00D74E86" w:rsidRDefault="00D74E86" w:rsidP="00580075">
      <w:pPr>
        <w:spacing w:after="0"/>
        <w:ind w:left="10" w:hanging="10"/>
        <w:jc w:val="both"/>
        <w:rPr>
          <w:rFonts w:asciiTheme="majorHAnsi" w:eastAsia="Arial" w:hAnsiTheme="majorHAnsi" w:cstheme="minorHAnsi"/>
          <w:b/>
          <w:color w:val="000000"/>
          <w:lang w:eastAsia="sl-SI"/>
        </w:rPr>
      </w:pPr>
    </w:p>
    <w:p w14:paraId="60C987AD" w14:textId="0FD63432" w:rsidR="00455E10" w:rsidRPr="00565AF5" w:rsidRDefault="00455E10"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lastRenderedPageBreak/>
        <w:t xml:space="preserve">OSNOVNE ZAHTEVE: </w:t>
      </w:r>
    </w:p>
    <w:p w14:paraId="2E66ED69" w14:textId="77777777" w:rsidR="00F44D99" w:rsidRPr="00565AF5" w:rsidRDefault="00F44D99" w:rsidP="00580075">
      <w:pPr>
        <w:rPr>
          <w:rFonts w:asciiTheme="majorHAnsi" w:hAnsiTheme="majorHAnsi" w:cstheme="minorHAnsi"/>
          <w:lang w:eastAsia="x-none"/>
        </w:rPr>
      </w:pPr>
      <w:r w:rsidRPr="00565AF5">
        <w:rPr>
          <w:rFonts w:asciiTheme="majorHAnsi" w:hAnsiTheme="majorHAnsi" w:cstheme="minorHAnsi"/>
          <w:lang w:eastAsia="x-none"/>
        </w:rPr>
        <w:t xml:space="preserve">Predmet naročila </w:t>
      </w:r>
      <w:r w:rsidR="005B6446" w:rsidRPr="00565AF5">
        <w:rPr>
          <w:rFonts w:asciiTheme="majorHAnsi" w:hAnsiTheme="majorHAnsi" w:cstheme="minorHAnsi"/>
          <w:lang w:eastAsia="x-none"/>
        </w:rPr>
        <w:t xml:space="preserve">mora izpolnjevati naslednje </w:t>
      </w:r>
      <w:r w:rsidRPr="00565AF5">
        <w:rPr>
          <w:rFonts w:asciiTheme="majorHAnsi" w:hAnsiTheme="majorHAnsi" w:cstheme="minorHAnsi"/>
          <w:lang w:eastAsia="x-none"/>
        </w:rPr>
        <w:t>tehničn</w:t>
      </w:r>
      <w:r w:rsidR="005B6446" w:rsidRPr="00565AF5">
        <w:rPr>
          <w:rFonts w:asciiTheme="majorHAnsi" w:hAnsiTheme="majorHAnsi" w:cstheme="minorHAnsi"/>
          <w:lang w:eastAsia="x-none"/>
        </w:rPr>
        <w:t>e lastnosti</w:t>
      </w:r>
      <w:r w:rsidR="00B642C4" w:rsidRPr="00565AF5">
        <w:rPr>
          <w:rFonts w:asciiTheme="majorHAnsi" w:hAnsiTheme="majorHAnsi" w:cstheme="minorHAnsi"/>
          <w:lang w:eastAsia="x-none"/>
        </w:rPr>
        <w:t>:</w:t>
      </w:r>
    </w:p>
    <w:tbl>
      <w:tblPr>
        <w:tblStyle w:val="Tabelamrea"/>
        <w:tblW w:w="0" w:type="auto"/>
        <w:tblLook w:val="04A0" w:firstRow="1" w:lastRow="0" w:firstColumn="1" w:lastColumn="0" w:noHBand="0" w:noVBand="1"/>
      </w:tblPr>
      <w:tblGrid>
        <w:gridCol w:w="4531"/>
        <w:gridCol w:w="4531"/>
      </w:tblGrid>
      <w:tr w:rsidR="00FD02AD" w:rsidRPr="00565AF5" w14:paraId="655967CC" w14:textId="77777777" w:rsidTr="00FD02AD">
        <w:tc>
          <w:tcPr>
            <w:tcW w:w="4531" w:type="dxa"/>
          </w:tcPr>
          <w:p w14:paraId="6A5AF75D" w14:textId="73F38D70" w:rsidR="00FD02AD" w:rsidRPr="00565AF5" w:rsidRDefault="00FD02AD" w:rsidP="00580075">
            <w:pPr>
              <w:spacing w:after="0"/>
              <w:rPr>
                <w:rFonts w:asciiTheme="majorHAnsi" w:hAnsiTheme="majorHAnsi"/>
              </w:rPr>
            </w:pPr>
            <w:r>
              <w:rPr>
                <w:rFonts w:asciiTheme="majorHAnsi" w:hAnsiTheme="majorHAnsi"/>
              </w:rPr>
              <w:t>Vrsta vozila</w:t>
            </w:r>
          </w:p>
        </w:tc>
        <w:tc>
          <w:tcPr>
            <w:tcW w:w="4531" w:type="dxa"/>
          </w:tcPr>
          <w:p w14:paraId="3ED0A512" w14:textId="02525C1B" w:rsidR="00FD02AD" w:rsidRPr="00565AF5" w:rsidRDefault="00FD02AD" w:rsidP="00580075">
            <w:pPr>
              <w:spacing w:after="0"/>
              <w:rPr>
                <w:rFonts w:asciiTheme="majorHAnsi" w:hAnsiTheme="majorHAnsi"/>
              </w:rPr>
            </w:pPr>
            <w:r>
              <w:rPr>
                <w:rFonts w:asciiTheme="majorHAnsi" w:hAnsiTheme="majorHAnsi"/>
              </w:rPr>
              <w:t>N1 tovorno vozilo</w:t>
            </w:r>
          </w:p>
        </w:tc>
      </w:tr>
      <w:tr w:rsidR="00FD02AD" w:rsidRPr="00565AF5" w14:paraId="58E7F418" w14:textId="77777777" w:rsidTr="00FD02AD">
        <w:tc>
          <w:tcPr>
            <w:tcW w:w="4531" w:type="dxa"/>
          </w:tcPr>
          <w:p w14:paraId="72D7EB9F" w14:textId="7168F8F3" w:rsidR="00FD02AD" w:rsidRDefault="00FD02AD" w:rsidP="00580075">
            <w:pPr>
              <w:spacing w:after="0"/>
              <w:rPr>
                <w:rFonts w:asciiTheme="majorHAnsi" w:hAnsiTheme="majorHAnsi"/>
              </w:rPr>
            </w:pPr>
            <w:r>
              <w:rPr>
                <w:rFonts w:asciiTheme="majorHAnsi" w:hAnsiTheme="majorHAnsi"/>
              </w:rPr>
              <w:t>Oblika nadgradnje</w:t>
            </w:r>
          </w:p>
        </w:tc>
        <w:tc>
          <w:tcPr>
            <w:tcW w:w="4531" w:type="dxa"/>
          </w:tcPr>
          <w:p w14:paraId="6077398E" w14:textId="13891A53" w:rsidR="00FD02AD" w:rsidRDefault="00FD02AD" w:rsidP="00580075">
            <w:pPr>
              <w:spacing w:after="0"/>
              <w:rPr>
                <w:rFonts w:asciiTheme="majorHAnsi" w:hAnsiTheme="majorHAnsi"/>
              </w:rPr>
            </w:pPr>
            <w:r>
              <w:rPr>
                <w:rFonts w:asciiTheme="majorHAnsi" w:hAnsiTheme="majorHAnsi"/>
              </w:rPr>
              <w:t>SG vozilo za posebne namene - pogrebno</w:t>
            </w:r>
          </w:p>
        </w:tc>
      </w:tr>
      <w:tr w:rsidR="00B46043" w:rsidRPr="00565AF5" w14:paraId="3B326858" w14:textId="77777777" w:rsidTr="00FD02AD">
        <w:tc>
          <w:tcPr>
            <w:tcW w:w="4531" w:type="dxa"/>
          </w:tcPr>
          <w:p w14:paraId="32FBAC0A"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7C03DC96"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11EF9B6E" w14:textId="77777777" w:rsidTr="00FD02AD">
        <w:tc>
          <w:tcPr>
            <w:tcW w:w="4531" w:type="dxa"/>
          </w:tcPr>
          <w:p w14:paraId="17D9C992"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19169219" w14:textId="77777777" w:rsidR="00B46043" w:rsidRPr="00565AF5" w:rsidRDefault="00B46043" w:rsidP="00580075">
            <w:pPr>
              <w:spacing w:after="0"/>
              <w:rPr>
                <w:rFonts w:asciiTheme="majorHAnsi" w:hAnsiTheme="majorHAnsi"/>
              </w:rPr>
            </w:pPr>
            <w:r w:rsidRPr="00565AF5">
              <w:rPr>
                <w:rFonts w:asciiTheme="majorHAnsi" w:hAnsiTheme="majorHAnsi"/>
              </w:rPr>
              <w:t>od 1900 do 2000 cm</w:t>
            </w:r>
            <w:r w:rsidRPr="00565AF5">
              <w:rPr>
                <w:rFonts w:asciiTheme="majorHAnsi" w:hAnsiTheme="majorHAnsi"/>
                <w:vertAlign w:val="superscript"/>
              </w:rPr>
              <w:t>3</w:t>
            </w:r>
          </w:p>
        </w:tc>
      </w:tr>
      <w:tr w:rsidR="00B46043" w:rsidRPr="00565AF5" w14:paraId="75D875EE" w14:textId="77777777" w:rsidTr="00FD02AD">
        <w:tc>
          <w:tcPr>
            <w:tcW w:w="4531" w:type="dxa"/>
          </w:tcPr>
          <w:p w14:paraId="302A9657"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6CD6571A" w14:textId="77777777" w:rsidR="00B46043" w:rsidRPr="00565AF5" w:rsidRDefault="00B46043" w:rsidP="00580075">
            <w:pPr>
              <w:spacing w:after="0"/>
              <w:rPr>
                <w:rFonts w:asciiTheme="majorHAnsi" w:hAnsiTheme="majorHAnsi"/>
              </w:rPr>
            </w:pPr>
            <w:r w:rsidRPr="00565AF5">
              <w:rPr>
                <w:rFonts w:asciiTheme="majorHAnsi" w:hAnsiTheme="majorHAnsi"/>
              </w:rPr>
              <w:t>od 85 do 95 kW</w:t>
            </w:r>
          </w:p>
        </w:tc>
      </w:tr>
      <w:tr w:rsidR="00B46043" w:rsidRPr="00565AF5" w14:paraId="411D81B8" w14:textId="77777777" w:rsidTr="00FD02AD">
        <w:tc>
          <w:tcPr>
            <w:tcW w:w="4531" w:type="dxa"/>
          </w:tcPr>
          <w:p w14:paraId="0C312479"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5450F6EB" w14:textId="77777777" w:rsidR="00B46043" w:rsidRPr="00565AF5" w:rsidRDefault="00B46043" w:rsidP="00580075">
            <w:pPr>
              <w:spacing w:after="0"/>
              <w:rPr>
                <w:rFonts w:asciiTheme="majorHAnsi" w:hAnsiTheme="majorHAnsi"/>
              </w:rPr>
            </w:pPr>
            <w:r w:rsidRPr="00565AF5">
              <w:rPr>
                <w:rFonts w:asciiTheme="majorHAnsi" w:hAnsiTheme="majorHAnsi"/>
              </w:rPr>
              <w:t>EURO 6.2</w:t>
            </w:r>
          </w:p>
        </w:tc>
      </w:tr>
      <w:tr w:rsidR="00B46043" w:rsidRPr="00565AF5" w14:paraId="7AC5F9BC" w14:textId="77777777" w:rsidTr="00FD02AD">
        <w:tc>
          <w:tcPr>
            <w:tcW w:w="4531" w:type="dxa"/>
          </w:tcPr>
          <w:p w14:paraId="24063C59"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1E45E745" w14:textId="77777777" w:rsidR="00B46043" w:rsidRPr="00565AF5" w:rsidRDefault="00B46043" w:rsidP="00580075">
            <w:pPr>
              <w:spacing w:after="0"/>
              <w:rPr>
                <w:rFonts w:asciiTheme="majorHAnsi" w:hAnsiTheme="majorHAnsi"/>
              </w:rPr>
            </w:pPr>
            <w:r w:rsidRPr="00565AF5">
              <w:rPr>
                <w:rFonts w:asciiTheme="majorHAnsi" w:hAnsiTheme="majorHAnsi"/>
              </w:rPr>
              <w:t>6</w:t>
            </w:r>
          </w:p>
        </w:tc>
      </w:tr>
      <w:tr w:rsidR="00B46043" w:rsidRPr="00565AF5" w14:paraId="0227EA6A" w14:textId="77777777" w:rsidTr="00FD02AD">
        <w:tc>
          <w:tcPr>
            <w:tcW w:w="4531" w:type="dxa"/>
          </w:tcPr>
          <w:p w14:paraId="180A9FEE"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6AA62009" w14:textId="77777777" w:rsidR="00B46043" w:rsidRPr="00565AF5" w:rsidRDefault="00B46043" w:rsidP="00580075">
            <w:pPr>
              <w:spacing w:after="0"/>
              <w:rPr>
                <w:rFonts w:asciiTheme="majorHAnsi" w:hAnsiTheme="majorHAnsi"/>
              </w:rPr>
            </w:pPr>
            <w:r w:rsidRPr="00565AF5">
              <w:rPr>
                <w:rFonts w:asciiTheme="majorHAnsi" w:hAnsiTheme="majorHAnsi"/>
              </w:rPr>
              <w:t>od 4950mm do 5000mm</w:t>
            </w:r>
          </w:p>
        </w:tc>
      </w:tr>
      <w:tr w:rsidR="00B46043" w:rsidRPr="00565AF5" w14:paraId="4FABC136" w14:textId="77777777" w:rsidTr="00FD02AD">
        <w:tc>
          <w:tcPr>
            <w:tcW w:w="4531" w:type="dxa"/>
          </w:tcPr>
          <w:p w14:paraId="5058A29F"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73639DDB" w14:textId="77777777" w:rsidR="00B46043" w:rsidRPr="00565AF5" w:rsidRDefault="00B46043" w:rsidP="00580075">
            <w:pPr>
              <w:spacing w:after="0"/>
              <w:rPr>
                <w:rFonts w:asciiTheme="majorHAnsi" w:hAnsiTheme="majorHAnsi"/>
              </w:rPr>
            </w:pPr>
            <w:r w:rsidRPr="00565AF5">
              <w:rPr>
                <w:rFonts w:asciiTheme="majorHAnsi" w:hAnsiTheme="majorHAnsi"/>
              </w:rPr>
              <w:t>od 3270mm do 3280mm</w:t>
            </w:r>
          </w:p>
        </w:tc>
      </w:tr>
      <w:tr w:rsidR="00B46043" w:rsidRPr="00565AF5" w14:paraId="120FD80D" w14:textId="77777777" w:rsidTr="00FD02AD">
        <w:tc>
          <w:tcPr>
            <w:tcW w:w="4531" w:type="dxa"/>
          </w:tcPr>
          <w:p w14:paraId="0B2008C4" w14:textId="77777777" w:rsidR="00B46043" w:rsidRPr="00565AF5" w:rsidRDefault="00B46043" w:rsidP="00580075">
            <w:pPr>
              <w:spacing w:after="0"/>
              <w:rPr>
                <w:rFonts w:asciiTheme="majorHAnsi" w:hAnsiTheme="majorHAnsi"/>
              </w:rPr>
            </w:pPr>
            <w:r w:rsidRPr="00565AF5">
              <w:rPr>
                <w:rFonts w:asciiTheme="majorHAnsi" w:hAnsiTheme="majorHAnsi"/>
              </w:rPr>
              <w:t>Zadnja vrata</w:t>
            </w:r>
          </w:p>
        </w:tc>
        <w:tc>
          <w:tcPr>
            <w:tcW w:w="4531" w:type="dxa"/>
          </w:tcPr>
          <w:p w14:paraId="66FCFA01" w14:textId="77777777" w:rsidR="00B46043" w:rsidRPr="00565AF5" w:rsidRDefault="00B46043" w:rsidP="00580075">
            <w:pPr>
              <w:spacing w:after="0"/>
              <w:rPr>
                <w:rFonts w:asciiTheme="majorHAnsi" w:hAnsiTheme="majorHAnsi"/>
              </w:rPr>
            </w:pPr>
            <w:r w:rsidRPr="00565AF5">
              <w:rPr>
                <w:rFonts w:asciiTheme="majorHAnsi" w:hAnsiTheme="majorHAnsi"/>
              </w:rPr>
              <w:t>dvokrilna</w:t>
            </w:r>
          </w:p>
        </w:tc>
      </w:tr>
      <w:tr w:rsidR="00B46043" w:rsidRPr="00565AF5" w14:paraId="3ED1666F" w14:textId="77777777" w:rsidTr="00FD02AD">
        <w:tc>
          <w:tcPr>
            <w:tcW w:w="4531" w:type="dxa"/>
          </w:tcPr>
          <w:p w14:paraId="04E01C7B"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24B13F2D" w14:textId="77777777" w:rsidR="00B46043" w:rsidRPr="00565AF5" w:rsidRDefault="00B46043" w:rsidP="00580075">
            <w:pPr>
              <w:spacing w:after="0"/>
              <w:rPr>
                <w:rFonts w:asciiTheme="majorHAnsi" w:hAnsiTheme="majorHAnsi"/>
              </w:rPr>
            </w:pPr>
            <w:r w:rsidRPr="00565AF5">
              <w:rPr>
                <w:rFonts w:asciiTheme="majorHAnsi" w:hAnsiTheme="majorHAnsi"/>
              </w:rPr>
              <w:t>siva</w:t>
            </w:r>
          </w:p>
        </w:tc>
      </w:tr>
      <w:tr w:rsidR="00B46043" w:rsidRPr="00565AF5" w14:paraId="6F7F5B5F" w14:textId="77777777" w:rsidTr="00FD02AD">
        <w:tc>
          <w:tcPr>
            <w:tcW w:w="4531" w:type="dxa"/>
          </w:tcPr>
          <w:p w14:paraId="025375F0"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56E021D9"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534F0174" w14:textId="77777777" w:rsidTr="00FD02AD">
        <w:tc>
          <w:tcPr>
            <w:tcW w:w="4531" w:type="dxa"/>
          </w:tcPr>
          <w:p w14:paraId="03E13EAE"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732E53BA"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r w:rsidR="00B46043" w:rsidRPr="00565AF5" w14:paraId="64B6C538" w14:textId="77777777" w:rsidTr="00FD02AD">
        <w:trPr>
          <w:trHeight w:val="827"/>
        </w:trPr>
        <w:tc>
          <w:tcPr>
            <w:tcW w:w="4531" w:type="dxa"/>
          </w:tcPr>
          <w:p w14:paraId="18F794C9" w14:textId="77777777" w:rsidR="00B46043" w:rsidRPr="00565AF5" w:rsidRDefault="00B46043" w:rsidP="00580075">
            <w:pPr>
              <w:spacing w:after="0"/>
              <w:rPr>
                <w:rFonts w:asciiTheme="majorHAnsi" w:hAnsiTheme="majorHAnsi"/>
              </w:rPr>
            </w:pPr>
            <w:r w:rsidRPr="00565AF5">
              <w:rPr>
                <w:rFonts w:asciiTheme="majorHAnsi" w:hAnsiTheme="majorHAnsi"/>
              </w:rPr>
              <w:t>Predelava v pogrebno vozilo</w:t>
            </w:r>
          </w:p>
        </w:tc>
        <w:tc>
          <w:tcPr>
            <w:tcW w:w="4531" w:type="dxa"/>
          </w:tcPr>
          <w:p w14:paraId="6D13AE18" w14:textId="29259AD7" w:rsidR="00B46043" w:rsidRPr="00565AF5" w:rsidRDefault="00B46043" w:rsidP="00580075">
            <w:pPr>
              <w:spacing w:after="0"/>
              <w:rPr>
                <w:rFonts w:asciiTheme="majorHAnsi" w:hAnsiTheme="majorHAnsi"/>
              </w:rPr>
            </w:pPr>
            <w:r w:rsidRPr="00565AF5">
              <w:rPr>
                <w:rFonts w:asciiTheme="majorHAnsi" w:hAnsiTheme="majorHAnsi"/>
              </w:rPr>
              <w:t xml:space="preserve">2 </w:t>
            </w:r>
            <w:proofErr w:type="spellStart"/>
            <w:r w:rsidRPr="00565AF5">
              <w:rPr>
                <w:rFonts w:asciiTheme="majorHAnsi" w:hAnsiTheme="majorHAnsi"/>
              </w:rPr>
              <w:t>izvlečni</w:t>
            </w:r>
            <w:proofErr w:type="spellEnd"/>
            <w:r w:rsidRPr="00565AF5">
              <w:rPr>
                <w:rFonts w:asciiTheme="majorHAnsi" w:hAnsiTheme="majorHAnsi"/>
              </w:rPr>
              <w:t xml:space="preserve"> mesti za </w:t>
            </w:r>
            <w:r w:rsidR="00514109">
              <w:rPr>
                <w:rFonts w:asciiTheme="majorHAnsi" w:hAnsiTheme="majorHAnsi"/>
              </w:rPr>
              <w:t>krste</w:t>
            </w:r>
          </w:p>
          <w:p w14:paraId="270ACF13" w14:textId="77777777" w:rsidR="00B46043" w:rsidRPr="00565AF5" w:rsidRDefault="00B46043" w:rsidP="00580075">
            <w:pPr>
              <w:spacing w:after="0"/>
              <w:rPr>
                <w:rFonts w:asciiTheme="majorHAnsi" w:hAnsiTheme="majorHAnsi"/>
              </w:rPr>
            </w:pPr>
            <w:r w:rsidRPr="00565AF5">
              <w:rPr>
                <w:rFonts w:asciiTheme="majorHAnsi" w:hAnsiTheme="majorHAnsi"/>
              </w:rPr>
              <w:t>Polica zgoraj z nosilnostjo min 220 kg, vsaj 60 cm nižje od okvira vrat</w:t>
            </w:r>
          </w:p>
        </w:tc>
      </w:tr>
      <w:tr w:rsidR="00B46043" w:rsidRPr="00565AF5" w14:paraId="5D76304F" w14:textId="77777777" w:rsidTr="00FD02AD">
        <w:trPr>
          <w:trHeight w:val="827"/>
        </w:trPr>
        <w:tc>
          <w:tcPr>
            <w:tcW w:w="4531" w:type="dxa"/>
          </w:tcPr>
          <w:p w14:paraId="52B8F3D2" w14:textId="77777777" w:rsidR="00B46043" w:rsidRPr="00FD02AD" w:rsidRDefault="00B46043" w:rsidP="00580075">
            <w:pPr>
              <w:spacing w:after="0"/>
              <w:rPr>
                <w:rFonts w:asciiTheme="majorHAnsi" w:hAnsiTheme="majorHAnsi"/>
              </w:rPr>
            </w:pPr>
            <w:r w:rsidRPr="00FD02AD">
              <w:rPr>
                <w:rFonts w:asciiTheme="majorHAnsi" w:hAnsiTheme="majorHAnsi"/>
              </w:rPr>
              <w:t>Cestninski vinjetni razred</w:t>
            </w:r>
          </w:p>
        </w:tc>
        <w:tc>
          <w:tcPr>
            <w:tcW w:w="4531" w:type="dxa"/>
          </w:tcPr>
          <w:p w14:paraId="1C6EB082" w14:textId="77777777" w:rsidR="00B46043" w:rsidRPr="00565AF5" w:rsidRDefault="00B46043" w:rsidP="00580075">
            <w:pPr>
              <w:spacing w:after="0"/>
              <w:rPr>
                <w:rFonts w:asciiTheme="majorHAnsi" w:hAnsiTheme="majorHAnsi"/>
              </w:rPr>
            </w:pPr>
            <w:r w:rsidRPr="00565AF5">
              <w:rPr>
                <w:rFonts w:asciiTheme="majorHAnsi" w:hAnsiTheme="majorHAnsi"/>
              </w:rPr>
              <w:t>2A</w:t>
            </w:r>
          </w:p>
        </w:tc>
      </w:tr>
    </w:tbl>
    <w:p w14:paraId="0A5563D2" w14:textId="3436597A" w:rsidR="009207F8" w:rsidRPr="00565AF5" w:rsidRDefault="009207F8"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08E3387F" w14:textId="77777777" w:rsidR="009207F8" w:rsidRPr="00565AF5" w:rsidRDefault="009207F8" w:rsidP="00580075">
      <w:pPr>
        <w:spacing w:after="0"/>
        <w:ind w:left="10" w:firstLine="50"/>
        <w:jc w:val="both"/>
        <w:rPr>
          <w:rFonts w:asciiTheme="majorHAnsi" w:eastAsia="Arial" w:hAnsiTheme="majorHAnsi" w:cstheme="minorHAnsi"/>
          <w:b/>
          <w:caps/>
          <w:color w:val="000000"/>
          <w:lang w:eastAsia="sl-SI"/>
        </w:rPr>
      </w:pPr>
    </w:p>
    <w:p w14:paraId="0FFB2560"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30D5810F" w14:textId="77777777" w:rsidR="009207F8" w:rsidRPr="00565AF5" w:rsidRDefault="009207F8"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09C4E43C" w14:textId="77777777" w:rsidR="00451AF9" w:rsidRPr="00565AF5" w:rsidRDefault="00451AF9"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617485B8" w14:textId="77777777" w:rsidR="009207F8" w:rsidRPr="00565AF5" w:rsidRDefault="009207F8"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4E3ADF53"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43965A2E"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7A0E672E"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15995310"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36145053"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1708818A" w14:textId="6F08471F" w:rsidR="001F6AAF" w:rsidRPr="00E6788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D95586F" w14:textId="75E1D199" w:rsidR="009207F8" w:rsidRPr="00565AF5" w:rsidRDefault="009207F8"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156E9A14" w14:textId="7B3E2526" w:rsidR="009207F8" w:rsidRPr="00565AF5" w:rsidRDefault="0068767E"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 xml:space="preserve">Garancijska popravila </w:t>
      </w:r>
      <w:r w:rsidR="009E1422" w:rsidRPr="00565AF5">
        <w:rPr>
          <w:rFonts w:asciiTheme="majorHAnsi" w:eastAsia="Times New Roman" w:hAnsiTheme="majorHAnsi" w:cstheme="minorHAnsi"/>
        </w:rPr>
        <w:t xml:space="preserve"> </w:t>
      </w:r>
      <w:r w:rsidR="009207F8" w:rsidRPr="00565AF5">
        <w:rPr>
          <w:rFonts w:asciiTheme="majorHAnsi" w:eastAsia="Times New Roman" w:hAnsiTheme="majorHAnsi" w:cstheme="minorHAnsi"/>
        </w:rPr>
        <w:t xml:space="preserve">morajo biti zagotovljene z odzivnim časom 3 delovnih dni </w:t>
      </w:r>
    </w:p>
    <w:p w14:paraId="4F19BF91" w14:textId="77777777" w:rsidR="00451AF9" w:rsidRPr="00565AF5" w:rsidRDefault="00451AF9" w:rsidP="00580075">
      <w:pPr>
        <w:spacing w:after="0"/>
        <w:ind w:left="10" w:hanging="10"/>
        <w:jc w:val="both"/>
        <w:rPr>
          <w:rFonts w:asciiTheme="majorHAnsi" w:eastAsia="Times New Roman" w:hAnsiTheme="majorHAnsi" w:cstheme="minorHAnsi"/>
          <w:b/>
          <w:u w:val="single"/>
        </w:rPr>
      </w:pPr>
    </w:p>
    <w:p w14:paraId="29D6F066" w14:textId="77777777" w:rsidR="009207F8" w:rsidRPr="00565AF5" w:rsidRDefault="009207F8"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37B40BE7" w14:textId="7F40277D" w:rsidR="009207F8" w:rsidRDefault="009031F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9E1422" w:rsidRPr="00565AF5">
        <w:rPr>
          <w:rFonts w:asciiTheme="majorHAnsi" w:eastAsia="Times New Roman" w:hAnsiTheme="majorHAnsi" w:cstheme="minorHAnsi"/>
          <w:b/>
          <w:bCs/>
        </w:rPr>
        <w:t>24</w:t>
      </w:r>
      <w:r w:rsidR="009207F8" w:rsidRPr="00565AF5">
        <w:rPr>
          <w:rFonts w:asciiTheme="majorHAnsi" w:eastAsia="Times New Roman" w:hAnsiTheme="majorHAnsi" w:cstheme="minorHAnsi"/>
          <w:b/>
          <w:bCs/>
        </w:rPr>
        <w:t xml:space="preserve"> mesečna splošna garancija za vozilo</w:t>
      </w:r>
      <w:r w:rsidR="00EA51C6" w:rsidRPr="00565AF5">
        <w:rPr>
          <w:rFonts w:asciiTheme="majorHAnsi" w:eastAsia="Times New Roman" w:hAnsiTheme="majorHAnsi" w:cstheme="minorHAnsi"/>
          <w:b/>
          <w:bCs/>
        </w:rPr>
        <w:t xml:space="preserve">, </w:t>
      </w:r>
      <w:r w:rsidR="009207F8" w:rsidRPr="00565AF5">
        <w:rPr>
          <w:rFonts w:asciiTheme="majorHAnsi" w:eastAsia="Times New Roman" w:hAnsiTheme="majorHAnsi" w:cstheme="minorHAnsi"/>
        </w:rPr>
        <w:t xml:space="preserve">ki prične teči naslednji dan po podpisu primopredajnega zapisnika  </w:t>
      </w:r>
    </w:p>
    <w:p w14:paraId="5B37EF4E" w14:textId="77777777" w:rsidR="008E231C" w:rsidRPr="00E67885" w:rsidRDefault="008E231C" w:rsidP="008E231C">
      <w:pPr>
        <w:spacing w:after="0"/>
        <w:ind w:left="720"/>
        <w:jc w:val="both"/>
        <w:rPr>
          <w:rFonts w:asciiTheme="majorHAnsi" w:eastAsia="Times New Roman" w:hAnsiTheme="majorHAnsi" w:cstheme="minorHAnsi"/>
        </w:rPr>
      </w:pPr>
    </w:p>
    <w:p w14:paraId="11396DEB" w14:textId="77777777" w:rsidR="009207F8" w:rsidRPr="00565AF5" w:rsidRDefault="009207F8"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lastRenderedPageBreak/>
        <w:t>Rok dobave/montaže:</w:t>
      </w:r>
    </w:p>
    <w:p w14:paraId="633A9168" w14:textId="0BE457C9" w:rsidR="009207F8" w:rsidRPr="00565AF5" w:rsidRDefault="00324BE5"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 xml:space="preserve">Rok </w:t>
      </w:r>
      <w:r w:rsidRPr="007D63F3">
        <w:rPr>
          <w:rFonts w:asciiTheme="majorHAnsi" w:eastAsia="Times New Roman" w:hAnsiTheme="majorHAnsi" w:cstheme="minorHAnsi"/>
          <w:b/>
          <w:bCs/>
          <w:u w:val="single"/>
        </w:rPr>
        <w:t xml:space="preserve">dobave je do: </w:t>
      </w:r>
      <w:r w:rsidRPr="00DD1AA8">
        <w:rPr>
          <w:rFonts w:asciiTheme="majorHAnsi" w:eastAsia="Times New Roman" w:hAnsiTheme="majorHAnsi" w:cstheme="minorHAnsi"/>
          <w:b/>
          <w:bCs/>
          <w:u w:val="single"/>
        </w:rPr>
        <w:t>31. 1</w:t>
      </w:r>
      <w:r w:rsidR="00C07CBC" w:rsidRPr="00DD1AA8">
        <w:rPr>
          <w:rFonts w:asciiTheme="majorHAnsi" w:eastAsia="Times New Roman" w:hAnsiTheme="majorHAnsi" w:cstheme="minorHAnsi"/>
          <w:b/>
          <w:bCs/>
          <w:u w:val="single"/>
        </w:rPr>
        <w:t>2</w:t>
      </w:r>
      <w:r w:rsidRPr="00DD1AA8">
        <w:rPr>
          <w:rFonts w:asciiTheme="majorHAnsi" w:eastAsia="Times New Roman" w:hAnsiTheme="majorHAnsi" w:cstheme="minorHAnsi"/>
          <w:b/>
          <w:bCs/>
          <w:u w:val="single"/>
        </w:rPr>
        <w:t>. 202</w:t>
      </w:r>
      <w:r w:rsidR="005554E4" w:rsidRPr="00DD1AA8">
        <w:rPr>
          <w:rFonts w:asciiTheme="majorHAnsi" w:eastAsia="Times New Roman" w:hAnsiTheme="majorHAnsi" w:cstheme="minorHAnsi"/>
          <w:b/>
          <w:bCs/>
          <w:u w:val="single"/>
        </w:rPr>
        <w:t>2</w:t>
      </w:r>
      <w:r w:rsidR="009207F8" w:rsidRPr="007D63F3">
        <w:rPr>
          <w:rFonts w:asciiTheme="majorHAnsi" w:eastAsia="Times New Roman" w:hAnsiTheme="majorHAnsi" w:cstheme="minorHAnsi"/>
          <w:color w:val="FF0000"/>
        </w:rPr>
        <w:t xml:space="preserve"> </w:t>
      </w:r>
      <w:r w:rsidR="009207F8" w:rsidRPr="007D63F3">
        <w:rPr>
          <w:rFonts w:asciiTheme="majorHAnsi" w:eastAsia="Times New Roman" w:hAnsiTheme="majorHAnsi" w:cstheme="minorHAnsi"/>
        </w:rPr>
        <w:t>Do tega dne mora</w:t>
      </w:r>
      <w:r w:rsidR="009207F8" w:rsidRPr="00565AF5">
        <w:rPr>
          <w:rFonts w:asciiTheme="majorHAnsi" w:eastAsia="Times New Roman" w:hAnsiTheme="majorHAnsi" w:cstheme="minorHAnsi"/>
        </w:rPr>
        <w:t xml:space="preserve"> biti podpisan prevzemni zapisnik.</w:t>
      </w:r>
    </w:p>
    <w:p w14:paraId="348F45D5" w14:textId="77777777" w:rsidR="00092D37" w:rsidRPr="00565AF5" w:rsidRDefault="00092D37" w:rsidP="00580075">
      <w:pPr>
        <w:spacing w:after="0"/>
        <w:ind w:left="10" w:hanging="10"/>
        <w:jc w:val="both"/>
        <w:rPr>
          <w:rFonts w:asciiTheme="majorHAnsi" w:eastAsia="Times New Roman" w:hAnsiTheme="majorHAnsi" w:cstheme="minorHAnsi"/>
          <w:b/>
          <w:bCs/>
          <w:u w:val="single"/>
        </w:rPr>
      </w:pPr>
    </w:p>
    <w:p w14:paraId="58E93618" w14:textId="7776DEFB" w:rsidR="009207F8" w:rsidRPr="00565AF5" w:rsidRDefault="009207F8"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1A5D265A" w14:textId="39652788" w:rsidR="00EA51C6" w:rsidRPr="00565AF5" w:rsidRDefault="009207F8"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78AA4CFE" w14:textId="77777777" w:rsidR="00EA51C6" w:rsidRPr="00565AF5" w:rsidRDefault="00EA51C6" w:rsidP="00580075">
      <w:pPr>
        <w:spacing w:after="0"/>
        <w:ind w:left="720"/>
        <w:jc w:val="both"/>
        <w:rPr>
          <w:rFonts w:asciiTheme="majorHAnsi" w:eastAsia="Times New Roman" w:hAnsiTheme="majorHAnsi" w:cstheme="minorHAnsi"/>
        </w:rPr>
      </w:pPr>
    </w:p>
    <w:p w14:paraId="1A26AEF8" w14:textId="6E7D7637" w:rsidR="00D45260" w:rsidRPr="00565AF5" w:rsidRDefault="00D45260" w:rsidP="00E67885">
      <w:pPr>
        <w:pStyle w:val="Naslov3"/>
        <w:numPr>
          <w:ilvl w:val="0"/>
          <w:numId w:val="0"/>
        </w:numPr>
        <w:spacing w:line="276" w:lineRule="auto"/>
        <w:ind w:left="851"/>
        <w:rPr>
          <w:rFonts w:asciiTheme="majorHAnsi" w:hAnsiTheme="majorHAnsi" w:cstheme="minorHAnsi"/>
          <w:sz w:val="22"/>
          <w:szCs w:val="22"/>
        </w:rPr>
      </w:pPr>
      <w:bookmarkStart w:id="43" w:name="_Toc101248631"/>
      <w:r w:rsidRPr="00565AF5">
        <w:rPr>
          <w:rFonts w:asciiTheme="majorHAnsi" w:hAnsiTheme="majorHAnsi" w:cstheme="minorHAnsi"/>
          <w:sz w:val="22"/>
          <w:szCs w:val="22"/>
        </w:rPr>
        <w:t>12.3. Tehnične zahteve in rok dobave za vozil</w:t>
      </w:r>
      <w:r w:rsidR="005554E4" w:rsidRPr="00565AF5">
        <w:rPr>
          <w:rFonts w:asciiTheme="majorHAnsi" w:hAnsiTheme="majorHAnsi" w:cstheme="minorHAnsi"/>
          <w:sz w:val="22"/>
          <w:szCs w:val="22"/>
        </w:rPr>
        <w:t>o</w:t>
      </w:r>
      <w:r w:rsidRPr="00565AF5">
        <w:rPr>
          <w:rFonts w:asciiTheme="majorHAnsi" w:hAnsiTheme="majorHAnsi" w:cstheme="minorHAnsi"/>
          <w:sz w:val="22"/>
          <w:szCs w:val="22"/>
        </w:rPr>
        <w:t xml:space="preserve"> v sklopu 3</w:t>
      </w:r>
      <w:bookmarkEnd w:id="43"/>
    </w:p>
    <w:p w14:paraId="59131464" w14:textId="22B2030C" w:rsidR="00D45260" w:rsidRPr="00565AF5" w:rsidRDefault="00D45260"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r w:rsidR="00AE6B54">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p>
    <w:p w14:paraId="4C02384A"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0C36414F"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color w:val="FF0000"/>
        </w:rPr>
      </w:pPr>
    </w:p>
    <w:p w14:paraId="18741FAF" w14:textId="77777777" w:rsidR="00D45260" w:rsidRPr="00565AF5" w:rsidRDefault="00D45260"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39F047F4"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p>
    <w:p w14:paraId="52052B24"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2B54D334"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70374489"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134D2306"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11455C59" w14:textId="77777777" w:rsidR="00D45260" w:rsidRPr="00565AF5" w:rsidRDefault="00D45260" w:rsidP="00580075">
      <w:pPr>
        <w:autoSpaceDE w:val="0"/>
        <w:autoSpaceDN w:val="0"/>
        <w:adjustRightInd w:val="0"/>
        <w:spacing w:after="0"/>
        <w:ind w:left="360"/>
        <w:jc w:val="both"/>
        <w:rPr>
          <w:rFonts w:asciiTheme="majorHAnsi" w:eastAsiaTheme="minorHAnsi" w:hAnsiTheme="majorHAnsi" w:cstheme="minorHAnsi"/>
        </w:rPr>
      </w:pPr>
    </w:p>
    <w:p w14:paraId="2CF47A88"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3A0D6FB9"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3083EE84"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5061FD6B"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5A43C5F0"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750D80BF"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1DE1EAA7" w14:textId="6E4801A0" w:rsidR="001F6AAF" w:rsidRDefault="00D45260" w:rsidP="00E6788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5B7339CE" w14:textId="77777777" w:rsidR="00E67885" w:rsidRPr="00E67885" w:rsidRDefault="00E67885" w:rsidP="00E67885">
      <w:pPr>
        <w:numPr>
          <w:ilvl w:val="0"/>
          <w:numId w:val="40"/>
        </w:numPr>
        <w:autoSpaceDE w:val="0"/>
        <w:autoSpaceDN w:val="0"/>
        <w:adjustRightInd w:val="0"/>
        <w:spacing w:after="0"/>
        <w:jc w:val="both"/>
        <w:rPr>
          <w:rFonts w:asciiTheme="majorHAnsi" w:eastAsiaTheme="minorHAnsi" w:hAnsiTheme="majorHAnsi" w:cstheme="minorHAnsi"/>
        </w:rPr>
      </w:pPr>
    </w:p>
    <w:p w14:paraId="7C0310DE" w14:textId="5546F2EA" w:rsidR="00D45260" w:rsidRPr="00565AF5" w:rsidRDefault="00D45260" w:rsidP="00580075">
      <w:pPr>
        <w:spacing w:after="0"/>
        <w:ind w:left="10" w:hanging="10"/>
        <w:jc w:val="both"/>
        <w:rPr>
          <w:rFonts w:asciiTheme="majorHAnsi" w:eastAsia="Arial" w:hAnsiTheme="majorHAnsi" w:cstheme="minorHAnsi"/>
          <w:b/>
          <w:color w:val="000000"/>
          <w:u w:val="single"/>
          <w:lang w:eastAsia="sl-SI"/>
        </w:rPr>
      </w:pPr>
      <w:r w:rsidRPr="00565AF5">
        <w:rPr>
          <w:rFonts w:asciiTheme="majorHAnsi" w:eastAsia="Arial" w:hAnsiTheme="majorHAnsi" w:cstheme="minorHAnsi"/>
          <w:b/>
          <w:color w:val="000000"/>
          <w:u w:val="single"/>
          <w:lang w:eastAsia="sl-SI"/>
        </w:rPr>
        <w:t xml:space="preserve">OSNOVNE ZAHTEVE: </w:t>
      </w:r>
    </w:p>
    <w:p w14:paraId="50EE7772" w14:textId="77777777" w:rsidR="00B46043" w:rsidRPr="00565AF5" w:rsidRDefault="00B46043"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4"/>
        <w:tblW w:w="0" w:type="auto"/>
        <w:tblLook w:val="04A0" w:firstRow="1" w:lastRow="0" w:firstColumn="1" w:lastColumn="0" w:noHBand="0" w:noVBand="1"/>
      </w:tblPr>
      <w:tblGrid>
        <w:gridCol w:w="4531"/>
        <w:gridCol w:w="4531"/>
      </w:tblGrid>
      <w:tr w:rsidR="00FD02AD" w:rsidRPr="00565AF5" w14:paraId="319A0A87" w14:textId="77777777" w:rsidTr="00FD02AD">
        <w:tc>
          <w:tcPr>
            <w:tcW w:w="4531" w:type="dxa"/>
          </w:tcPr>
          <w:p w14:paraId="5B401F63" w14:textId="53D8B48D" w:rsidR="00FD02AD" w:rsidRPr="00565AF5" w:rsidRDefault="00FD02AD" w:rsidP="00580075">
            <w:pPr>
              <w:spacing w:after="0"/>
              <w:rPr>
                <w:rFonts w:asciiTheme="majorHAnsi" w:hAnsiTheme="majorHAnsi"/>
              </w:rPr>
            </w:pPr>
            <w:r>
              <w:rPr>
                <w:rFonts w:asciiTheme="majorHAnsi" w:hAnsiTheme="majorHAnsi"/>
              </w:rPr>
              <w:t>Vrsta vozila</w:t>
            </w:r>
          </w:p>
        </w:tc>
        <w:tc>
          <w:tcPr>
            <w:tcW w:w="4531" w:type="dxa"/>
          </w:tcPr>
          <w:p w14:paraId="46010E9A" w14:textId="0F73754C" w:rsidR="00FD02AD" w:rsidRPr="00565AF5" w:rsidRDefault="00FD02AD" w:rsidP="00580075">
            <w:pPr>
              <w:spacing w:after="0"/>
              <w:rPr>
                <w:rFonts w:asciiTheme="majorHAnsi" w:hAnsiTheme="majorHAnsi"/>
              </w:rPr>
            </w:pPr>
            <w:r>
              <w:rPr>
                <w:rFonts w:asciiTheme="majorHAnsi" w:hAnsiTheme="majorHAnsi"/>
              </w:rPr>
              <w:t>N1 tovorno vozilo</w:t>
            </w:r>
          </w:p>
        </w:tc>
      </w:tr>
      <w:tr w:rsidR="00FD02AD" w:rsidRPr="00565AF5" w14:paraId="61910D05" w14:textId="77777777" w:rsidTr="00FD02AD">
        <w:tc>
          <w:tcPr>
            <w:tcW w:w="4531" w:type="dxa"/>
          </w:tcPr>
          <w:p w14:paraId="54A388D9" w14:textId="4A12758B" w:rsidR="00FD02AD" w:rsidRPr="00565AF5" w:rsidRDefault="00FD02AD" w:rsidP="00580075">
            <w:pPr>
              <w:spacing w:after="0"/>
              <w:rPr>
                <w:rFonts w:asciiTheme="majorHAnsi" w:hAnsiTheme="majorHAnsi"/>
              </w:rPr>
            </w:pPr>
            <w:r>
              <w:rPr>
                <w:rFonts w:asciiTheme="majorHAnsi" w:hAnsiTheme="majorHAnsi"/>
              </w:rPr>
              <w:t>Oblika vozila</w:t>
            </w:r>
          </w:p>
        </w:tc>
        <w:tc>
          <w:tcPr>
            <w:tcW w:w="4531" w:type="dxa"/>
          </w:tcPr>
          <w:p w14:paraId="20C5DBE1" w14:textId="3BE3D490" w:rsidR="00FD02AD" w:rsidRPr="00565AF5" w:rsidRDefault="00FD02AD" w:rsidP="00580075">
            <w:pPr>
              <w:spacing w:after="0"/>
              <w:rPr>
                <w:rFonts w:asciiTheme="majorHAnsi" w:hAnsiTheme="majorHAnsi"/>
              </w:rPr>
            </w:pPr>
            <w:r>
              <w:rPr>
                <w:rFonts w:asciiTheme="majorHAnsi" w:hAnsiTheme="majorHAnsi"/>
              </w:rPr>
              <w:t>Kombi L2H2</w:t>
            </w:r>
          </w:p>
        </w:tc>
      </w:tr>
      <w:tr w:rsidR="00B46043" w:rsidRPr="00565AF5" w14:paraId="3987F3AF" w14:textId="77777777" w:rsidTr="00FD02AD">
        <w:tc>
          <w:tcPr>
            <w:tcW w:w="4531" w:type="dxa"/>
          </w:tcPr>
          <w:p w14:paraId="4BC28B5C"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0169239D"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3ED92D41" w14:textId="77777777" w:rsidTr="00FD02AD">
        <w:tc>
          <w:tcPr>
            <w:tcW w:w="4531" w:type="dxa"/>
          </w:tcPr>
          <w:p w14:paraId="2F9C5C84"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1C95EE06" w14:textId="77777777" w:rsidR="00B46043" w:rsidRPr="00565AF5" w:rsidRDefault="00B46043" w:rsidP="00580075">
            <w:pPr>
              <w:spacing w:after="0"/>
              <w:rPr>
                <w:rFonts w:asciiTheme="majorHAnsi" w:hAnsiTheme="majorHAnsi"/>
              </w:rPr>
            </w:pPr>
            <w:r w:rsidRPr="00565AF5">
              <w:rPr>
                <w:rFonts w:asciiTheme="majorHAnsi" w:hAnsiTheme="majorHAnsi"/>
              </w:rPr>
              <w:t>od 2100 do 2200 cm</w:t>
            </w:r>
            <w:r w:rsidRPr="00565AF5">
              <w:rPr>
                <w:rFonts w:asciiTheme="majorHAnsi" w:hAnsiTheme="majorHAnsi"/>
                <w:vertAlign w:val="superscript"/>
              </w:rPr>
              <w:t>3</w:t>
            </w:r>
          </w:p>
        </w:tc>
      </w:tr>
      <w:tr w:rsidR="00B46043" w:rsidRPr="00565AF5" w14:paraId="02DD89FA" w14:textId="77777777" w:rsidTr="00FD02AD">
        <w:tc>
          <w:tcPr>
            <w:tcW w:w="4531" w:type="dxa"/>
          </w:tcPr>
          <w:p w14:paraId="2CA9DE9F"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0BCE4298" w14:textId="77777777" w:rsidR="00B46043" w:rsidRPr="00565AF5" w:rsidRDefault="00B46043" w:rsidP="00580075">
            <w:pPr>
              <w:spacing w:after="0"/>
              <w:rPr>
                <w:rFonts w:asciiTheme="majorHAnsi" w:hAnsiTheme="majorHAnsi"/>
              </w:rPr>
            </w:pPr>
            <w:r w:rsidRPr="00565AF5">
              <w:rPr>
                <w:rFonts w:asciiTheme="majorHAnsi" w:hAnsiTheme="majorHAnsi"/>
              </w:rPr>
              <w:t>od 100 do 110 kW</w:t>
            </w:r>
          </w:p>
        </w:tc>
      </w:tr>
      <w:tr w:rsidR="00B46043" w:rsidRPr="00565AF5" w14:paraId="170AA3A9" w14:textId="77777777" w:rsidTr="00FD02AD">
        <w:tc>
          <w:tcPr>
            <w:tcW w:w="4531" w:type="dxa"/>
          </w:tcPr>
          <w:p w14:paraId="0802FD9C"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75C80F94" w14:textId="77777777" w:rsidR="00B46043" w:rsidRPr="00565AF5" w:rsidRDefault="00B46043" w:rsidP="00580075">
            <w:pPr>
              <w:spacing w:after="0"/>
              <w:rPr>
                <w:rFonts w:asciiTheme="majorHAnsi" w:hAnsiTheme="majorHAnsi"/>
              </w:rPr>
            </w:pPr>
            <w:r w:rsidRPr="00565AF5">
              <w:rPr>
                <w:rFonts w:asciiTheme="majorHAnsi" w:hAnsiTheme="majorHAnsi"/>
              </w:rPr>
              <w:t>Euro 6.d</w:t>
            </w:r>
          </w:p>
        </w:tc>
      </w:tr>
      <w:tr w:rsidR="00B46043" w:rsidRPr="00565AF5" w14:paraId="4EC9DFE6" w14:textId="77777777" w:rsidTr="00FD02AD">
        <w:tc>
          <w:tcPr>
            <w:tcW w:w="4531" w:type="dxa"/>
          </w:tcPr>
          <w:p w14:paraId="0E353B2D"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2B2BEA57"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1C4697D3" w14:textId="77777777" w:rsidTr="00FD02AD">
        <w:tc>
          <w:tcPr>
            <w:tcW w:w="4531" w:type="dxa"/>
          </w:tcPr>
          <w:p w14:paraId="319F61A8"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4A724179" w14:textId="77777777" w:rsidR="00B46043" w:rsidRPr="00565AF5" w:rsidRDefault="00B46043" w:rsidP="00580075">
            <w:pPr>
              <w:spacing w:after="0"/>
              <w:rPr>
                <w:rFonts w:asciiTheme="majorHAnsi" w:hAnsiTheme="majorHAnsi"/>
              </w:rPr>
            </w:pPr>
            <w:r w:rsidRPr="00565AF5">
              <w:rPr>
                <w:rFonts w:asciiTheme="majorHAnsi" w:hAnsiTheme="majorHAnsi"/>
              </w:rPr>
              <w:t>od 5400mm do 5450mm</w:t>
            </w:r>
          </w:p>
        </w:tc>
      </w:tr>
      <w:tr w:rsidR="00B46043" w:rsidRPr="00565AF5" w14:paraId="603184F2" w14:textId="77777777" w:rsidTr="00FD02AD">
        <w:tc>
          <w:tcPr>
            <w:tcW w:w="4531" w:type="dxa"/>
          </w:tcPr>
          <w:p w14:paraId="5B3B3D76"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0AB1C078" w14:textId="77777777" w:rsidR="00B46043" w:rsidRPr="00565AF5" w:rsidRDefault="00B46043" w:rsidP="00580075">
            <w:pPr>
              <w:spacing w:after="0"/>
              <w:rPr>
                <w:rFonts w:asciiTheme="majorHAnsi" w:hAnsiTheme="majorHAnsi"/>
              </w:rPr>
            </w:pPr>
            <w:r w:rsidRPr="00565AF5">
              <w:rPr>
                <w:rFonts w:asciiTheme="majorHAnsi" w:hAnsiTheme="majorHAnsi"/>
              </w:rPr>
              <w:t>od 3440mm do 3460mm</w:t>
            </w:r>
          </w:p>
        </w:tc>
      </w:tr>
      <w:tr w:rsidR="00B46043" w:rsidRPr="00565AF5" w14:paraId="7CCBF228" w14:textId="77777777" w:rsidTr="00FD02AD">
        <w:tc>
          <w:tcPr>
            <w:tcW w:w="4531" w:type="dxa"/>
            <w:hideMark/>
          </w:tcPr>
          <w:p w14:paraId="66C63172" w14:textId="77777777" w:rsidR="00B46043" w:rsidRPr="00565AF5" w:rsidRDefault="00B46043" w:rsidP="00580075">
            <w:pPr>
              <w:spacing w:after="0"/>
              <w:rPr>
                <w:rFonts w:asciiTheme="majorHAnsi" w:hAnsiTheme="majorHAnsi"/>
              </w:rPr>
            </w:pPr>
            <w:r w:rsidRPr="00565AF5">
              <w:rPr>
                <w:rFonts w:asciiTheme="majorHAnsi" w:hAnsiTheme="majorHAnsi"/>
              </w:rPr>
              <w:t>Ojačano zadnje vzmetenje</w:t>
            </w:r>
          </w:p>
        </w:tc>
        <w:tc>
          <w:tcPr>
            <w:tcW w:w="4531" w:type="dxa"/>
            <w:hideMark/>
          </w:tcPr>
          <w:p w14:paraId="5C63D414"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2AED8DFA" w14:textId="77777777" w:rsidTr="00FD02AD">
        <w:tc>
          <w:tcPr>
            <w:tcW w:w="4531" w:type="dxa"/>
          </w:tcPr>
          <w:p w14:paraId="3715E224"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5D91516C"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02D052A8" w14:textId="77777777" w:rsidTr="00FD02AD">
        <w:tc>
          <w:tcPr>
            <w:tcW w:w="4531" w:type="dxa"/>
          </w:tcPr>
          <w:p w14:paraId="766C7F51"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3B5D3BEA"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27AD885E" w14:textId="77777777" w:rsidTr="00FD02AD">
        <w:tc>
          <w:tcPr>
            <w:tcW w:w="4531" w:type="dxa"/>
          </w:tcPr>
          <w:p w14:paraId="0CFFB7EC" w14:textId="77777777" w:rsidR="00B46043" w:rsidRPr="00565AF5" w:rsidRDefault="00B46043" w:rsidP="00580075">
            <w:pPr>
              <w:spacing w:after="0"/>
              <w:rPr>
                <w:rFonts w:asciiTheme="majorHAnsi" w:hAnsiTheme="majorHAnsi"/>
              </w:rPr>
            </w:pPr>
            <w:r w:rsidRPr="00565AF5">
              <w:rPr>
                <w:rFonts w:asciiTheme="majorHAnsi" w:hAnsiTheme="majorHAnsi"/>
              </w:rPr>
              <w:lastRenderedPageBreak/>
              <w:t>Število sedežnih mest</w:t>
            </w:r>
          </w:p>
        </w:tc>
        <w:tc>
          <w:tcPr>
            <w:tcW w:w="4531" w:type="dxa"/>
          </w:tcPr>
          <w:p w14:paraId="493F97C0"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bl>
    <w:p w14:paraId="675E3A7E" w14:textId="77777777" w:rsidR="00D74E86" w:rsidRDefault="00D74E86" w:rsidP="00580075">
      <w:pPr>
        <w:spacing w:after="0"/>
        <w:contextualSpacing/>
        <w:jc w:val="both"/>
        <w:rPr>
          <w:rFonts w:asciiTheme="majorHAnsi" w:eastAsia="Arial" w:hAnsiTheme="majorHAnsi" w:cstheme="minorHAnsi"/>
          <w:b/>
          <w:caps/>
          <w:color w:val="000000"/>
          <w:lang w:eastAsia="sl-SI"/>
        </w:rPr>
      </w:pPr>
    </w:p>
    <w:p w14:paraId="0F6F16C8" w14:textId="62077159" w:rsidR="00D45260" w:rsidRPr="00565AF5" w:rsidRDefault="00D45260"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33C9A9F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5A8AEC48" w14:textId="77777777" w:rsidR="00D45260" w:rsidRPr="00565AF5" w:rsidRDefault="00D45260"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6108A2A9" w14:textId="77777777" w:rsidR="00092D37" w:rsidRPr="00565AF5" w:rsidRDefault="00092D37"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E9767CA" w14:textId="4F3FE387" w:rsidR="00D45260" w:rsidRPr="00565AF5" w:rsidRDefault="00D45260"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31757DD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036A33B9"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1C4EE8A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1A40C542"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41DC4659"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3A83A836"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100BFA16" w14:textId="77777777" w:rsidR="00092D37" w:rsidRPr="00565AF5" w:rsidRDefault="00092D37" w:rsidP="00E67885">
      <w:pPr>
        <w:spacing w:after="0"/>
        <w:jc w:val="both"/>
        <w:rPr>
          <w:rFonts w:asciiTheme="majorHAnsi" w:eastAsia="Arial" w:hAnsiTheme="majorHAnsi" w:cstheme="minorHAnsi"/>
          <w:color w:val="000000"/>
          <w:lang w:eastAsia="sl-SI"/>
        </w:rPr>
      </w:pPr>
    </w:p>
    <w:p w14:paraId="0AA1A6C6" w14:textId="77777777" w:rsidR="00D45260" w:rsidRPr="00565AF5" w:rsidRDefault="00D45260"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7687ADA1" w14:textId="1A24106D" w:rsidR="00D45260" w:rsidRPr="00565AF5" w:rsidRDefault="0068767E"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 xml:space="preserve">Garancijska popravila  </w:t>
      </w:r>
      <w:r w:rsidR="00D45260" w:rsidRPr="00565AF5">
        <w:rPr>
          <w:rFonts w:asciiTheme="majorHAnsi" w:eastAsia="Times New Roman" w:hAnsiTheme="majorHAnsi" w:cstheme="minorHAnsi"/>
        </w:rPr>
        <w:t xml:space="preserve">morajo biti zagotovljene z odzivnim časom 3 delovnih dni </w:t>
      </w:r>
    </w:p>
    <w:p w14:paraId="4E1CE011" w14:textId="77777777" w:rsidR="00D45260" w:rsidRPr="00565AF5" w:rsidRDefault="00D45260" w:rsidP="00580075">
      <w:pPr>
        <w:spacing w:after="0"/>
        <w:ind w:left="1068"/>
        <w:jc w:val="both"/>
        <w:rPr>
          <w:rFonts w:asciiTheme="majorHAnsi" w:eastAsia="Times New Roman" w:hAnsiTheme="majorHAnsi" w:cstheme="minorHAnsi"/>
        </w:rPr>
      </w:pPr>
    </w:p>
    <w:p w14:paraId="44CCB947" w14:textId="77777777" w:rsidR="00D45260" w:rsidRPr="00565AF5" w:rsidRDefault="00D45260"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7CECAF1B" w14:textId="27AD26DA" w:rsidR="00D45260" w:rsidRPr="00565AF5" w:rsidRDefault="009031F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D45260" w:rsidRPr="00565AF5">
        <w:rPr>
          <w:rFonts w:asciiTheme="majorHAnsi" w:eastAsia="Times New Roman" w:hAnsiTheme="majorHAnsi" w:cstheme="minorHAnsi"/>
          <w:b/>
          <w:bCs/>
        </w:rPr>
        <w:t xml:space="preserve">24 mesečna splošna garancija za vozilo, </w:t>
      </w:r>
      <w:r w:rsidR="00D45260" w:rsidRPr="00565AF5">
        <w:rPr>
          <w:rFonts w:asciiTheme="majorHAnsi" w:eastAsia="Times New Roman" w:hAnsiTheme="majorHAnsi" w:cstheme="minorHAnsi"/>
        </w:rPr>
        <w:t xml:space="preserve">ki prične teči naslednji dan po podpisu primopredajnega zapisnika  </w:t>
      </w:r>
    </w:p>
    <w:p w14:paraId="1F06A89B" w14:textId="77777777" w:rsidR="00D45260" w:rsidRPr="00565AF5" w:rsidRDefault="00D45260" w:rsidP="00580075">
      <w:pPr>
        <w:spacing w:after="0"/>
        <w:jc w:val="both"/>
        <w:rPr>
          <w:rFonts w:asciiTheme="majorHAnsi" w:eastAsia="Times New Roman" w:hAnsiTheme="majorHAnsi" w:cstheme="minorHAnsi"/>
        </w:rPr>
      </w:pPr>
    </w:p>
    <w:p w14:paraId="5D7EF748" w14:textId="77777777" w:rsidR="00D45260" w:rsidRPr="00565AF5" w:rsidRDefault="00D45260"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dobave/montaže:</w:t>
      </w:r>
    </w:p>
    <w:p w14:paraId="6AE16F1A" w14:textId="676DD42D" w:rsidR="00D45260" w:rsidRPr="00565AF5" w:rsidRDefault="00D45260"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Rok dobave je do : 31. 1</w:t>
      </w:r>
      <w:r w:rsidR="00C07CBC" w:rsidRPr="00565AF5">
        <w:rPr>
          <w:rFonts w:asciiTheme="majorHAnsi" w:eastAsia="Times New Roman" w:hAnsiTheme="majorHAnsi" w:cstheme="minorHAnsi"/>
          <w:b/>
          <w:bCs/>
          <w:u w:val="single"/>
        </w:rPr>
        <w:t>2</w:t>
      </w:r>
      <w:r w:rsidRPr="00565AF5">
        <w:rPr>
          <w:rFonts w:asciiTheme="majorHAnsi" w:eastAsia="Times New Roman" w:hAnsiTheme="majorHAnsi" w:cstheme="minorHAnsi"/>
          <w:b/>
          <w:bCs/>
          <w:u w:val="single"/>
        </w:rPr>
        <w:t>. 202</w:t>
      </w:r>
      <w:r w:rsidR="00092D37" w:rsidRPr="00565AF5">
        <w:rPr>
          <w:rFonts w:asciiTheme="majorHAnsi" w:eastAsia="Times New Roman" w:hAnsiTheme="majorHAnsi" w:cstheme="minorHAnsi"/>
          <w:b/>
          <w:bCs/>
          <w:u w:val="single"/>
        </w:rPr>
        <w:t>2.</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5703280" w14:textId="77777777" w:rsidR="0079466A" w:rsidRPr="00565AF5" w:rsidRDefault="0079466A" w:rsidP="00580075">
      <w:pPr>
        <w:spacing w:after="0"/>
        <w:ind w:left="10" w:hanging="10"/>
        <w:jc w:val="both"/>
        <w:rPr>
          <w:rFonts w:asciiTheme="majorHAnsi" w:eastAsia="Times New Roman" w:hAnsiTheme="majorHAnsi" w:cstheme="minorHAnsi"/>
          <w:b/>
          <w:bCs/>
          <w:u w:val="single"/>
        </w:rPr>
      </w:pPr>
    </w:p>
    <w:p w14:paraId="1C4E54A9" w14:textId="77777777" w:rsidR="00D45260" w:rsidRPr="00565AF5" w:rsidRDefault="00D45260"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524ABA8C" w14:textId="33FDFE5B" w:rsidR="00C07CBC" w:rsidRDefault="00D45260" w:rsidP="006818AB">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3213C898" w14:textId="3C033966" w:rsidR="00707C07" w:rsidRDefault="00707C07" w:rsidP="00707C07">
      <w:pPr>
        <w:spacing w:after="0"/>
        <w:jc w:val="both"/>
        <w:rPr>
          <w:rFonts w:asciiTheme="majorHAnsi" w:eastAsia="Times New Roman" w:hAnsiTheme="majorHAnsi" w:cstheme="minorHAnsi"/>
        </w:rPr>
      </w:pPr>
    </w:p>
    <w:p w14:paraId="62BDD126" w14:textId="77777777" w:rsidR="00707C07" w:rsidRPr="006818AB" w:rsidRDefault="00707C07" w:rsidP="00E37C4A">
      <w:pPr>
        <w:spacing w:after="0"/>
        <w:jc w:val="both"/>
        <w:rPr>
          <w:rFonts w:asciiTheme="majorHAnsi" w:eastAsia="Times New Roman" w:hAnsiTheme="majorHAnsi" w:cstheme="minorHAnsi"/>
        </w:rPr>
      </w:pPr>
    </w:p>
    <w:p w14:paraId="2C8DB7BA" w14:textId="6427EA5D" w:rsidR="00F2459D" w:rsidRPr="00565AF5" w:rsidRDefault="00F2459D" w:rsidP="00580075">
      <w:pPr>
        <w:pStyle w:val="Naslov3"/>
        <w:numPr>
          <w:ilvl w:val="1"/>
          <w:numId w:val="42"/>
        </w:numPr>
        <w:spacing w:line="276" w:lineRule="auto"/>
        <w:rPr>
          <w:rFonts w:asciiTheme="majorHAnsi" w:hAnsiTheme="majorHAnsi"/>
          <w:sz w:val="22"/>
          <w:szCs w:val="22"/>
        </w:rPr>
      </w:pPr>
      <w:bookmarkStart w:id="44" w:name="_Toc101248632"/>
      <w:r w:rsidRPr="00565AF5">
        <w:rPr>
          <w:rFonts w:asciiTheme="majorHAnsi" w:hAnsiTheme="majorHAnsi"/>
          <w:sz w:val="22"/>
          <w:szCs w:val="22"/>
        </w:rPr>
        <w:t>Tehnične</w:t>
      </w:r>
      <w:r w:rsidR="0079466A" w:rsidRPr="00565AF5">
        <w:rPr>
          <w:rFonts w:asciiTheme="majorHAnsi" w:hAnsiTheme="majorHAnsi"/>
          <w:sz w:val="22"/>
          <w:szCs w:val="22"/>
        </w:rPr>
        <w:t xml:space="preserve"> zahteve in rok dobave za vozilo</w:t>
      </w:r>
      <w:r w:rsidRPr="00565AF5">
        <w:rPr>
          <w:rFonts w:asciiTheme="majorHAnsi" w:hAnsiTheme="majorHAnsi"/>
          <w:sz w:val="22"/>
          <w:szCs w:val="22"/>
        </w:rPr>
        <w:t xml:space="preserve"> v sklopu </w:t>
      </w:r>
      <w:r w:rsidR="00D45260" w:rsidRPr="00565AF5">
        <w:rPr>
          <w:rFonts w:asciiTheme="majorHAnsi" w:hAnsiTheme="majorHAnsi"/>
          <w:sz w:val="22"/>
          <w:szCs w:val="22"/>
        </w:rPr>
        <w:t>4</w:t>
      </w:r>
      <w:bookmarkEnd w:id="44"/>
    </w:p>
    <w:p w14:paraId="1ECC21DC" w14:textId="08984461" w:rsidR="005554E4" w:rsidRPr="00565AF5" w:rsidRDefault="005554E4" w:rsidP="00580075">
      <w:pPr>
        <w:pStyle w:val="Naslov4"/>
        <w:spacing w:line="276" w:lineRule="auto"/>
        <w:jc w:val="left"/>
        <w:rPr>
          <w:rFonts w:asciiTheme="majorHAnsi" w:hAnsiTheme="majorHAnsi"/>
          <w:sz w:val="22"/>
          <w:szCs w:val="22"/>
          <w:lang w:val="sl-SI"/>
        </w:rPr>
      </w:pPr>
    </w:p>
    <w:p w14:paraId="46719C3D" w14:textId="222BAE24"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bookmarkStart w:id="45" w:name="_Hlk101202130"/>
      <w:r w:rsidR="00AE6B54">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p>
    <w:p w14:paraId="0F83981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bookmarkEnd w:id="45"/>
    <w:p w14:paraId="466E9295"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color w:val="FF0000"/>
        </w:rPr>
      </w:pPr>
    </w:p>
    <w:p w14:paraId="1AFA2B02" w14:textId="77777777" w:rsidR="005554E4" w:rsidRPr="00565AF5" w:rsidRDefault="005554E4"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0A50AD24"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p>
    <w:p w14:paraId="540F0782"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5F9FE05D"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36F3D55"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2D90AEC9"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228E24BF" w14:textId="77777777" w:rsidR="005554E4" w:rsidRPr="00565AF5" w:rsidRDefault="005554E4" w:rsidP="00580075">
      <w:pPr>
        <w:autoSpaceDE w:val="0"/>
        <w:autoSpaceDN w:val="0"/>
        <w:adjustRightInd w:val="0"/>
        <w:spacing w:after="0"/>
        <w:ind w:left="360"/>
        <w:jc w:val="both"/>
        <w:rPr>
          <w:rFonts w:asciiTheme="majorHAnsi" w:eastAsiaTheme="minorHAnsi" w:hAnsiTheme="majorHAnsi" w:cstheme="minorHAnsi"/>
        </w:rPr>
      </w:pPr>
    </w:p>
    <w:p w14:paraId="4224710E"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0B11EC5F"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lastRenderedPageBreak/>
        <w:t>garancijski listi z garancijskimi pogoji,</w:t>
      </w:r>
    </w:p>
    <w:p w14:paraId="49A5BA86"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75F1817D"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4D019E4E"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522306F4"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24C517F8" w14:textId="3ECBA947" w:rsidR="005554E4" w:rsidRPr="00D74E86" w:rsidRDefault="005554E4" w:rsidP="00D74E86">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3835521F" w14:textId="77777777" w:rsidR="005554E4" w:rsidRPr="00565AF5" w:rsidRDefault="005554E4"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t xml:space="preserve">OSNOVNE ZAHTEVE: </w:t>
      </w:r>
    </w:p>
    <w:p w14:paraId="6EB5AA30" w14:textId="77777777" w:rsidR="00B46043" w:rsidRPr="00565AF5" w:rsidRDefault="00B46043"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5"/>
        <w:tblW w:w="0" w:type="auto"/>
        <w:tblLook w:val="04A0" w:firstRow="1" w:lastRow="0" w:firstColumn="1" w:lastColumn="0" w:noHBand="0" w:noVBand="1"/>
      </w:tblPr>
      <w:tblGrid>
        <w:gridCol w:w="4531"/>
        <w:gridCol w:w="4531"/>
      </w:tblGrid>
      <w:tr w:rsidR="00FD02AD" w:rsidRPr="00565AF5" w14:paraId="63998E4D" w14:textId="77777777" w:rsidTr="00FD02AD">
        <w:tc>
          <w:tcPr>
            <w:tcW w:w="4531" w:type="dxa"/>
          </w:tcPr>
          <w:p w14:paraId="5EFEA274" w14:textId="010D026A" w:rsidR="00FD02AD" w:rsidRPr="00565AF5" w:rsidRDefault="003D0350" w:rsidP="00580075">
            <w:pPr>
              <w:spacing w:after="0"/>
              <w:rPr>
                <w:rFonts w:asciiTheme="majorHAnsi" w:hAnsiTheme="majorHAnsi"/>
              </w:rPr>
            </w:pPr>
            <w:r>
              <w:rPr>
                <w:rFonts w:asciiTheme="majorHAnsi" w:hAnsiTheme="majorHAnsi"/>
              </w:rPr>
              <w:t>Vrsta vozila</w:t>
            </w:r>
          </w:p>
        </w:tc>
        <w:tc>
          <w:tcPr>
            <w:tcW w:w="4531" w:type="dxa"/>
          </w:tcPr>
          <w:p w14:paraId="69AB16E0" w14:textId="203CCF82" w:rsidR="00FD02AD" w:rsidRPr="00565AF5" w:rsidRDefault="003D0350" w:rsidP="00580075">
            <w:pPr>
              <w:spacing w:after="0"/>
              <w:rPr>
                <w:rFonts w:asciiTheme="majorHAnsi" w:hAnsiTheme="majorHAnsi"/>
              </w:rPr>
            </w:pPr>
            <w:r>
              <w:rPr>
                <w:rFonts w:asciiTheme="majorHAnsi" w:hAnsiTheme="majorHAnsi"/>
              </w:rPr>
              <w:t>N1 tovorno vozilo</w:t>
            </w:r>
          </w:p>
        </w:tc>
      </w:tr>
      <w:tr w:rsidR="00B46043" w:rsidRPr="00565AF5" w14:paraId="7894E38E" w14:textId="77777777" w:rsidTr="00FD02AD">
        <w:tc>
          <w:tcPr>
            <w:tcW w:w="4531" w:type="dxa"/>
          </w:tcPr>
          <w:p w14:paraId="3E512AF3"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4AE970B0"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79032387" w14:textId="77777777" w:rsidTr="00FD02AD">
        <w:tc>
          <w:tcPr>
            <w:tcW w:w="4531" w:type="dxa"/>
          </w:tcPr>
          <w:p w14:paraId="02EAB3B4" w14:textId="77777777" w:rsidR="00B46043" w:rsidRPr="00565AF5" w:rsidRDefault="00B46043" w:rsidP="00580075">
            <w:pPr>
              <w:spacing w:after="0"/>
              <w:rPr>
                <w:rFonts w:asciiTheme="majorHAnsi" w:hAnsiTheme="majorHAnsi"/>
              </w:rPr>
            </w:pPr>
            <w:r w:rsidRPr="00565AF5">
              <w:rPr>
                <w:rFonts w:asciiTheme="majorHAnsi" w:hAnsiTheme="majorHAnsi"/>
              </w:rPr>
              <w:t>Pogon</w:t>
            </w:r>
          </w:p>
        </w:tc>
        <w:tc>
          <w:tcPr>
            <w:tcW w:w="4531" w:type="dxa"/>
          </w:tcPr>
          <w:p w14:paraId="00FCB046" w14:textId="77777777" w:rsidR="00B46043" w:rsidRPr="00565AF5" w:rsidRDefault="00B46043" w:rsidP="00580075">
            <w:pPr>
              <w:spacing w:after="0"/>
              <w:rPr>
                <w:rFonts w:asciiTheme="majorHAnsi" w:hAnsiTheme="majorHAnsi"/>
              </w:rPr>
            </w:pPr>
            <w:r w:rsidRPr="00565AF5">
              <w:rPr>
                <w:rFonts w:asciiTheme="majorHAnsi" w:hAnsiTheme="majorHAnsi"/>
              </w:rPr>
              <w:t>4-kolesni</w:t>
            </w:r>
          </w:p>
        </w:tc>
      </w:tr>
      <w:tr w:rsidR="00B46043" w:rsidRPr="00565AF5" w14:paraId="4D7036BA" w14:textId="77777777" w:rsidTr="00FD02AD">
        <w:tc>
          <w:tcPr>
            <w:tcW w:w="4531" w:type="dxa"/>
          </w:tcPr>
          <w:p w14:paraId="0876E86D"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54BF641B" w14:textId="77777777" w:rsidR="00B46043" w:rsidRPr="00565AF5" w:rsidRDefault="00B46043" w:rsidP="00580075">
            <w:pPr>
              <w:spacing w:after="0"/>
              <w:rPr>
                <w:rFonts w:asciiTheme="majorHAnsi" w:hAnsiTheme="majorHAnsi"/>
              </w:rPr>
            </w:pPr>
            <w:r w:rsidRPr="00565AF5">
              <w:rPr>
                <w:rFonts w:asciiTheme="majorHAnsi" w:hAnsiTheme="majorHAnsi"/>
              </w:rPr>
              <w:t>od 1900 do 2000 cm</w:t>
            </w:r>
            <w:r w:rsidRPr="00565AF5">
              <w:rPr>
                <w:rFonts w:asciiTheme="majorHAnsi" w:hAnsiTheme="majorHAnsi"/>
                <w:vertAlign w:val="superscript"/>
              </w:rPr>
              <w:t>3</w:t>
            </w:r>
          </w:p>
        </w:tc>
      </w:tr>
      <w:tr w:rsidR="00B46043" w:rsidRPr="00565AF5" w14:paraId="5199D3EF" w14:textId="77777777" w:rsidTr="00FD02AD">
        <w:tc>
          <w:tcPr>
            <w:tcW w:w="4531" w:type="dxa"/>
          </w:tcPr>
          <w:p w14:paraId="64F04C05"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71A13C79" w14:textId="77777777" w:rsidR="00B46043" w:rsidRPr="00565AF5" w:rsidRDefault="00B46043" w:rsidP="00580075">
            <w:pPr>
              <w:spacing w:after="0"/>
              <w:rPr>
                <w:rFonts w:asciiTheme="majorHAnsi" w:hAnsiTheme="majorHAnsi"/>
              </w:rPr>
            </w:pPr>
            <w:r w:rsidRPr="00565AF5">
              <w:rPr>
                <w:rFonts w:asciiTheme="majorHAnsi" w:hAnsiTheme="majorHAnsi"/>
              </w:rPr>
              <w:t>od 85 do 90 kW</w:t>
            </w:r>
          </w:p>
        </w:tc>
      </w:tr>
      <w:tr w:rsidR="00B46043" w:rsidRPr="00565AF5" w14:paraId="53FAAD53" w14:textId="77777777" w:rsidTr="00FD02AD">
        <w:tc>
          <w:tcPr>
            <w:tcW w:w="4531" w:type="dxa"/>
          </w:tcPr>
          <w:p w14:paraId="156459E9"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45D9EA34" w14:textId="77777777" w:rsidR="00B46043" w:rsidRPr="00565AF5" w:rsidRDefault="00B46043" w:rsidP="00580075">
            <w:pPr>
              <w:spacing w:after="0"/>
              <w:rPr>
                <w:rFonts w:asciiTheme="majorHAnsi" w:hAnsiTheme="majorHAnsi"/>
              </w:rPr>
            </w:pPr>
            <w:r w:rsidRPr="00565AF5">
              <w:rPr>
                <w:rFonts w:asciiTheme="majorHAnsi" w:hAnsiTheme="majorHAnsi"/>
              </w:rPr>
              <w:t>Euro 6 AQ</w:t>
            </w:r>
          </w:p>
        </w:tc>
      </w:tr>
      <w:tr w:rsidR="00B46043" w:rsidRPr="00565AF5" w14:paraId="1EB12719" w14:textId="77777777" w:rsidTr="00FD02AD">
        <w:tc>
          <w:tcPr>
            <w:tcW w:w="4531" w:type="dxa"/>
          </w:tcPr>
          <w:p w14:paraId="52D81A39"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4772EB14"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790E4E19" w14:textId="77777777" w:rsidTr="00FD02AD">
        <w:tc>
          <w:tcPr>
            <w:tcW w:w="4531" w:type="dxa"/>
          </w:tcPr>
          <w:p w14:paraId="0D35B2D7"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601AA3E4" w14:textId="77777777" w:rsidR="00B46043" w:rsidRPr="00565AF5" w:rsidRDefault="00B46043" w:rsidP="00580075">
            <w:pPr>
              <w:spacing w:after="0"/>
              <w:rPr>
                <w:rFonts w:asciiTheme="majorHAnsi" w:hAnsiTheme="majorHAnsi"/>
              </w:rPr>
            </w:pPr>
            <w:r w:rsidRPr="00565AF5">
              <w:rPr>
                <w:rFonts w:asciiTheme="majorHAnsi" w:hAnsiTheme="majorHAnsi"/>
              </w:rPr>
              <w:t>od 2900mm do 3000mm</w:t>
            </w:r>
          </w:p>
        </w:tc>
      </w:tr>
      <w:tr w:rsidR="00B46043" w:rsidRPr="00565AF5" w14:paraId="2F580FD2" w14:textId="77777777" w:rsidTr="00FD02AD">
        <w:tc>
          <w:tcPr>
            <w:tcW w:w="4531" w:type="dxa"/>
          </w:tcPr>
          <w:p w14:paraId="34D700FB" w14:textId="77777777" w:rsidR="00B46043" w:rsidRPr="00565AF5" w:rsidRDefault="00B46043" w:rsidP="00580075">
            <w:pPr>
              <w:spacing w:after="0"/>
              <w:rPr>
                <w:rFonts w:asciiTheme="majorHAnsi" w:hAnsiTheme="majorHAnsi"/>
              </w:rPr>
            </w:pPr>
            <w:r w:rsidRPr="00565AF5">
              <w:rPr>
                <w:rFonts w:asciiTheme="majorHAnsi" w:hAnsiTheme="majorHAnsi"/>
              </w:rPr>
              <w:t>Dvižna vrata zadaj</w:t>
            </w:r>
          </w:p>
        </w:tc>
        <w:tc>
          <w:tcPr>
            <w:tcW w:w="4531" w:type="dxa"/>
          </w:tcPr>
          <w:p w14:paraId="374D663D"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187971F2" w14:textId="77777777" w:rsidTr="00FD02AD">
        <w:tc>
          <w:tcPr>
            <w:tcW w:w="4531" w:type="dxa"/>
          </w:tcPr>
          <w:p w14:paraId="6063C713"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6ED9114C"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0494E604" w14:textId="77777777" w:rsidTr="00FD02AD">
        <w:tc>
          <w:tcPr>
            <w:tcW w:w="4531" w:type="dxa"/>
          </w:tcPr>
          <w:p w14:paraId="06150298"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6F11451A"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72B299B7" w14:textId="77777777" w:rsidTr="00FD02AD">
        <w:tc>
          <w:tcPr>
            <w:tcW w:w="4531" w:type="dxa"/>
          </w:tcPr>
          <w:p w14:paraId="5F48ECC3"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0BAFCF5B" w14:textId="77777777" w:rsidR="00B46043" w:rsidRPr="00565AF5" w:rsidRDefault="00B46043" w:rsidP="00580075">
            <w:pPr>
              <w:spacing w:after="0"/>
              <w:rPr>
                <w:rFonts w:asciiTheme="majorHAnsi" w:hAnsiTheme="majorHAnsi"/>
              </w:rPr>
            </w:pPr>
            <w:r w:rsidRPr="00565AF5">
              <w:rPr>
                <w:rFonts w:asciiTheme="majorHAnsi" w:hAnsiTheme="majorHAnsi"/>
              </w:rPr>
              <w:t>2</w:t>
            </w:r>
          </w:p>
        </w:tc>
      </w:tr>
    </w:tbl>
    <w:p w14:paraId="47432696" w14:textId="77777777" w:rsidR="006818AB" w:rsidRPr="00565AF5" w:rsidRDefault="006818AB" w:rsidP="00580075">
      <w:pPr>
        <w:spacing w:after="0"/>
        <w:contextualSpacing/>
        <w:jc w:val="both"/>
        <w:rPr>
          <w:rFonts w:asciiTheme="majorHAnsi" w:eastAsia="Arial" w:hAnsiTheme="majorHAnsi" w:cstheme="minorHAnsi"/>
          <w:b/>
          <w:caps/>
          <w:color w:val="000000"/>
          <w:lang w:eastAsia="sl-SI"/>
        </w:rPr>
      </w:pPr>
    </w:p>
    <w:p w14:paraId="60663BBE" w14:textId="135644C9" w:rsidR="005554E4" w:rsidRPr="00565AF5" w:rsidRDefault="005554E4"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4D0EDC76"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4E2C7F0C" w14:textId="77777777" w:rsidR="005554E4" w:rsidRPr="00565AF5" w:rsidRDefault="005554E4"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1C12C395"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6E5E4E7"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0C8B271F"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51688263"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315EFDA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2436133D"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498CD2A4"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3A79C25B"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FCCF2EB" w14:textId="77777777" w:rsidR="005554E4" w:rsidRPr="00565AF5" w:rsidRDefault="005554E4" w:rsidP="00580075">
      <w:pPr>
        <w:spacing w:after="0"/>
        <w:ind w:left="10" w:hanging="10"/>
        <w:jc w:val="both"/>
        <w:rPr>
          <w:rFonts w:asciiTheme="majorHAnsi" w:eastAsia="Arial" w:hAnsiTheme="majorHAnsi" w:cstheme="minorHAnsi"/>
          <w:color w:val="000000"/>
          <w:lang w:eastAsia="sl-SI"/>
        </w:rPr>
      </w:pPr>
    </w:p>
    <w:p w14:paraId="2490265F"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491CCDDF" w14:textId="7496F58B" w:rsidR="005554E4" w:rsidRPr="00565AF5" w:rsidRDefault="00A0311C"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Garancijska popravila</w:t>
      </w:r>
      <w:r w:rsidR="005554E4" w:rsidRPr="00565AF5">
        <w:rPr>
          <w:rFonts w:asciiTheme="majorHAnsi" w:eastAsia="Times New Roman" w:hAnsiTheme="majorHAnsi" w:cstheme="minorHAnsi"/>
        </w:rPr>
        <w:t xml:space="preserve"> morajo biti zagotovljene z odzivnim časom 3 delovnih dni </w:t>
      </w:r>
    </w:p>
    <w:p w14:paraId="7112C92A" w14:textId="77777777" w:rsidR="005554E4" w:rsidRPr="00565AF5" w:rsidRDefault="005554E4" w:rsidP="00580075">
      <w:pPr>
        <w:spacing w:after="0"/>
        <w:ind w:left="1068"/>
        <w:jc w:val="both"/>
        <w:rPr>
          <w:rFonts w:asciiTheme="majorHAnsi" w:eastAsia="Times New Roman" w:hAnsiTheme="majorHAnsi" w:cstheme="minorHAnsi"/>
        </w:rPr>
      </w:pPr>
    </w:p>
    <w:p w14:paraId="78BC3256"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66E4049A" w14:textId="368007AC"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rPr>
        <w:t xml:space="preserve">24 mesečna splošna garancija za vozilo, </w:t>
      </w:r>
      <w:r w:rsidRPr="00565AF5">
        <w:rPr>
          <w:rFonts w:asciiTheme="majorHAnsi" w:eastAsia="Times New Roman" w:hAnsiTheme="majorHAnsi" w:cstheme="minorHAnsi"/>
        </w:rPr>
        <w:t xml:space="preserve">ki prične teči naslednji dan po podpisu primopredajnega zapisnika  </w:t>
      </w:r>
    </w:p>
    <w:p w14:paraId="54916F6C" w14:textId="77777777" w:rsidR="005554E4" w:rsidRPr="00565AF5" w:rsidRDefault="005554E4" w:rsidP="00580075">
      <w:pPr>
        <w:spacing w:after="0"/>
        <w:jc w:val="both"/>
        <w:rPr>
          <w:rFonts w:asciiTheme="majorHAnsi" w:eastAsia="Times New Roman" w:hAnsiTheme="majorHAnsi" w:cstheme="minorHAnsi"/>
        </w:rPr>
      </w:pPr>
    </w:p>
    <w:p w14:paraId="6A6C5627"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lastRenderedPageBreak/>
        <w:t>Rok dobave/montaže:</w:t>
      </w:r>
    </w:p>
    <w:p w14:paraId="593200CA" w14:textId="39AAD746"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 xml:space="preserve">Rok dobave je do : 31. </w:t>
      </w:r>
      <w:r w:rsidR="006F0763">
        <w:rPr>
          <w:rFonts w:asciiTheme="majorHAnsi" w:eastAsia="Times New Roman" w:hAnsiTheme="majorHAnsi" w:cstheme="minorHAnsi"/>
          <w:b/>
          <w:bCs/>
          <w:u w:val="single"/>
        </w:rPr>
        <w:t>3</w:t>
      </w:r>
      <w:r w:rsidRPr="00565AF5">
        <w:rPr>
          <w:rFonts w:asciiTheme="majorHAnsi" w:eastAsia="Times New Roman" w:hAnsiTheme="majorHAnsi" w:cstheme="minorHAnsi"/>
          <w:b/>
          <w:bCs/>
          <w:u w:val="single"/>
        </w:rPr>
        <w:t>. 202</w:t>
      </w:r>
      <w:r w:rsidR="006F0763">
        <w:rPr>
          <w:rFonts w:asciiTheme="majorHAnsi" w:eastAsia="Times New Roman" w:hAnsiTheme="majorHAnsi" w:cstheme="minorHAnsi"/>
          <w:b/>
          <w:bCs/>
          <w:u w:val="single"/>
        </w:rPr>
        <w:t>3</w:t>
      </w:r>
      <w:r w:rsidRPr="00565AF5">
        <w:rPr>
          <w:rFonts w:asciiTheme="majorHAnsi" w:eastAsia="Times New Roman" w:hAnsiTheme="majorHAnsi" w:cstheme="minorHAnsi"/>
          <w:b/>
          <w:bCs/>
          <w:u w:val="single"/>
        </w:rPr>
        <w:t>.</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E55316D"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p>
    <w:p w14:paraId="55561FF4"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6414A922" w14:textId="77777777"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07A960DC" w14:textId="77777777" w:rsidR="005554E4" w:rsidRPr="00565AF5" w:rsidRDefault="005554E4" w:rsidP="00580075">
      <w:pPr>
        <w:spacing w:after="0"/>
        <w:ind w:left="720"/>
        <w:jc w:val="both"/>
        <w:rPr>
          <w:rFonts w:asciiTheme="majorHAnsi" w:eastAsia="Times New Roman" w:hAnsiTheme="majorHAnsi" w:cstheme="minorHAnsi"/>
        </w:rPr>
      </w:pPr>
    </w:p>
    <w:p w14:paraId="7155BB60" w14:textId="6EDB90DD" w:rsidR="005554E4" w:rsidRPr="00565AF5" w:rsidRDefault="005554E4" w:rsidP="00580075">
      <w:pPr>
        <w:pStyle w:val="Naslov3"/>
        <w:numPr>
          <w:ilvl w:val="1"/>
          <w:numId w:val="42"/>
        </w:numPr>
        <w:spacing w:line="276" w:lineRule="auto"/>
        <w:rPr>
          <w:rFonts w:asciiTheme="majorHAnsi" w:hAnsiTheme="majorHAnsi"/>
          <w:sz w:val="22"/>
          <w:szCs w:val="22"/>
        </w:rPr>
      </w:pPr>
      <w:bookmarkStart w:id="46" w:name="_Toc101248633"/>
      <w:r w:rsidRPr="00565AF5">
        <w:rPr>
          <w:rFonts w:asciiTheme="majorHAnsi" w:hAnsiTheme="majorHAnsi"/>
          <w:sz w:val="22"/>
          <w:szCs w:val="22"/>
        </w:rPr>
        <w:t>Tehnične zahteve in rok dobave za vozilo v sklopu 5</w:t>
      </w:r>
      <w:bookmarkEnd w:id="46"/>
    </w:p>
    <w:p w14:paraId="0318B3C8" w14:textId="65B5B873" w:rsidR="005554E4" w:rsidRPr="00565AF5" w:rsidRDefault="005554E4" w:rsidP="00580075">
      <w:pPr>
        <w:pStyle w:val="Naslov4"/>
        <w:spacing w:line="276" w:lineRule="auto"/>
        <w:jc w:val="left"/>
        <w:rPr>
          <w:rFonts w:asciiTheme="majorHAnsi" w:hAnsiTheme="majorHAnsi"/>
          <w:sz w:val="22"/>
          <w:szCs w:val="22"/>
          <w:lang w:val="sl-SI"/>
        </w:rPr>
      </w:pPr>
    </w:p>
    <w:p w14:paraId="0181BC0D" w14:textId="77777777"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Izvajalec mora predmet naročila dostaviti na naslov naročnika Cesta bratov Milavcev 42, 8250 Brežice.</w:t>
      </w:r>
    </w:p>
    <w:p w14:paraId="6917F74B"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5776D76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color w:val="FF0000"/>
        </w:rPr>
      </w:pPr>
    </w:p>
    <w:p w14:paraId="053289F3" w14:textId="77777777" w:rsidR="005554E4" w:rsidRPr="00565AF5" w:rsidRDefault="005554E4"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7EE2E89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p>
    <w:p w14:paraId="62020DB2"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03D456E2"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0415E130"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566CB40B"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23440063" w14:textId="77777777" w:rsidR="005554E4" w:rsidRPr="00565AF5" w:rsidRDefault="005554E4" w:rsidP="00580075">
      <w:pPr>
        <w:autoSpaceDE w:val="0"/>
        <w:autoSpaceDN w:val="0"/>
        <w:adjustRightInd w:val="0"/>
        <w:spacing w:after="0"/>
        <w:ind w:left="360"/>
        <w:jc w:val="both"/>
        <w:rPr>
          <w:rFonts w:asciiTheme="majorHAnsi" w:eastAsiaTheme="minorHAnsi" w:hAnsiTheme="majorHAnsi" w:cstheme="minorHAnsi"/>
        </w:rPr>
      </w:pPr>
    </w:p>
    <w:p w14:paraId="02CF8925"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6ECD063D"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4A753C09"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0E8D0901"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539F15C6"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19131F6E"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3883E544" w14:textId="06B3D544" w:rsidR="005554E4" w:rsidRPr="006818AB" w:rsidRDefault="005554E4" w:rsidP="006818AB">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2C345A59" w14:textId="77777777" w:rsidR="00E67885" w:rsidRDefault="00E67885" w:rsidP="00580075">
      <w:pPr>
        <w:spacing w:after="0"/>
        <w:ind w:left="10" w:hanging="10"/>
        <w:jc w:val="both"/>
        <w:rPr>
          <w:rFonts w:asciiTheme="majorHAnsi" w:eastAsia="Arial" w:hAnsiTheme="majorHAnsi" w:cstheme="minorHAnsi"/>
          <w:b/>
          <w:color w:val="000000"/>
          <w:lang w:eastAsia="sl-SI"/>
        </w:rPr>
      </w:pPr>
    </w:p>
    <w:p w14:paraId="36FF3194" w14:textId="5C2FAE08" w:rsidR="005554E4" w:rsidRPr="00565AF5" w:rsidRDefault="005554E4"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t xml:space="preserve">OSNOVNE ZAHTEVE: </w:t>
      </w:r>
    </w:p>
    <w:p w14:paraId="771DC65E" w14:textId="77777777"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6"/>
        <w:tblW w:w="0" w:type="auto"/>
        <w:tblLook w:val="04A0" w:firstRow="1" w:lastRow="0" w:firstColumn="1" w:lastColumn="0" w:noHBand="0" w:noVBand="1"/>
      </w:tblPr>
      <w:tblGrid>
        <w:gridCol w:w="4531"/>
        <w:gridCol w:w="4531"/>
      </w:tblGrid>
      <w:tr w:rsidR="003D0350" w:rsidRPr="00565AF5" w14:paraId="1F09ABF9" w14:textId="77777777" w:rsidTr="003D0350">
        <w:tc>
          <w:tcPr>
            <w:tcW w:w="4531" w:type="dxa"/>
          </w:tcPr>
          <w:p w14:paraId="4842B8DF" w14:textId="3834AA4C" w:rsidR="003D0350" w:rsidRPr="00565AF5" w:rsidRDefault="003D0350" w:rsidP="00580075">
            <w:pPr>
              <w:spacing w:after="0"/>
              <w:rPr>
                <w:rFonts w:asciiTheme="majorHAnsi" w:hAnsiTheme="majorHAnsi"/>
              </w:rPr>
            </w:pPr>
            <w:r>
              <w:rPr>
                <w:rFonts w:asciiTheme="majorHAnsi" w:hAnsiTheme="majorHAnsi"/>
              </w:rPr>
              <w:t>Vrsta vozila</w:t>
            </w:r>
          </w:p>
        </w:tc>
        <w:tc>
          <w:tcPr>
            <w:tcW w:w="4531" w:type="dxa"/>
          </w:tcPr>
          <w:p w14:paraId="42BB1B0D" w14:textId="5FB24864" w:rsidR="003D0350" w:rsidRPr="00565AF5" w:rsidRDefault="003D0350" w:rsidP="00580075">
            <w:pPr>
              <w:spacing w:after="0"/>
              <w:rPr>
                <w:rFonts w:asciiTheme="majorHAnsi" w:hAnsiTheme="majorHAnsi"/>
              </w:rPr>
            </w:pPr>
            <w:r>
              <w:rPr>
                <w:rFonts w:asciiTheme="majorHAnsi" w:hAnsiTheme="majorHAnsi"/>
              </w:rPr>
              <w:t>N1 tovorno vozilo</w:t>
            </w:r>
          </w:p>
        </w:tc>
      </w:tr>
      <w:tr w:rsidR="003D0350" w:rsidRPr="00565AF5" w14:paraId="423BD7C5" w14:textId="77777777" w:rsidTr="003D0350">
        <w:tc>
          <w:tcPr>
            <w:tcW w:w="4531" w:type="dxa"/>
          </w:tcPr>
          <w:p w14:paraId="3B1E9991" w14:textId="415A9393" w:rsidR="003D0350" w:rsidRDefault="003D0350" w:rsidP="00580075">
            <w:pPr>
              <w:spacing w:after="0"/>
              <w:rPr>
                <w:rFonts w:asciiTheme="majorHAnsi" w:hAnsiTheme="majorHAnsi"/>
              </w:rPr>
            </w:pPr>
            <w:r>
              <w:rPr>
                <w:rFonts w:asciiTheme="majorHAnsi" w:hAnsiTheme="majorHAnsi"/>
              </w:rPr>
              <w:t>Oblika nadgradnje</w:t>
            </w:r>
          </w:p>
        </w:tc>
        <w:tc>
          <w:tcPr>
            <w:tcW w:w="4531" w:type="dxa"/>
          </w:tcPr>
          <w:p w14:paraId="1FF62D7D" w14:textId="69A0DFC6" w:rsidR="003D0350" w:rsidRDefault="003D0350" w:rsidP="00580075">
            <w:pPr>
              <w:spacing w:after="0"/>
              <w:rPr>
                <w:rFonts w:asciiTheme="majorHAnsi" w:hAnsiTheme="majorHAnsi"/>
              </w:rPr>
            </w:pPr>
            <w:r>
              <w:rPr>
                <w:rFonts w:asciiTheme="majorHAnsi" w:hAnsiTheme="majorHAnsi"/>
              </w:rPr>
              <w:t>BA keson</w:t>
            </w:r>
          </w:p>
        </w:tc>
      </w:tr>
      <w:tr w:rsidR="003D0350" w:rsidRPr="00565AF5" w14:paraId="4CCF1361" w14:textId="77777777" w:rsidTr="003D0350">
        <w:tc>
          <w:tcPr>
            <w:tcW w:w="4531" w:type="dxa"/>
          </w:tcPr>
          <w:p w14:paraId="0390251D" w14:textId="7DAA0D46" w:rsidR="003D0350" w:rsidRDefault="003D0350" w:rsidP="00580075">
            <w:pPr>
              <w:spacing w:after="0"/>
              <w:rPr>
                <w:rFonts w:asciiTheme="majorHAnsi" w:hAnsiTheme="majorHAnsi"/>
              </w:rPr>
            </w:pPr>
            <w:r>
              <w:rPr>
                <w:rFonts w:asciiTheme="majorHAnsi" w:hAnsiTheme="majorHAnsi"/>
              </w:rPr>
              <w:t>Velikost vozila</w:t>
            </w:r>
          </w:p>
        </w:tc>
        <w:tc>
          <w:tcPr>
            <w:tcW w:w="4531" w:type="dxa"/>
          </w:tcPr>
          <w:p w14:paraId="4BEC8C4C" w14:textId="555C18FF" w:rsidR="003D0350" w:rsidRDefault="003D0350" w:rsidP="00580075">
            <w:pPr>
              <w:spacing w:after="0"/>
              <w:rPr>
                <w:rFonts w:asciiTheme="majorHAnsi" w:hAnsiTheme="majorHAnsi"/>
              </w:rPr>
            </w:pPr>
            <w:r>
              <w:rPr>
                <w:rFonts w:asciiTheme="majorHAnsi" w:hAnsiTheme="majorHAnsi"/>
              </w:rPr>
              <w:t>L3</w:t>
            </w:r>
          </w:p>
        </w:tc>
      </w:tr>
      <w:tr w:rsidR="00B46043" w:rsidRPr="00565AF5" w14:paraId="219957FA" w14:textId="77777777" w:rsidTr="003D0350">
        <w:tc>
          <w:tcPr>
            <w:tcW w:w="4531" w:type="dxa"/>
          </w:tcPr>
          <w:p w14:paraId="432AE24F"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5F38D03B"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352F1F68" w14:textId="77777777" w:rsidTr="003D0350">
        <w:tc>
          <w:tcPr>
            <w:tcW w:w="4531" w:type="dxa"/>
          </w:tcPr>
          <w:p w14:paraId="12D0E4EB"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72EACFB4" w14:textId="77777777" w:rsidR="00B46043" w:rsidRPr="00565AF5" w:rsidRDefault="00B46043" w:rsidP="00580075">
            <w:pPr>
              <w:spacing w:after="0"/>
              <w:rPr>
                <w:rFonts w:asciiTheme="majorHAnsi" w:hAnsiTheme="majorHAnsi"/>
              </w:rPr>
            </w:pPr>
            <w:r w:rsidRPr="00565AF5">
              <w:rPr>
                <w:rFonts w:asciiTheme="majorHAnsi" w:hAnsiTheme="majorHAnsi"/>
              </w:rPr>
              <w:t>od 2100 do 2200 cm</w:t>
            </w:r>
            <w:r w:rsidRPr="00565AF5">
              <w:rPr>
                <w:rFonts w:asciiTheme="majorHAnsi" w:hAnsiTheme="majorHAnsi"/>
                <w:vertAlign w:val="superscript"/>
              </w:rPr>
              <w:t>3</w:t>
            </w:r>
          </w:p>
        </w:tc>
      </w:tr>
      <w:tr w:rsidR="00B46043" w:rsidRPr="00565AF5" w14:paraId="460720EC" w14:textId="77777777" w:rsidTr="003D0350">
        <w:tc>
          <w:tcPr>
            <w:tcW w:w="4531" w:type="dxa"/>
          </w:tcPr>
          <w:p w14:paraId="6BD4ABB9"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58CCDB55" w14:textId="77777777" w:rsidR="00B46043" w:rsidRPr="00565AF5" w:rsidRDefault="00B46043" w:rsidP="00580075">
            <w:pPr>
              <w:spacing w:after="0"/>
              <w:rPr>
                <w:rFonts w:asciiTheme="majorHAnsi" w:hAnsiTheme="majorHAnsi"/>
              </w:rPr>
            </w:pPr>
            <w:r w:rsidRPr="00565AF5">
              <w:rPr>
                <w:rFonts w:asciiTheme="majorHAnsi" w:hAnsiTheme="majorHAnsi"/>
              </w:rPr>
              <w:t>od 100 do 110 kW</w:t>
            </w:r>
          </w:p>
        </w:tc>
      </w:tr>
      <w:tr w:rsidR="00B46043" w:rsidRPr="00565AF5" w14:paraId="2D5CAB38" w14:textId="77777777" w:rsidTr="003D0350">
        <w:tc>
          <w:tcPr>
            <w:tcW w:w="4531" w:type="dxa"/>
          </w:tcPr>
          <w:p w14:paraId="1A86DDCC"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42F78957" w14:textId="77777777" w:rsidR="00B46043" w:rsidRPr="00565AF5" w:rsidRDefault="00B46043" w:rsidP="00580075">
            <w:pPr>
              <w:spacing w:after="0"/>
              <w:rPr>
                <w:rFonts w:asciiTheme="majorHAnsi" w:hAnsiTheme="majorHAnsi"/>
              </w:rPr>
            </w:pPr>
            <w:r w:rsidRPr="00565AF5">
              <w:rPr>
                <w:rFonts w:asciiTheme="majorHAnsi" w:hAnsiTheme="majorHAnsi"/>
              </w:rPr>
              <w:t>Euro 6.3</w:t>
            </w:r>
          </w:p>
        </w:tc>
      </w:tr>
      <w:tr w:rsidR="00B46043" w:rsidRPr="00565AF5" w14:paraId="44932D54" w14:textId="77777777" w:rsidTr="003D0350">
        <w:tc>
          <w:tcPr>
            <w:tcW w:w="4531" w:type="dxa"/>
          </w:tcPr>
          <w:p w14:paraId="57214A4D"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332C4656"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07F5E119" w14:textId="77777777" w:rsidTr="003D0350">
        <w:tc>
          <w:tcPr>
            <w:tcW w:w="4531" w:type="dxa"/>
          </w:tcPr>
          <w:p w14:paraId="5D3ED26B"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4E1B4A15" w14:textId="77777777" w:rsidR="00B46043" w:rsidRPr="00565AF5" w:rsidRDefault="00B46043" w:rsidP="00580075">
            <w:pPr>
              <w:spacing w:after="0"/>
              <w:rPr>
                <w:rFonts w:asciiTheme="majorHAnsi" w:hAnsiTheme="majorHAnsi"/>
              </w:rPr>
            </w:pPr>
            <w:r w:rsidRPr="00565AF5">
              <w:rPr>
                <w:rFonts w:asciiTheme="majorHAnsi" w:hAnsiTheme="majorHAnsi"/>
              </w:rPr>
              <w:t>od 5940mm do 5950mm</w:t>
            </w:r>
          </w:p>
        </w:tc>
      </w:tr>
      <w:tr w:rsidR="00B46043" w:rsidRPr="00565AF5" w14:paraId="7B8AD1ED" w14:textId="77777777" w:rsidTr="003D0350">
        <w:tc>
          <w:tcPr>
            <w:tcW w:w="4531" w:type="dxa"/>
          </w:tcPr>
          <w:p w14:paraId="7EC92AE9"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06801AA5"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15FD8BF0" w14:textId="77777777" w:rsidTr="003D0350">
        <w:tc>
          <w:tcPr>
            <w:tcW w:w="4531" w:type="dxa"/>
          </w:tcPr>
          <w:p w14:paraId="17A474D3" w14:textId="77777777" w:rsidR="00B46043" w:rsidRPr="00565AF5" w:rsidRDefault="00B46043" w:rsidP="00580075">
            <w:pPr>
              <w:spacing w:after="0"/>
              <w:rPr>
                <w:rFonts w:asciiTheme="majorHAnsi" w:hAnsiTheme="majorHAnsi"/>
              </w:rPr>
            </w:pPr>
            <w:r w:rsidRPr="00565AF5">
              <w:rPr>
                <w:rFonts w:asciiTheme="majorHAnsi" w:hAnsiTheme="majorHAnsi"/>
              </w:rPr>
              <w:t>Ojačano zadnje vzmetenje</w:t>
            </w:r>
          </w:p>
        </w:tc>
        <w:tc>
          <w:tcPr>
            <w:tcW w:w="4531" w:type="dxa"/>
          </w:tcPr>
          <w:p w14:paraId="1B2282B8"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6B2B5CA1" w14:textId="77777777" w:rsidTr="003D0350">
        <w:tc>
          <w:tcPr>
            <w:tcW w:w="4531" w:type="dxa"/>
          </w:tcPr>
          <w:p w14:paraId="3AEE276B" w14:textId="77777777" w:rsidR="00B46043" w:rsidRPr="00565AF5" w:rsidRDefault="00B46043" w:rsidP="00580075">
            <w:pPr>
              <w:spacing w:after="0"/>
              <w:rPr>
                <w:rFonts w:asciiTheme="majorHAnsi" w:hAnsiTheme="majorHAnsi"/>
              </w:rPr>
            </w:pPr>
            <w:r w:rsidRPr="00565AF5">
              <w:rPr>
                <w:rFonts w:asciiTheme="majorHAnsi" w:hAnsiTheme="majorHAnsi"/>
              </w:rPr>
              <w:lastRenderedPageBreak/>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5D6AF44F"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52074802" w14:textId="77777777" w:rsidTr="003D0350">
        <w:tc>
          <w:tcPr>
            <w:tcW w:w="4531" w:type="dxa"/>
          </w:tcPr>
          <w:p w14:paraId="798D75D6"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42EE7B91"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r w:rsidR="00B46043" w:rsidRPr="00565AF5" w14:paraId="38BF796C" w14:textId="77777777" w:rsidTr="003D0350">
        <w:tc>
          <w:tcPr>
            <w:tcW w:w="4531" w:type="dxa"/>
          </w:tcPr>
          <w:p w14:paraId="7C6268DD" w14:textId="77777777" w:rsidR="00B46043" w:rsidRPr="00565AF5" w:rsidRDefault="00B46043" w:rsidP="00580075">
            <w:pPr>
              <w:spacing w:after="0"/>
              <w:rPr>
                <w:rFonts w:asciiTheme="majorHAnsi" w:hAnsiTheme="majorHAnsi"/>
              </w:rPr>
            </w:pPr>
            <w:r w:rsidRPr="00565AF5">
              <w:rPr>
                <w:rFonts w:asciiTheme="majorHAnsi" w:hAnsiTheme="majorHAnsi"/>
              </w:rPr>
              <w:t>Led opozorilne luči</w:t>
            </w:r>
          </w:p>
        </w:tc>
        <w:tc>
          <w:tcPr>
            <w:tcW w:w="4531" w:type="dxa"/>
          </w:tcPr>
          <w:p w14:paraId="665DD4F4" w14:textId="77777777" w:rsidR="00B46043" w:rsidRPr="00565AF5" w:rsidRDefault="00B46043" w:rsidP="00580075">
            <w:pPr>
              <w:spacing w:after="0"/>
              <w:rPr>
                <w:rFonts w:asciiTheme="majorHAnsi" w:hAnsiTheme="majorHAnsi"/>
              </w:rPr>
            </w:pPr>
            <w:r w:rsidRPr="00565AF5">
              <w:rPr>
                <w:rFonts w:asciiTheme="majorHAnsi" w:hAnsiTheme="majorHAnsi"/>
              </w:rPr>
              <w:t xml:space="preserve">2x spredaj </w:t>
            </w:r>
          </w:p>
        </w:tc>
      </w:tr>
      <w:tr w:rsidR="00B46043" w:rsidRPr="00565AF5" w14:paraId="3521399B" w14:textId="77777777" w:rsidTr="003D0350">
        <w:tc>
          <w:tcPr>
            <w:tcW w:w="4531" w:type="dxa"/>
          </w:tcPr>
          <w:p w14:paraId="24A1E37A" w14:textId="77777777" w:rsidR="00B46043" w:rsidRPr="00565AF5" w:rsidRDefault="00B46043" w:rsidP="00580075">
            <w:pPr>
              <w:spacing w:after="0"/>
              <w:rPr>
                <w:rFonts w:asciiTheme="majorHAnsi" w:hAnsiTheme="majorHAnsi"/>
              </w:rPr>
            </w:pPr>
            <w:r w:rsidRPr="00565AF5">
              <w:rPr>
                <w:rFonts w:asciiTheme="majorHAnsi" w:hAnsiTheme="majorHAnsi"/>
              </w:rPr>
              <w:t>Nadgradnja</w:t>
            </w:r>
          </w:p>
        </w:tc>
        <w:tc>
          <w:tcPr>
            <w:tcW w:w="4531" w:type="dxa"/>
          </w:tcPr>
          <w:p w14:paraId="71A07E7B" w14:textId="573F29AC" w:rsidR="00B46043" w:rsidRPr="00565AF5" w:rsidRDefault="00B46043" w:rsidP="00580075">
            <w:pPr>
              <w:spacing w:after="0"/>
              <w:rPr>
                <w:rFonts w:asciiTheme="majorHAnsi" w:hAnsiTheme="majorHAnsi"/>
              </w:rPr>
            </w:pPr>
            <w:r w:rsidRPr="00565AF5">
              <w:rPr>
                <w:rFonts w:asciiTheme="majorHAnsi" w:hAnsiTheme="majorHAnsi"/>
              </w:rPr>
              <w:t>keson s povišanimi stranicami</w:t>
            </w:r>
            <w:r w:rsidR="003C7D06">
              <w:rPr>
                <w:rFonts w:asciiTheme="majorHAnsi" w:hAnsiTheme="majorHAnsi"/>
              </w:rPr>
              <w:t xml:space="preserve"> (min 80 cm)</w:t>
            </w:r>
          </w:p>
        </w:tc>
      </w:tr>
    </w:tbl>
    <w:p w14:paraId="2E80E2B1" w14:textId="77777777" w:rsidR="00D74E86" w:rsidRDefault="00D74E86" w:rsidP="00580075">
      <w:pPr>
        <w:spacing w:after="0"/>
        <w:contextualSpacing/>
        <w:jc w:val="both"/>
        <w:rPr>
          <w:rFonts w:asciiTheme="majorHAnsi" w:eastAsia="Arial" w:hAnsiTheme="majorHAnsi" w:cstheme="minorHAnsi"/>
          <w:b/>
          <w:caps/>
          <w:color w:val="000000"/>
          <w:lang w:eastAsia="sl-SI"/>
        </w:rPr>
      </w:pPr>
    </w:p>
    <w:p w14:paraId="04F8F41B" w14:textId="2B6AD27D" w:rsidR="005554E4" w:rsidRPr="00565AF5" w:rsidRDefault="005554E4"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5DB96621" w14:textId="77777777" w:rsidR="005554E4" w:rsidRPr="00565AF5" w:rsidRDefault="005554E4" w:rsidP="00580075">
      <w:pPr>
        <w:spacing w:after="0"/>
        <w:ind w:left="10" w:firstLine="50"/>
        <w:jc w:val="both"/>
        <w:rPr>
          <w:rFonts w:asciiTheme="majorHAnsi" w:eastAsia="Arial" w:hAnsiTheme="majorHAnsi" w:cstheme="minorHAnsi"/>
          <w:b/>
          <w:caps/>
          <w:color w:val="000000"/>
          <w:lang w:eastAsia="sl-SI"/>
        </w:rPr>
      </w:pPr>
    </w:p>
    <w:p w14:paraId="2C8FF447"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299B1E0A" w14:textId="77777777" w:rsidR="005554E4" w:rsidRPr="00565AF5" w:rsidRDefault="005554E4"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3EDC1BBB"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D20B452"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0AB26A0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799A903E"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399C847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4492E9CD"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53204120"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176F58CC"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25AE3A5D" w14:textId="77777777" w:rsidR="005554E4" w:rsidRPr="00565AF5" w:rsidRDefault="005554E4" w:rsidP="00580075">
      <w:pPr>
        <w:spacing w:after="0"/>
        <w:ind w:left="10" w:hanging="10"/>
        <w:jc w:val="both"/>
        <w:rPr>
          <w:rFonts w:asciiTheme="majorHAnsi" w:eastAsia="Arial" w:hAnsiTheme="majorHAnsi" w:cstheme="minorHAnsi"/>
          <w:color w:val="000000"/>
          <w:lang w:eastAsia="sl-SI"/>
        </w:rPr>
      </w:pPr>
    </w:p>
    <w:p w14:paraId="2801DABA"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6F8226CF" w14:textId="5E56CE6E" w:rsidR="005554E4" w:rsidRPr="00A0311C" w:rsidRDefault="00A0311C" w:rsidP="006818AB">
      <w:pPr>
        <w:numPr>
          <w:ilvl w:val="0"/>
          <w:numId w:val="41"/>
        </w:numPr>
        <w:spacing w:after="0"/>
        <w:jc w:val="both"/>
        <w:rPr>
          <w:rFonts w:asciiTheme="majorHAnsi" w:eastAsia="Times New Roman" w:hAnsiTheme="majorHAnsi" w:cstheme="minorHAnsi"/>
        </w:rPr>
      </w:pPr>
      <w:r w:rsidRPr="009031F5">
        <w:rPr>
          <w:rFonts w:asciiTheme="majorHAnsi" w:eastAsia="Times New Roman" w:hAnsiTheme="majorHAnsi" w:cstheme="minorHAnsi"/>
        </w:rPr>
        <w:t xml:space="preserve">Garancijska popravila </w:t>
      </w:r>
      <w:r w:rsidR="005554E4" w:rsidRPr="00A0311C">
        <w:rPr>
          <w:rFonts w:asciiTheme="majorHAnsi" w:eastAsia="Times New Roman" w:hAnsiTheme="majorHAnsi" w:cstheme="minorHAnsi"/>
        </w:rPr>
        <w:t xml:space="preserve"> morajo biti zagotovljene z odzivnim časom 3 delovnih dni </w:t>
      </w:r>
    </w:p>
    <w:p w14:paraId="6F17C34A"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A0311C">
        <w:rPr>
          <w:rFonts w:asciiTheme="majorHAnsi" w:eastAsia="Times New Roman" w:hAnsiTheme="majorHAnsi" w:cstheme="minorHAnsi"/>
          <w:b/>
          <w:u w:val="single"/>
        </w:rPr>
        <w:t>Garancija:</w:t>
      </w:r>
    </w:p>
    <w:p w14:paraId="7DABE3E4" w14:textId="5E661279" w:rsidR="005554E4" w:rsidRPr="00565AF5" w:rsidRDefault="004149C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565AF5" w:rsidRPr="00565AF5">
        <w:rPr>
          <w:rFonts w:asciiTheme="majorHAnsi" w:eastAsia="Times New Roman" w:hAnsiTheme="majorHAnsi" w:cstheme="minorHAnsi"/>
          <w:b/>
          <w:bCs/>
        </w:rPr>
        <w:t>60</w:t>
      </w:r>
      <w:r w:rsidR="005554E4" w:rsidRPr="00565AF5">
        <w:rPr>
          <w:rFonts w:asciiTheme="majorHAnsi" w:eastAsia="Times New Roman" w:hAnsiTheme="majorHAnsi" w:cstheme="minorHAnsi"/>
          <w:b/>
          <w:bCs/>
        </w:rPr>
        <w:t xml:space="preserve"> mesečna splošna garancija za vozilo, </w:t>
      </w:r>
      <w:r w:rsidR="005554E4" w:rsidRPr="00565AF5">
        <w:rPr>
          <w:rFonts w:asciiTheme="majorHAnsi" w:eastAsia="Times New Roman" w:hAnsiTheme="majorHAnsi" w:cstheme="minorHAnsi"/>
        </w:rPr>
        <w:t xml:space="preserve">ki prične teči naslednji dan po podpisu primopredajnega zapisnika  </w:t>
      </w:r>
    </w:p>
    <w:p w14:paraId="4652A554" w14:textId="77777777" w:rsidR="005554E4" w:rsidRPr="00565AF5" w:rsidRDefault="005554E4" w:rsidP="00580075">
      <w:pPr>
        <w:spacing w:after="0"/>
        <w:jc w:val="both"/>
        <w:rPr>
          <w:rFonts w:asciiTheme="majorHAnsi" w:eastAsia="Times New Roman" w:hAnsiTheme="majorHAnsi" w:cstheme="minorHAnsi"/>
        </w:rPr>
      </w:pPr>
    </w:p>
    <w:p w14:paraId="6B9D58F6"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dobave/montaže:</w:t>
      </w:r>
    </w:p>
    <w:p w14:paraId="0E6AC038" w14:textId="0ABA80F6" w:rsidR="005554E4"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Rok dobave je do : 31. 1</w:t>
      </w:r>
      <w:r w:rsidR="00565AF5" w:rsidRPr="00565AF5">
        <w:rPr>
          <w:rFonts w:asciiTheme="majorHAnsi" w:eastAsia="Times New Roman" w:hAnsiTheme="majorHAnsi" w:cstheme="minorHAnsi"/>
          <w:b/>
          <w:bCs/>
          <w:u w:val="single"/>
        </w:rPr>
        <w:t>2</w:t>
      </w:r>
      <w:r w:rsidRPr="00565AF5">
        <w:rPr>
          <w:rFonts w:asciiTheme="majorHAnsi" w:eastAsia="Times New Roman" w:hAnsiTheme="majorHAnsi" w:cstheme="minorHAnsi"/>
          <w:b/>
          <w:bCs/>
          <w:u w:val="single"/>
        </w:rPr>
        <w:t>. 2022</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AF44733" w14:textId="385C5D13" w:rsidR="00CA0F11" w:rsidRDefault="00CA0F11" w:rsidP="00CA0F11">
      <w:pPr>
        <w:spacing w:after="0"/>
        <w:jc w:val="both"/>
        <w:rPr>
          <w:rFonts w:asciiTheme="majorHAnsi" w:eastAsia="Times New Roman" w:hAnsiTheme="majorHAnsi" w:cstheme="minorHAnsi"/>
        </w:rPr>
      </w:pPr>
    </w:p>
    <w:p w14:paraId="729EF4C7" w14:textId="4B8787A8" w:rsidR="00CA0F11" w:rsidRDefault="00CA0F11" w:rsidP="00CA0F11">
      <w:pPr>
        <w:pStyle w:val="Naslov3"/>
        <w:numPr>
          <w:ilvl w:val="1"/>
          <w:numId w:val="42"/>
        </w:numPr>
        <w:spacing w:line="276" w:lineRule="auto"/>
        <w:rPr>
          <w:rFonts w:asciiTheme="majorHAnsi" w:hAnsiTheme="majorHAnsi"/>
          <w:sz w:val="22"/>
          <w:szCs w:val="22"/>
        </w:rPr>
      </w:pPr>
      <w:bookmarkStart w:id="47" w:name="_Toc101248634"/>
      <w:r w:rsidRPr="00565AF5">
        <w:rPr>
          <w:rFonts w:asciiTheme="majorHAnsi" w:hAnsiTheme="majorHAnsi"/>
          <w:sz w:val="22"/>
          <w:szCs w:val="22"/>
        </w:rPr>
        <w:t xml:space="preserve">Tehnične zahteve in rok dobave za </w:t>
      </w:r>
      <w:r>
        <w:rPr>
          <w:rFonts w:asciiTheme="majorHAnsi" w:hAnsiTheme="majorHAnsi"/>
          <w:sz w:val="22"/>
          <w:szCs w:val="22"/>
        </w:rPr>
        <w:t xml:space="preserve">opremo </w:t>
      </w:r>
      <w:r w:rsidRPr="00565AF5">
        <w:rPr>
          <w:rFonts w:asciiTheme="majorHAnsi" w:hAnsiTheme="majorHAnsi"/>
          <w:sz w:val="22"/>
          <w:szCs w:val="22"/>
        </w:rPr>
        <w:t xml:space="preserve">v sklopu </w:t>
      </w:r>
      <w:r>
        <w:rPr>
          <w:rFonts w:asciiTheme="majorHAnsi" w:hAnsiTheme="majorHAnsi"/>
          <w:sz w:val="22"/>
          <w:szCs w:val="22"/>
        </w:rPr>
        <w:t>6</w:t>
      </w:r>
      <w:bookmarkEnd w:id="47"/>
    </w:p>
    <w:p w14:paraId="296C1684" w14:textId="32A8A1AB" w:rsidR="00CA0F11" w:rsidRDefault="00CA0F11" w:rsidP="00CA0F11">
      <w:pPr>
        <w:pStyle w:val="Naslov4"/>
        <w:rPr>
          <w:rFonts w:eastAsia="Arial Unicode MS"/>
          <w:lang w:val="sl-SI"/>
        </w:rPr>
      </w:pPr>
    </w:p>
    <w:p w14:paraId="62CAA605" w14:textId="7B28FB47" w:rsidR="00CA0F11" w:rsidRPr="00565AF5" w:rsidRDefault="00CA0F11" w:rsidP="00CA0F11">
      <w:pPr>
        <w:rPr>
          <w:rFonts w:asciiTheme="majorHAnsi" w:hAnsiTheme="majorHAnsi" w:cstheme="minorHAnsi"/>
          <w:lang w:eastAsia="x-none"/>
        </w:rPr>
      </w:pPr>
      <w:r>
        <w:rPr>
          <w:lang w:eastAsia="x-none"/>
        </w:rPr>
        <w:t xml:space="preserve">Dobavitelj mora opremo dostaviti na naslov naročnika </w:t>
      </w:r>
      <w:r>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r w:rsidR="00847632" w:rsidRPr="00847632">
        <w:t xml:space="preserve"> </w:t>
      </w:r>
      <w:r w:rsidR="00847632" w:rsidRPr="00847632">
        <w:rPr>
          <w:rFonts w:asciiTheme="majorHAnsi" w:hAnsiTheme="majorHAnsi" w:cstheme="minorHAnsi"/>
          <w:lang w:eastAsia="x-none"/>
        </w:rPr>
        <w:t>Predmet dobave je 1 kos zadnje traktorske kosilnice (</w:t>
      </w:r>
      <w:proofErr w:type="spellStart"/>
      <w:r w:rsidR="00847632" w:rsidRPr="00847632">
        <w:rPr>
          <w:rFonts w:asciiTheme="majorHAnsi" w:hAnsiTheme="majorHAnsi" w:cstheme="minorHAnsi"/>
          <w:lang w:eastAsia="x-none"/>
        </w:rPr>
        <w:t>crane</w:t>
      </w:r>
      <w:proofErr w:type="spellEnd"/>
      <w:r w:rsidR="00847632" w:rsidRPr="00847632">
        <w:rPr>
          <w:rFonts w:asciiTheme="majorHAnsi" w:hAnsiTheme="majorHAnsi" w:cstheme="minorHAnsi"/>
          <w:lang w:eastAsia="x-none"/>
        </w:rPr>
        <w:t xml:space="preserve"> </w:t>
      </w:r>
      <w:proofErr w:type="spellStart"/>
      <w:r w:rsidR="00847632" w:rsidRPr="00847632">
        <w:rPr>
          <w:rFonts w:asciiTheme="majorHAnsi" w:hAnsiTheme="majorHAnsi" w:cstheme="minorHAnsi"/>
          <w:lang w:eastAsia="x-none"/>
        </w:rPr>
        <w:t>mower</w:t>
      </w:r>
      <w:proofErr w:type="spellEnd"/>
      <w:r w:rsidR="00847632" w:rsidRPr="00847632">
        <w:rPr>
          <w:rFonts w:asciiTheme="majorHAnsi" w:hAnsiTheme="majorHAnsi" w:cstheme="minorHAnsi"/>
          <w:lang w:eastAsia="x-none"/>
        </w:rPr>
        <w:t>) delovne dolžine</w:t>
      </w:r>
      <w:r w:rsidR="00AC627F">
        <w:rPr>
          <w:rFonts w:asciiTheme="majorHAnsi" w:hAnsiTheme="majorHAnsi" w:cstheme="minorHAnsi"/>
          <w:lang w:eastAsia="x-none"/>
        </w:rPr>
        <w:t xml:space="preserve"> vsaj</w:t>
      </w:r>
      <w:r w:rsidR="00847632" w:rsidRPr="00847632">
        <w:rPr>
          <w:rFonts w:asciiTheme="majorHAnsi" w:hAnsiTheme="majorHAnsi" w:cstheme="minorHAnsi"/>
          <w:lang w:eastAsia="x-none"/>
        </w:rPr>
        <w:t xml:space="preserve"> 6 m.</w:t>
      </w:r>
    </w:p>
    <w:p w14:paraId="13500A6D" w14:textId="77777777" w:rsidR="00CA0F11" w:rsidRPr="00565AF5" w:rsidRDefault="00CA0F11" w:rsidP="00CA0F11">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11142EB4" w14:textId="2DAC6EF8"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Delovno območje kosilnice od sredine pogonskega stroja-traktorja min. 6000 mm</w:t>
      </w:r>
    </w:p>
    <w:p w14:paraId="4E505D2C"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Možnost premikanja delovnega orodja vzdolž osi traktorja naprej</w:t>
      </w:r>
    </w:p>
    <w:p w14:paraId="7C133A25"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Univerzalne hidravlične roke- min. 3 kos</w:t>
      </w:r>
    </w:p>
    <w:p w14:paraId="08AAA37E" w14:textId="4CC809C0"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Hidravlični agregat</w:t>
      </w:r>
      <w:r>
        <w:rPr>
          <w:rFonts w:asciiTheme="majorHAnsi" w:eastAsia="Arial" w:hAnsiTheme="majorHAnsi" w:cstheme="minorHAnsi"/>
          <w:color w:val="000000"/>
          <w:lang w:eastAsia="sl-SI"/>
        </w:rPr>
        <w:t>:</w:t>
      </w:r>
    </w:p>
    <w:p w14:paraId="154ECA9B"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Tandem zobniška črpalka</w:t>
      </w:r>
    </w:p>
    <w:p w14:paraId="0ABF47C5"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Rezervoar za olje, min. 170l</w:t>
      </w:r>
    </w:p>
    <w:p w14:paraId="67311187"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Hladilnik olja</w:t>
      </w:r>
    </w:p>
    <w:p w14:paraId="607A5463"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Krmiljenje:</w:t>
      </w:r>
    </w:p>
    <w:p w14:paraId="50044CD4"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lastRenderedPageBreak/>
        <w:t xml:space="preserve">Popolnoma proporcionalen (upravljanje kosilnice z več cilindri z enim premikanjem krmilne palice- </w:t>
      </w:r>
      <w:proofErr w:type="spellStart"/>
      <w:r w:rsidRPr="00CA0F11">
        <w:rPr>
          <w:rFonts w:asciiTheme="majorHAnsi" w:eastAsia="Arial" w:hAnsiTheme="majorHAnsi" w:cstheme="minorHAnsi"/>
          <w:color w:val="000000"/>
          <w:lang w:eastAsia="sl-SI"/>
        </w:rPr>
        <w:t>joystick</w:t>
      </w:r>
      <w:proofErr w:type="spellEnd"/>
      <w:r w:rsidRPr="00CA0F11">
        <w:rPr>
          <w:rFonts w:asciiTheme="majorHAnsi" w:eastAsia="Arial" w:hAnsiTheme="majorHAnsi" w:cstheme="minorHAnsi"/>
          <w:color w:val="000000"/>
          <w:lang w:eastAsia="sl-SI"/>
        </w:rPr>
        <w:t>)</w:t>
      </w:r>
    </w:p>
    <w:p w14:paraId="50044C50"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Elektro-hidravlični ventili</w:t>
      </w:r>
    </w:p>
    <w:p w14:paraId="4FF07719"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Električna nadzorna plošča v kabini</w:t>
      </w:r>
    </w:p>
    <w:p w14:paraId="5715D259"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Elektro krmilna palica - </w:t>
      </w:r>
      <w:proofErr w:type="spellStart"/>
      <w:r w:rsidRPr="00CA0F11">
        <w:rPr>
          <w:rFonts w:asciiTheme="majorHAnsi" w:eastAsia="Arial" w:hAnsiTheme="majorHAnsi" w:cstheme="minorHAnsi"/>
          <w:color w:val="000000"/>
          <w:lang w:eastAsia="sl-SI"/>
        </w:rPr>
        <w:t>joystick</w:t>
      </w:r>
      <w:proofErr w:type="spellEnd"/>
      <w:r w:rsidRPr="00CA0F11">
        <w:rPr>
          <w:rFonts w:asciiTheme="majorHAnsi" w:eastAsia="Arial" w:hAnsiTheme="majorHAnsi" w:cstheme="minorHAnsi"/>
          <w:color w:val="000000"/>
          <w:lang w:eastAsia="sl-SI"/>
        </w:rPr>
        <w:t xml:space="preserve"> (brez hidravličnih cevi), povezana z električnim kablom</w:t>
      </w:r>
    </w:p>
    <w:p w14:paraId="7B33791E" w14:textId="58C6618A"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Avtomats</w:t>
      </w:r>
      <w:r>
        <w:rPr>
          <w:rFonts w:asciiTheme="majorHAnsi" w:eastAsia="Arial" w:hAnsiTheme="majorHAnsi" w:cstheme="minorHAnsi"/>
          <w:color w:val="000000"/>
          <w:lang w:eastAsia="sl-SI"/>
        </w:rPr>
        <w:t>k</w:t>
      </w:r>
      <w:r w:rsidRPr="00CA0F11">
        <w:rPr>
          <w:rFonts w:asciiTheme="majorHAnsi" w:eastAsia="Arial" w:hAnsiTheme="majorHAnsi" w:cstheme="minorHAnsi"/>
          <w:color w:val="000000"/>
          <w:lang w:eastAsia="sl-SI"/>
        </w:rPr>
        <w:t>a razbremenitev pritiska kosilnice in traktorja na orodje, plavajoči položaj orodja, zaščita pred zagozditvijo na različnih ovirah</w:t>
      </w:r>
    </w:p>
    <w:p w14:paraId="00BA7D79"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Montaža:</w:t>
      </w:r>
    </w:p>
    <w:p w14:paraId="0D6C2AF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 zadnjem koncu traktorja</w:t>
      </w:r>
    </w:p>
    <w:p w14:paraId="09B89BA0"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 ojnice traktorja</w:t>
      </w:r>
    </w:p>
    <w:p w14:paraId="0A3704F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Utrditev zadnjega </w:t>
      </w:r>
      <w:proofErr w:type="spellStart"/>
      <w:r w:rsidRPr="00CA0F11">
        <w:rPr>
          <w:rFonts w:asciiTheme="majorHAnsi" w:eastAsia="Arial" w:hAnsiTheme="majorHAnsi" w:cstheme="minorHAnsi"/>
          <w:color w:val="000000"/>
          <w:lang w:eastAsia="sl-SI"/>
        </w:rPr>
        <w:t>trakorskega</w:t>
      </w:r>
      <w:proofErr w:type="spellEnd"/>
      <w:r w:rsidRPr="00CA0F11">
        <w:rPr>
          <w:rFonts w:asciiTheme="majorHAnsi" w:eastAsia="Arial" w:hAnsiTheme="majorHAnsi" w:cstheme="minorHAnsi"/>
          <w:color w:val="000000"/>
          <w:lang w:eastAsia="sl-SI"/>
        </w:rPr>
        <w:t xml:space="preserve"> </w:t>
      </w:r>
      <w:proofErr w:type="spellStart"/>
      <w:r w:rsidRPr="00CA0F11">
        <w:rPr>
          <w:rFonts w:asciiTheme="majorHAnsi" w:eastAsia="Arial" w:hAnsiTheme="majorHAnsi" w:cstheme="minorHAnsi"/>
          <w:color w:val="000000"/>
          <w:lang w:eastAsia="sl-SI"/>
        </w:rPr>
        <w:t>vzvodovja</w:t>
      </w:r>
      <w:proofErr w:type="spellEnd"/>
      <w:r w:rsidRPr="00CA0F11">
        <w:rPr>
          <w:rFonts w:asciiTheme="majorHAnsi" w:eastAsia="Arial" w:hAnsiTheme="majorHAnsi" w:cstheme="minorHAnsi"/>
          <w:color w:val="000000"/>
          <w:lang w:eastAsia="sl-SI"/>
        </w:rPr>
        <w:t xml:space="preserve"> prilagojena traktorju in kosilnici</w:t>
      </w:r>
    </w:p>
    <w:p w14:paraId="7BC5F332"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Upravljanje:</w:t>
      </w:r>
    </w:p>
    <w:p w14:paraId="740FB298"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Obračanje kosilnice v </w:t>
      </w:r>
      <w:proofErr w:type="spellStart"/>
      <w:r w:rsidRPr="00CA0F11">
        <w:rPr>
          <w:rFonts w:asciiTheme="majorHAnsi" w:eastAsia="Arial" w:hAnsiTheme="majorHAnsi" w:cstheme="minorHAnsi"/>
          <w:color w:val="000000"/>
          <w:lang w:eastAsia="sl-SI"/>
        </w:rPr>
        <w:t>delovemi</w:t>
      </w:r>
      <w:proofErr w:type="spellEnd"/>
      <w:r w:rsidRPr="00CA0F11">
        <w:rPr>
          <w:rFonts w:asciiTheme="majorHAnsi" w:eastAsia="Arial" w:hAnsiTheme="majorHAnsi" w:cstheme="minorHAnsi"/>
          <w:color w:val="000000"/>
          <w:lang w:eastAsia="sl-SI"/>
        </w:rPr>
        <w:t xml:space="preserve"> položaju s hidravličnim cilindrom, ki se upravlja iz kabine traktorja</w:t>
      </w:r>
    </w:p>
    <w:p w14:paraId="1943695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hitrost traktorja med delovanjem: od 0,1 do 8 km / h</w:t>
      </w:r>
    </w:p>
    <w:p w14:paraId="1B3366B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Vpetje: kategorija 2</w:t>
      </w:r>
    </w:p>
    <w:p w14:paraId="1DF7D039"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Moč priključne gredi traktorja: 540/1000</w:t>
      </w:r>
    </w:p>
    <w:p w14:paraId="46FBE376"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glava za košnjo</w:t>
      </w:r>
    </w:p>
    <w:p w14:paraId="48520E0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Možnost košnje trave in lesnega materiala, do min. ø 50 mm</w:t>
      </w:r>
    </w:p>
    <w:p w14:paraId="0EF09BBA"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Teža delovne glave za košnjo min. 350 kg</w:t>
      </w:r>
    </w:p>
    <w:p w14:paraId="3F92F41B"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širina min. 1300 mm</w:t>
      </w:r>
    </w:p>
    <w:p w14:paraId="03AB78DE"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Delovna širina </w:t>
      </w:r>
      <w:proofErr w:type="spellStart"/>
      <w:r w:rsidRPr="00CA0F11">
        <w:rPr>
          <w:rFonts w:asciiTheme="majorHAnsi" w:eastAsia="Arial" w:hAnsiTheme="majorHAnsi" w:cstheme="minorHAnsi"/>
          <w:color w:val="000000"/>
          <w:lang w:eastAsia="sl-SI"/>
        </w:rPr>
        <w:t>max</w:t>
      </w:r>
      <w:proofErr w:type="spellEnd"/>
      <w:r w:rsidRPr="00CA0F11">
        <w:rPr>
          <w:rFonts w:asciiTheme="majorHAnsi" w:eastAsia="Arial" w:hAnsiTheme="majorHAnsi" w:cstheme="minorHAnsi"/>
          <w:color w:val="000000"/>
          <w:lang w:eastAsia="sl-SI"/>
        </w:rPr>
        <w:t>. 1450 mm</w:t>
      </w:r>
    </w:p>
    <w:p w14:paraId="644893F2"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Rotor s spiralno nameščenimi težkimi rezili</w:t>
      </w:r>
    </w:p>
    <w:p w14:paraId="4F6086B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Število nožev (rezil) največ 16</w:t>
      </w:r>
    </w:p>
    <w:p w14:paraId="451C6E6C"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Pogon: bat-aksialni hidravlični motor s prelivnim ventilom</w:t>
      </w:r>
    </w:p>
    <w:p w14:paraId="6EC50690"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Prenos moči na rotor z jermeni</w:t>
      </w:r>
    </w:p>
    <w:p w14:paraId="1799C0A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Število jermenov: min. 4</w:t>
      </w:r>
    </w:p>
    <w:p w14:paraId="0080370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Sledilni valj nastavljiv po višini</w:t>
      </w:r>
    </w:p>
    <w:p w14:paraId="51CB22FD"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Nastavljiv sprednji in zadnji pokrov</w:t>
      </w:r>
    </w:p>
    <w:p w14:paraId="790A26E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Zadnja gumijasta zaščita na glavi za košnjo</w:t>
      </w:r>
    </w:p>
    <w:p w14:paraId="1582DC1C"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Sprednja zaščita z verigo</w:t>
      </w:r>
    </w:p>
    <w:p w14:paraId="38B8B4A6" w14:textId="20F728C9" w:rsidR="004149C5" w:rsidRDefault="004149C5" w:rsidP="004149C5">
      <w:pPr>
        <w:autoSpaceDN w:val="0"/>
        <w:spacing w:after="0"/>
        <w:jc w:val="both"/>
        <w:rPr>
          <w:rFonts w:asciiTheme="majorHAnsi" w:eastAsia="Arial" w:hAnsiTheme="majorHAnsi" w:cstheme="minorHAnsi"/>
          <w:color w:val="000000"/>
          <w:lang w:eastAsia="sl-SI"/>
        </w:rPr>
      </w:pPr>
    </w:p>
    <w:p w14:paraId="0AC64567" w14:textId="77777777" w:rsidR="004149C5" w:rsidRPr="00565AF5" w:rsidRDefault="004149C5" w:rsidP="004149C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2B17D461"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Navodila za uporabo</w:t>
      </w:r>
    </w:p>
    <w:p w14:paraId="4C3B6A00"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Zagotovljena montaža traktorskega priključka z usposabljanjem na lokaciji naročnika</w:t>
      </w:r>
    </w:p>
    <w:p w14:paraId="738C444D" w14:textId="22A83BD0" w:rsidR="004149C5" w:rsidRDefault="00CA0F11" w:rsidP="004149C5">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Katalog rezervnih delov</w:t>
      </w:r>
    </w:p>
    <w:p w14:paraId="75F47697" w14:textId="3E766B94" w:rsidR="004149C5" w:rsidRDefault="004149C5" w:rsidP="004149C5">
      <w:pPr>
        <w:autoSpaceDN w:val="0"/>
        <w:spacing w:after="0"/>
        <w:jc w:val="both"/>
        <w:rPr>
          <w:rFonts w:asciiTheme="majorHAnsi" w:eastAsia="Arial" w:hAnsiTheme="majorHAnsi" w:cstheme="minorHAnsi"/>
          <w:color w:val="000000"/>
          <w:lang w:eastAsia="sl-SI"/>
        </w:rPr>
      </w:pPr>
    </w:p>
    <w:p w14:paraId="745CB6F2" w14:textId="77777777" w:rsidR="004149C5" w:rsidRPr="00565AF5" w:rsidRDefault="004149C5" w:rsidP="004149C5">
      <w:pPr>
        <w:spacing w:after="0"/>
        <w:ind w:left="10" w:hanging="10"/>
        <w:jc w:val="both"/>
        <w:rPr>
          <w:rFonts w:asciiTheme="majorHAnsi" w:eastAsia="Times New Roman" w:hAnsiTheme="majorHAnsi" w:cstheme="minorHAnsi"/>
          <w:b/>
          <w:u w:val="single"/>
        </w:rPr>
      </w:pPr>
      <w:r w:rsidRPr="00A0311C">
        <w:rPr>
          <w:rFonts w:asciiTheme="majorHAnsi" w:eastAsia="Times New Roman" w:hAnsiTheme="majorHAnsi" w:cstheme="minorHAnsi"/>
          <w:b/>
          <w:u w:val="single"/>
        </w:rPr>
        <w:t>Garancija:</w:t>
      </w:r>
    </w:p>
    <w:p w14:paraId="2A070112" w14:textId="2012FDE7" w:rsidR="004149C5" w:rsidRPr="004149C5" w:rsidRDefault="004149C5" w:rsidP="004149C5">
      <w:pPr>
        <w:pStyle w:val="Odstavekseznama"/>
        <w:numPr>
          <w:ilvl w:val="0"/>
          <w:numId w:val="41"/>
        </w:numPr>
        <w:rPr>
          <w:rFonts w:asciiTheme="majorHAnsi" w:eastAsia="Arial" w:hAnsiTheme="majorHAnsi" w:cstheme="minorHAnsi"/>
          <w:color w:val="000000"/>
          <w:lang w:eastAsia="sl-SI"/>
        </w:rPr>
      </w:pPr>
      <w:r w:rsidRPr="004149C5">
        <w:rPr>
          <w:rFonts w:asciiTheme="majorHAnsi" w:eastAsia="Arial" w:hAnsiTheme="majorHAnsi" w:cstheme="minorHAnsi"/>
          <w:color w:val="000000"/>
          <w:lang w:eastAsia="sl-SI"/>
        </w:rPr>
        <w:t xml:space="preserve">minimalno </w:t>
      </w:r>
      <w:r w:rsidR="009031F5">
        <w:rPr>
          <w:rFonts w:asciiTheme="majorHAnsi" w:eastAsia="Arial" w:hAnsiTheme="majorHAnsi" w:cstheme="minorHAnsi"/>
          <w:color w:val="000000"/>
          <w:lang w:eastAsia="sl-SI"/>
        </w:rPr>
        <w:t xml:space="preserve">24 </w:t>
      </w:r>
      <w:r w:rsidRPr="004149C5">
        <w:rPr>
          <w:rFonts w:asciiTheme="majorHAnsi" w:eastAsia="Arial" w:hAnsiTheme="majorHAnsi" w:cstheme="minorHAnsi"/>
          <w:color w:val="000000"/>
          <w:lang w:eastAsia="sl-SI"/>
        </w:rPr>
        <w:t xml:space="preserve">mesečna splošna garancija za vozilo, ki prične teči naslednji dan po podpisu primopredajnega zapisnika  </w:t>
      </w:r>
    </w:p>
    <w:p w14:paraId="58494365" w14:textId="5E9BDB6D" w:rsidR="00E67885" w:rsidRDefault="00E67885" w:rsidP="00D14F88">
      <w:pPr>
        <w:spacing w:after="0"/>
        <w:jc w:val="both"/>
        <w:rPr>
          <w:rFonts w:asciiTheme="majorHAnsi" w:eastAsia="Times New Roman" w:hAnsiTheme="majorHAnsi" w:cstheme="minorHAnsi"/>
        </w:rPr>
      </w:pPr>
    </w:p>
    <w:p w14:paraId="3304CC0C" w14:textId="77777777" w:rsidR="00D14F88" w:rsidRPr="00D14F88" w:rsidRDefault="00D14F88" w:rsidP="00D14F88">
      <w:pPr>
        <w:spacing w:after="0"/>
        <w:jc w:val="both"/>
        <w:rPr>
          <w:rFonts w:asciiTheme="majorHAnsi" w:eastAsia="Times New Roman" w:hAnsiTheme="majorHAnsi" w:cstheme="minorHAnsi"/>
          <w:b/>
          <w:bCs/>
          <w:u w:val="single"/>
        </w:rPr>
      </w:pPr>
      <w:r w:rsidRPr="00D14F88">
        <w:rPr>
          <w:rFonts w:asciiTheme="majorHAnsi" w:eastAsia="Times New Roman" w:hAnsiTheme="majorHAnsi" w:cstheme="minorHAnsi"/>
          <w:b/>
          <w:bCs/>
          <w:u w:val="single"/>
        </w:rPr>
        <w:t>Rok dobave/montaže:</w:t>
      </w:r>
    </w:p>
    <w:p w14:paraId="1C3DDEBC" w14:textId="44B22BAD" w:rsidR="00D14F88" w:rsidRDefault="00D14F88" w:rsidP="00D14F88">
      <w:pPr>
        <w:spacing w:after="0"/>
        <w:jc w:val="both"/>
        <w:rPr>
          <w:rFonts w:asciiTheme="majorHAnsi" w:eastAsia="Times New Roman" w:hAnsiTheme="majorHAnsi" w:cstheme="minorHAnsi"/>
        </w:rPr>
      </w:pPr>
      <w:r w:rsidRPr="00D14F88">
        <w:rPr>
          <w:rFonts w:asciiTheme="majorHAnsi" w:eastAsia="Times New Roman" w:hAnsiTheme="majorHAnsi" w:cstheme="minorHAnsi"/>
        </w:rPr>
        <w:lastRenderedPageBreak/>
        <w:t>•</w:t>
      </w:r>
      <w:r w:rsidRPr="00D14F88">
        <w:rPr>
          <w:rFonts w:asciiTheme="majorHAnsi" w:eastAsia="Times New Roman" w:hAnsiTheme="majorHAnsi" w:cstheme="minorHAnsi"/>
        </w:rPr>
        <w:tab/>
        <w:t xml:space="preserve">Rok dobave je do: </w:t>
      </w:r>
      <w:r w:rsidR="008E231C">
        <w:rPr>
          <w:rFonts w:asciiTheme="majorHAnsi" w:eastAsia="Times New Roman" w:hAnsiTheme="majorHAnsi" w:cstheme="minorHAnsi"/>
        </w:rPr>
        <w:t>1</w:t>
      </w:r>
      <w:r w:rsidRPr="00D14F88">
        <w:rPr>
          <w:rFonts w:asciiTheme="majorHAnsi" w:eastAsia="Times New Roman" w:hAnsiTheme="majorHAnsi" w:cstheme="minorHAnsi"/>
        </w:rPr>
        <w:t xml:space="preserve">. </w:t>
      </w:r>
      <w:r w:rsidR="008E231C">
        <w:rPr>
          <w:rFonts w:asciiTheme="majorHAnsi" w:eastAsia="Times New Roman" w:hAnsiTheme="majorHAnsi" w:cstheme="minorHAnsi"/>
        </w:rPr>
        <w:t>7</w:t>
      </w:r>
      <w:r w:rsidRPr="00D14F88">
        <w:rPr>
          <w:rFonts w:asciiTheme="majorHAnsi" w:eastAsia="Times New Roman" w:hAnsiTheme="majorHAnsi" w:cstheme="minorHAnsi"/>
        </w:rPr>
        <w:t>. 2022</w:t>
      </w:r>
      <w:r>
        <w:rPr>
          <w:rFonts w:asciiTheme="majorHAnsi" w:eastAsia="Times New Roman" w:hAnsiTheme="majorHAnsi" w:cstheme="minorHAnsi"/>
        </w:rPr>
        <w:t>.</w:t>
      </w:r>
      <w:r w:rsidRPr="00D14F88">
        <w:rPr>
          <w:rFonts w:asciiTheme="majorHAnsi" w:eastAsia="Times New Roman" w:hAnsiTheme="majorHAnsi" w:cstheme="minorHAnsi"/>
        </w:rPr>
        <w:t xml:space="preserve"> Do tega dne mora biti podpisan prevzemni zapisnik.</w:t>
      </w:r>
    </w:p>
    <w:p w14:paraId="1EAA275F" w14:textId="77777777" w:rsidR="00D14F88" w:rsidRPr="006818AB" w:rsidRDefault="00D14F88" w:rsidP="00D14F88">
      <w:pPr>
        <w:spacing w:after="0"/>
        <w:jc w:val="both"/>
        <w:rPr>
          <w:rFonts w:asciiTheme="majorHAnsi" w:eastAsia="Times New Roman" w:hAnsiTheme="majorHAnsi" w:cstheme="minorHAnsi"/>
        </w:rPr>
      </w:pPr>
    </w:p>
    <w:p w14:paraId="5D522454" w14:textId="04A85350" w:rsidR="009A7F46" w:rsidRPr="00D74E86" w:rsidRDefault="009A7F46" w:rsidP="00E8255B">
      <w:pPr>
        <w:pStyle w:val="Naslov20"/>
        <w:numPr>
          <w:ilvl w:val="0"/>
          <w:numId w:val="42"/>
        </w:numPr>
        <w:spacing w:line="276" w:lineRule="auto"/>
        <w:rPr>
          <w:rFonts w:asciiTheme="majorHAnsi" w:hAnsiTheme="majorHAnsi" w:cstheme="minorHAnsi"/>
          <w:sz w:val="22"/>
          <w:szCs w:val="22"/>
        </w:rPr>
      </w:pPr>
      <w:bookmarkStart w:id="48" w:name="_Toc101248635"/>
      <w:r w:rsidRPr="00565AF5">
        <w:rPr>
          <w:rFonts w:asciiTheme="majorHAnsi" w:hAnsiTheme="majorHAnsi" w:cstheme="minorHAnsi"/>
          <w:sz w:val="22"/>
          <w:szCs w:val="22"/>
        </w:rPr>
        <w:t>Finančna zavarovanja</w:t>
      </w:r>
      <w:bookmarkEnd w:id="40"/>
      <w:bookmarkEnd w:id="48"/>
    </w:p>
    <w:p w14:paraId="75455659" w14:textId="77777777" w:rsidR="00D74E86" w:rsidRDefault="00D74E86" w:rsidP="00580075">
      <w:pPr>
        <w:spacing w:after="0"/>
        <w:jc w:val="both"/>
        <w:rPr>
          <w:rFonts w:asciiTheme="majorHAnsi" w:hAnsiTheme="majorHAnsi" w:cstheme="minorHAnsi"/>
          <w:lang w:eastAsia="sl-SI"/>
        </w:rPr>
      </w:pPr>
    </w:p>
    <w:p w14:paraId="33488F12" w14:textId="4890C794"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01A5763E" w14:textId="77777777" w:rsidR="009A7F46" w:rsidRPr="00565AF5" w:rsidRDefault="009A7F46" w:rsidP="00580075">
      <w:pPr>
        <w:spacing w:after="0"/>
        <w:jc w:val="both"/>
        <w:rPr>
          <w:rFonts w:asciiTheme="majorHAnsi" w:hAnsiTheme="majorHAnsi" w:cstheme="minorHAnsi"/>
          <w:lang w:eastAsia="sl-SI"/>
        </w:rPr>
      </w:pPr>
    </w:p>
    <w:p w14:paraId="43B5CDB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Pri ponudbi s podizvajalci zavarovanje predloži glavni ponudnik, pri skupni ponudbi pa nosilec posla.</w:t>
      </w:r>
    </w:p>
    <w:p w14:paraId="30A0B660" w14:textId="77777777" w:rsidR="009A7F46" w:rsidRPr="00565AF5" w:rsidRDefault="009A7F46" w:rsidP="00580075">
      <w:pPr>
        <w:spacing w:after="0"/>
        <w:jc w:val="both"/>
        <w:rPr>
          <w:rFonts w:asciiTheme="majorHAnsi" w:hAnsiTheme="majorHAnsi" w:cstheme="minorHAnsi"/>
          <w:lang w:eastAsia="sl-SI"/>
        </w:rPr>
      </w:pPr>
    </w:p>
    <w:p w14:paraId="1C627D16" w14:textId="47B99AC4" w:rsidR="00340E4E"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Izbrani ponudnik, s katerim sklene naročnik pogodbo, jamči za odpravo vseh vrst napak oziroma nepravilnosti, skladno z določili Obligacijskega zakonika in predpisi, ki urejajo področje predmeta javnega naročila.</w:t>
      </w:r>
    </w:p>
    <w:p w14:paraId="0965847F" w14:textId="3E3C1218"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49" w:name="_Toc443902454"/>
      <w:bookmarkStart w:id="50" w:name="_Toc459962410"/>
      <w:bookmarkStart w:id="51" w:name="_Toc101248636"/>
      <w:r w:rsidRPr="00565AF5">
        <w:rPr>
          <w:rFonts w:asciiTheme="majorHAnsi" w:hAnsiTheme="majorHAnsi" w:cstheme="minorHAnsi"/>
          <w:sz w:val="22"/>
          <w:szCs w:val="22"/>
        </w:rPr>
        <w:t>Finančno zavarovanje za resnost ponudbe</w:t>
      </w:r>
      <w:bookmarkEnd w:id="49"/>
      <w:bookmarkEnd w:id="50"/>
      <w:bookmarkEnd w:id="51"/>
    </w:p>
    <w:p w14:paraId="1698A4E7" w14:textId="77777777" w:rsidR="00EB6E18" w:rsidRPr="00565AF5" w:rsidRDefault="00EB6E18" w:rsidP="00580075">
      <w:pPr>
        <w:spacing w:after="0"/>
        <w:jc w:val="both"/>
        <w:rPr>
          <w:rFonts w:asciiTheme="majorHAnsi" w:hAnsiTheme="majorHAnsi" w:cstheme="minorHAnsi"/>
          <w:b/>
        </w:rPr>
      </w:pPr>
    </w:p>
    <w:p w14:paraId="78FADE33" w14:textId="77777777" w:rsidR="00EE17F0"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Ponudnik </w:t>
      </w:r>
      <w:r w:rsidRPr="00565AF5">
        <w:rPr>
          <w:rFonts w:asciiTheme="majorHAnsi" w:hAnsiTheme="majorHAnsi" w:cstheme="minorHAnsi"/>
          <w:lang w:eastAsia="sl-SI"/>
        </w:rPr>
        <w:t xml:space="preserve">mora v ponudbi predložiti </w:t>
      </w:r>
      <w:r w:rsidRPr="00565AF5">
        <w:rPr>
          <w:rFonts w:asciiTheme="majorHAnsi" w:hAnsiTheme="majorHAnsi" w:cstheme="minorHAnsi"/>
        </w:rPr>
        <w:t>brezpogojno, brez protesta in na prvi poziv unovčljivo meni</w:t>
      </w:r>
      <w:r w:rsidR="00C31613" w:rsidRPr="00565AF5">
        <w:rPr>
          <w:rFonts w:asciiTheme="majorHAnsi" w:hAnsiTheme="majorHAnsi" w:cstheme="minorHAnsi"/>
        </w:rPr>
        <w:t xml:space="preserve">čno izjavo in menico v višini: </w:t>
      </w:r>
    </w:p>
    <w:p w14:paraId="532184D2" w14:textId="46EC2D8D" w:rsidR="00EB6E18" w:rsidRPr="00565AF5" w:rsidRDefault="00EE17F0" w:rsidP="00580075">
      <w:pPr>
        <w:spacing w:after="0"/>
        <w:jc w:val="both"/>
        <w:rPr>
          <w:rFonts w:asciiTheme="majorHAnsi" w:hAnsiTheme="majorHAnsi" w:cstheme="minorHAnsi"/>
        </w:rPr>
      </w:pPr>
      <w:r w:rsidRPr="00565AF5">
        <w:rPr>
          <w:rFonts w:asciiTheme="majorHAnsi" w:hAnsiTheme="majorHAnsi" w:cstheme="minorHAnsi"/>
        </w:rPr>
        <w:t xml:space="preserve">Sklop 1: </w:t>
      </w:r>
      <w:r w:rsidR="00663090" w:rsidRPr="00565AF5">
        <w:rPr>
          <w:rFonts w:asciiTheme="majorHAnsi" w:hAnsiTheme="majorHAnsi" w:cstheme="minorHAnsi"/>
        </w:rPr>
        <w:t>6</w:t>
      </w:r>
      <w:r w:rsidR="00EB6E18" w:rsidRPr="00565AF5">
        <w:rPr>
          <w:rFonts w:asciiTheme="majorHAnsi" w:hAnsiTheme="majorHAnsi" w:cstheme="minorHAnsi"/>
        </w:rPr>
        <w:t>.000 EUR</w:t>
      </w:r>
    </w:p>
    <w:p w14:paraId="49A4861B" w14:textId="77777777" w:rsidR="00D74E86" w:rsidRDefault="00D74E86" w:rsidP="00580075">
      <w:pPr>
        <w:spacing w:after="0"/>
        <w:jc w:val="both"/>
        <w:rPr>
          <w:rFonts w:asciiTheme="majorHAnsi" w:hAnsiTheme="majorHAnsi" w:cstheme="minorHAnsi"/>
        </w:rPr>
      </w:pPr>
    </w:p>
    <w:p w14:paraId="47F14AD9" w14:textId="000E8F85" w:rsidR="009A7F46" w:rsidRPr="00565AF5" w:rsidRDefault="009A7F46" w:rsidP="00580075">
      <w:pPr>
        <w:spacing w:after="0"/>
        <w:jc w:val="both"/>
        <w:rPr>
          <w:rFonts w:asciiTheme="majorHAnsi" w:hAnsiTheme="majorHAnsi" w:cstheme="minorHAnsi"/>
          <w:b/>
        </w:rPr>
      </w:pPr>
      <w:r w:rsidRPr="00565AF5">
        <w:rPr>
          <w:rFonts w:asciiTheme="majorHAnsi" w:hAnsiTheme="majorHAnsi" w:cstheme="minorHAnsi"/>
        </w:rPr>
        <w:t xml:space="preserve">Predložena menična izjava mora po vsebini ustrezati vzorcu kot izhaja iz obrazca </w:t>
      </w:r>
      <w:r w:rsidRPr="00565AF5">
        <w:rPr>
          <w:rFonts w:asciiTheme="majorHAnsi" w:hAnsiTheme="majorHAnsi" w:cstheme="minorHAnsi"/>
          <w:i/>
        </w:rPr>
        <w:t xml:space="preserve">Menična izjava. </w:t>
      </w:r>
      <w:r w:rsidRPr="00565AF5">
        <w:rPr>
          <w:rFonts w:asciiTheme="majorHAnsi" w:hAnsiTheme="majorHAnsi" w:cstheme="minorHAnsi"/>
        </w:rPr>
        <w:t xml:space="preserve">Kot obvezno prilogo k obrazcu </w:t>
      </w:r>
      <w:r w:rsidRPr="00565AF5">
        <w:rPr>
          <w:rFonts w:asciiTheme="majorHAnsi" w:hAnsiTheme="majorHAnsi" w:cstheme="minorHAnsi"/>
          <w:i/>
        </w:rPr>
        <w:t>Menična izjava-resnost ponudbe</w:t>
      </w:r>
      <w:r w:rsidRPr="00565AF5">
        <w:rPr>
          <w:rFonts w:asciiTheme="majorHAnsi" w:hAnsiTheme="majorHAnsi" w:cstheme="minorHAnsi"/>
        </w:rPr>
        <w:t xml:space="preserve"> mora ponudnik v ponudbi predložiti </w:t>
      </w:r>
      <w:r w:rsidRPr="00565AF5">
        <w:rPr>
          <w:rFonts w:asciiTheme="majorHAnsi" w:hAnsiTheme="majorHAnsi" w:cstheme="minorHAnsi"/>
          <w:b/>
        </w:rPr>
        <w:t>1 podpisano bianco menico.</w:t>
      </w:r>
    </w:p>
    <w:p w14:paraId="0ED14984" w14:textId="77777777" w:rsidR="009A7F46" w:rsidRPr="00565AF5" w:rsidRDefault="009A7F46" w:rsidP="00580075">
      <w:pPr>
        <w:spacing w:after="0"/>
        <w:jc w:val="both"/>
        <w:rPr>
          <w:rFonts w:asciiTheme="majorHAnsi" w:hAnsiTheme="majorHAnsi" w:cstheme="minorHAnsi"/>
        </w:rPr>
      </w:pPr>
    </w:p>
    <w:p w14:paraId="0DFE08E6" w14:textId="6DC27728"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Veljavnost zavarovanja za resnost po</w:t>
      </w:r>
      <w:r w:rsidR="00AF5784" w:rsidRPr="00565AF5">
        <w:rPr>
          <w:rFonts w:asciiTheme="majorHAnsi" w:hAnsiTheme="majorHAnsi" w:cstheme="minorHAnsi"/>
        </w:rPr>
        <w:t>nudbe mora znašati najmanj do 30</w:t>
      </w:r>
      <w:r w:rsidRPr="00565AF5">
        <w:rPr>
          <w:rFonts w:asciiTheme="majorHAnsi" w:hAnsiTheme="majorHAnsi" w:cstheme="minorHAnsi"/>
        </w:rPr>
        <w:t>.</w:t>
      </w:r>
      <w:r w:rsidR="008A32F1" w:rsidRPr="00565AF5">
        <w:rPr>
          <w:rFonts w:asciiTheme="majorHAnsi" w:hAnsiTheme="majorHAnsi" w:cstheme="minorHAnsi"/>
        </w:rPr>
        <w:t xml:space="preserve"> </w:t>
      </w:r>
      <w:r w:rsidR="005554E4" w:rsidRPr="00565AF5">
        <w:rPr>
          <w:rFonts w:asciiTheme="majorHAnsi" w:hAnsiTheme="majorHAnsi" w:cstheme="minorHAnsi"/>
        </w:rPr>
        <w:t>6</w:t>
      </w:r>
      <w:r w:rsidRPr="00565AF5">
        <w:rPr>
          <w:rFonts w:asciiTheme="majorHAnsi" w:hAnsiTheme="majorHAnsi" w:cstheme="minorHAnsi"/>
        </w:rPr>
        <w:t>.</w:t>
      </w:r>
      <w:r w:rsidR="000C625F" w:rsidRPr="00565AF5">
        <w:rPr>
          <w:rFonts w:asciiTheme="majorHAnsi" w:hAnsiTheme="majorHAnsi" w:cstheme="minorHAnsi"/>
        </w:rPr>
        <w:t xml:space="preserve"> 202</w:t>
      </w:r>
      <w:r w:rsidR="005554E4" w:rsidRPr="00565AF5">
        <w:rPr>
          <w:rFonts w:asciiTheme="majorHAnsi" w:hAnsiTheme="majorHAnsi" w:cstheme="minorHAnsi"/>
        </w:rPr>
        <w:t>2</w:t>
      </w:r>
      <w:r w:rsidRPr="00565AF5">
        <w:rPr>
          <w:rFonts w:asciiTheme="majorHAnsi" w:hAnsiTheme="majorHAnsi" w:cstheme="minorHAnsi"/>
        </w:rPr>
        <w:t>, z možnostjo podaljšanja na zahtevo naročnika.</w:t>
      </w:r>
    </w:p>
    <w:p w14:paraId="65A81F04" w14:textId="77777777" w:rsidR="009A7F46" w:rsidRPr="00565AF5" w:rsidRDefault="009A7F46" w:rsidP="00580075">
      <w:pPr>
        <w:spacing w:after="0"/>
        <w:jc w:val="both"/>
        <w:rPr>
          <w:rFonts w:asciiTheme="majorHAnsi" w:hAnsiTheme="majorHAnsi" w:cstheme="minorHAnsi"/>
        </w:rPr>
      </w:pPr>
    </w:p>
    <w:p w14:paraId="7DBAD6E2"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Zavarovanje za resnost ponudbe bo unovčeno v naslednjih primerih: </w:t>
      </w:r>
    </w:p>
    <w:p w14:paraId="03D294AA" w14:textId="77777777" w:rsidR="009A7F46" w:rsidRPr="00565AF5" w:rsidRDefault="009A7F46" w:rsidP="00580075">
      <w:pPr>
        <w:numPr>
          <w:ilvl w:val="0"/>
          <w:numId w:val="28"/>
        </w:numPr>
        <w:spacing w:after="0"/>
        <w:jc w:val="both"/>
        <w:rPr>
          <w:rFonts w:asciiTheme="majorHAnsi" w:hAnsiTheme="majorHAnsi" w:cstheme="minorHAnsi"/>
        </w:rPr>
      </w:pPr>
      <w:r w:rsidRPr="00565AF5">
        <w:rPr>
          <w:rFonts w:asciiTheme="majorHAnsi" w:hAnsiTheme="majorHAnsi" w:cstheme="minorHAnsi"/>
        </w:rPr>
        <w:t>če ponudnik umakne ali spremeni ponudbo v času njene veljavnosti, navedene v ponudbi ali</w:t>
      </w:r>
    </w:p>
    <w:p w14:paraId="409DFB46" w14:textId="77777777" w:rsidR="009A7F46" w:rsidRPr="00565AF5" w:rsidRDefault="009A7F46" w:rsidP="00580075">
      <w:pPr>
        <w:numPr>
          <w:ilvl w:val="0"/>
          <w:numId w:val="28"/>
        </w:numPr>
        <w:spacing w:after="0"/>
        <w:jc w:val="both"/>
        <w:rPr>
          <w:rFonts w:asciiTheme="majorHAnsi" w:hAnsiTheme="majorHAnsi" w:cstheme="minorHAnsi"/>
        </w:rPr>
      </w:pPr>
      <w:r w:rsidRPr="00565AF5">
        <w:rPr>
          <w:rFonts w:asciiTheme="majorHAnsi" w:hAnsiTheme="majorHAnsi" w:cstheme="minorHAnsi"/>
        </w:rPr>
        <w:t>če ponudnik, ki ga je naročnik v času veljavnosti ponudbe obvestil o sprejetju njegove ponudbe:</w:t>
      </w:r>
    </w:p>
    <w:p w14:paraId="07BD8B25"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ne izpolni ali zavrne sklenitev pogodbe v skladu z določbami navodil ponudnikom ali</w:t>
      </w:r>
    </w:p>
    <w:p w14:paraId="0D8FAE56"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ne predloži ali zavrne predložitev finančnega zavarovanja za dobro izvedbo pogodbenih obveznosti v skladu z določbami navodil ponudnikom,</w:t>
      </w:r>
    </w:p>
    <w:p w14:paraId="5C1FCCF1"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če ne predloži nove menične izjave na poziv naročnika v primeru podaljšanja veljavnosti ponudbe</w:t>
      </w:r>
    </w:p>
    <w:p w14:paraId="4B062021" w14:textId="77777777" w:rsidR="009A7F46" w:rsidRPr="00565AF5" w:rsidRDefault="009A7F46" w:rsidP="00580075">
      <w:pPr>
        <w:spacing w:after="0"/>
        <w:jc w:val="both"/>
        <w:rPr>
          <w:rFonts w:asciiTheme="majorHAnsi" w:hAnsiTheme="majorHAnsi" w:cstheme="minorHAnsi"/>
        </w:rPr>
      </w:pPr>
    </w:p>
    <w:p w14:paraId="6048EBCD" w14:textId="36733A54" w:rsidR="009A7F46" w:rsidRPr="00D74E86" w:rsidRDefault="009A7F46" w:rsidP="00580075">
      <w:pPr>
        <w:spacing w:after="0"/>
        <w:jc w:val="both"/>
        <w:rPr>
          <w:rFonts w:asciiTheme="majorHAnsi" w:hAnsiTheme="majorHAnsi" w:cstheme="minorHAnsi"/>
        </w:rPr>
      </w:pPr>
      <w:r w:rsidRPr="00565AF5">
        <w:rPr>
          <w:rFonts w:asciiTheme="majorHAnsi" w:hAnsiTheme="maj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88AFF05" w14:textId="77777777" w:rsidR="009A7F46" w:rsidRPr="00565AF5" w:rsidRDefault="009A7F46" w:rsidP="00580075">
      <w:pPr>
        <w:spacing w:after="0"/>
        <w:jc w:val="both"/>
        <w:rPr>
          <w:rFonts w:asciiTheme="majorHAnsi" w:hAnsiTheme="majorHAnsi" w:cstheme="minorHAnsi"/>
          <w:lang w:eastAsia="sl-SI"/>
        </w:rPr>
      </w:pPr>
      <w:proofErr w:type="spellStart"/>
      <w:r w:rsidRPr="00565AF5">
        <w:rPr>
          <w:rFonts w:asciiTheme="majorHAnsi" w:hAnsiTheme="majorHAnsi" w:cstheme="minorHAnsi"/>
          <w:lang w:eastAsia="sl-SI"/>
        </w:rPr>
        <w:t>Neunovčena</w:t>
      </w:r>
      <w:proofErr w:type="spellEnd"/>
      <w:r w:rsidRPr="00565AF5">
        <w:rPr>
          <w:rFonts w:asciiTheme="majorHAnsi" w:hAnsiTheme="majorHAnsi" w:cstheme="minorHAnsi"/>
          <w:lang w:eastAsia="sl-SI"/>
        </w:rPr>
        <w:t xml:space="preserve"> menična izjava se po zaključku postopka oddaje javnega naročila vrne ponudniku.</w:t>
      </w:r>
    </w:p>
    <w:p w14:paraId="37666412" w14:textId="77777777" w:rsidR="009A7F46" w:rsidRPr="00565AF5" w:rsidRDefault="009A7F46" w:rsidP="00580075">
      <w:pPr>
        <w:spacing w:after="0"/>
        <w:jc w:val="both"/>
        <w:rPr>
          <w:rFonts w:asciiTheme="majorHAnsi" w:hAnsiTheme="majorHAnsi" w:cstheme="minorHAnsi"/>
          <w:lang w:eastAsia="sl-SI"/>
        </w:rPr>
      </w:pPr>
    </w:p>
    <w:p w14:paraId="6DE7C744" w14:textId="6B29FFBB" w:rsidR="009A7F46" w:rsidRPr="00657AEB" w:rsidRDefault="00830C3C"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V kolikor ponudnik odda</w:t>
      </w:r>
      <w:r w:rsidR="009A7F46" w:rsidRPr="00565AF5">
        <w:rPr>
          <w:rFonts w:asciiTheme="majorHAnsi" w:hAnsiTheme="majorHAnsi" w:cstheme="minorHAnsi"/>
          <w:lang w:eastAsia="sl-SI"/>
        </w:rPr>
        <w:t xml:space="preserve"> ponudbo za oba sklopa, mora predložiti ločeni men</w:t>
      </w:r>
      <w:r w:rsidR="00184047" w:rsidRPr="00565AF5">
        <w:rPr>
          <w:rFonts w:asciiTheme="majorHAnsi" w:hAnsiTheme="majorHAnsi" w:cstheme="minorHAnsi"/>
          <w:lang w:eastAsia="sl-SI"/>
        </w:rPr>
        <w:t>i</w:t>
      </w:r>
      <w:r w:rsidR="009A7F46" w:rsidRPr="00565AF5">
        <w:rPr>
          <w:rFonts w:asciiTheme="majorHAnsi" w:hAnsiTheme="majorHAnsi" w:cstheme="minorHAnsi"/>
          <w:lang w:eastAsia="sl-SI"/>
        </w:rPr>
        <w:t xml:space="preserve">čni izjavi in menici za resnost ponudbe. </w:t>
      </w:r>
    </w:p>
    <w:p w14:paraId="6FD4759C" w14:textId="77777777" w:rsidR="00FD16C9" w:rsidRPr="00565AF5" w:rsidRDefault="00830C3C" w:rsidP="00580075">
      <w:pPr>
        <w:spacing w:after="0"/>
        <w:jc w:val="both"/>
        <w:rPr>
          <w:rFonts w:asciiTheme="majorHAnsi" w:hAnsiTheme="majorHAnsi" w:cstheme="minorHAnsi"/>
          <w:b/>
          <w:lang w:eastAsia="sl-SI"/>
        </w:rPr>
      </w:pPr>
      <w:r w:rsidRPr="00565AF5">
        <w:rPr>
          <w:rFonts w:asciiTheme="majorHAnsi" w:hAnsiTheme="majorHAnsi" w:cstheme="minorHAnsi"/>
          <w:b/>
          <w:lang w:eastAsia="sl-SI"/>
        </w:rPr>
        <w:lastRenderedPageBreak/>
        <w:t xml:space="preserve">Menična izjava in menica </w:t>
      </w:r>
      <w:r w:rsidR="009A7F46" w:rsidRPr="00565AF5">
        <w:rPr>
          <w:rFonts w:asciiTheme="majorHAnsi" w:hAnsiTheme="majorHAnsi" w:cstheme="minorHAnsi"/>
          <w:b/>
          <w:lang w:eastAsia="sl-SI"/>
        </w:rPr>
        <w:t>mora do roka za oddajo ponudbe v fizični obliki prispeti na naslov naročnika (do vložišča), sicer se bo ponudba štela kot nepravočasna in p</w:t>
      </w:r>
      <w:r w:rsidR="00C31613" w:rsidRPr="00565AF5">
        <w:rPr>
          <w:rFonts w:asciiTheme="majorHAnsi" w:hAnsiTheme="majorHAnsi" w:cstheme="minorHAnsi"/>
          <w:b/>
          <w:lang w:eastAsia="sl-SI"/>
        </w:rPr>
        <w:t>osledično nedopustna ponudba.</w:t>
      </w:r>
    </w:p>
    <w:p w14:paraId="44B0CFE4" w14:textId="77777777" w:rsidR="00FE7A6D" w:rsidRPr="00565AF5" w:rsidRDefault="00C31613" w:rsidP="00580075">
      <w:pPr>
        <w:spacing w:after="0"/>
        <w:jc w:val="both"/>
        <w:rPr>
          <w:rFonts w:asciiTheme="majorHAnsi" w:hAnsiTheme="majorHAnsi" w:cstheme="minorHAnsi"/>
          <w:b/>
          <w:lang w:eastAsia="sl-SI"/>
        </w:rPr>
      </w:pPr>
      <w:r w:rsidRPr="00565AF5">
        <w:rPr>
          <w:rFonts w:asciiTheme="majorHAnsi" w:hAnsiTheme="majorHAnsi" w:cstheme="minorHAnsi"/>
          <w:b/>
          <w:lang w:eastAsia="sl-SI"/>
        </w:rPr>
        <w:t xml:space="preserve">  </w:t>
      </w:r>
    </w:p>
    <w:p w14:paraId="4E243F29"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52" w:name="_Toc402336692"/>
      <w:bookmarkStart w:id="53" w:name="_Toc459962411"/>
      <w:bookmarkStart w:id="54" w:name="_Toc101248637"/>
      <w:bookmarkStart w:id="55" w:name="_Hlk74658091"/>
      <w:r w:rsidRPr="00565AF5">
        <w:rPr>
          <w:rFonts w:asciiTheme="majorHAnsi" w:hAnsiTheme="majorHAnsi" w:cstheme="minorHAnsi"/>
          <w:sz w:val="22"/>
          <w:szCs w:val="22"/>
        </w:rPr>
        <w:t>Finančno zavarovanje za dobro izvedbo pogodbenih obveznosti</w:t>
      </w:r>
      <w:bookmarkEnd w:id="52"/>
      <w:bookmarkEnd w:id="53"/>
      <w:bookmarkEnd w:id="54"/>
    </w:p>
    <w:bookmarkEnd w:id="55"/>
    <w:p w14:paraId="5F97DFDC"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6073DE33"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565AF5" w:rsidRDefault="009A7F46" w:rsidP="00580075">
      <w:pPr>
        <w:spacing w:after="0"/>
        <w:jc w:val="both"/>
        <w:rPr>
          <w:rFonts w:asciiTheme="majorHAnsi" w:eastAsia="Times New Roman" w:hAnsiTheme="majorHAnsi" w:cstheme="minorHAnsi"/>
          <w:kern w:val="3"/>
          <w:lang w:eastAsia="zh-CN"/>
        </w:rPr>
      </w:pPr>
    </w:p>
    <w:p w14:paraId="5E1A7E18" w14:textId="7D917C48" w:rsidR="00565AF5" w:rsidRPr="00D74E86" w:rsidRDefault="009A7F46" w:rsidP="00D74E86">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Menična izjava mora biti veljavna </w:t>
      </w:r>
      <w:r w:rsidR="00234DEF" w:rsidRPr="00565AF5">
        <w:rPr>
          <w:rFonts w:asciiTheme="majorHAnsi" w:eastAsia="Times New Roman" w:hAnsiTheme="majorHAnsi" w:cstheme="minorHAnsi"/>
          <w:lang w:eastAsia="sl-SI"/>
        </w:rPr>
        <w:t>še 3</w:t>
      </w:r>
      <w:r w:rsidR="003F0B75" w:rsidRPr="00565AF5">
        <w:rPr>
          <w:rFonts w:asciiTheme="majorHAnsi" w:eastAsia="Times New Roman" w:hAnsiTheme="majorHAnsi" w:cstheme="minorHAnsi"/>
          <w:lang w:eastAsia="sl-SI"/>
        </w:rPr>
        <w:t xml:space="preserve">0 dni </w:t>
      </w:r>
      <w:r w:rsidR="00AC417A" w:rsidRPr="00565AF5">
        <w:rPr>
          <w:rFonts w:asciiTheme="majorHAnsi" w:eastAsia="Times New Roman" w:hAnsiTheme="majorHAnsi" w:cstheme="minorHAnsi"/>
          <w:lang w:eastAsia="sl-SI"/>
        </w:rPr>
        <w:t>p</w:t>
      </w:r>
      <w:r w:rsidR="00CE479C">
        <w:rPr>
          <w:rFonts w:asciiTheme="majorHAnsi" w:eastAsia="Times New Roman" w:hAnsiTheme="majorHAnsi" w:cstheme="minorHAnsi"/>
          <w:lang w:eastAsia="sl-SI"/>
        </w:rPr>
        <w:t>reteku roka za dobavo blaga</w:t>
      </w:r>
      <w:r w:rsidR="00AC417A" w:rsidRPr="00565AF5">
        <w:rPr>
          <w:rFonts w:asciiTheme="majorHAnsi" w:eastAsia="Times New Roman" w:hAnsiTheme="majorHAnsi" w:cstheme="minorHAnsi"/>
          <w:lang w:eastAsia="sl-SI"/>
        </w:rPr>
        <w:t xml:space="preserve">. </w:t>
      </w:r>
    </w:p>
    <w:p w14:paraId="7E897763" w14:textId="77777777" w:rsidR="00AC417A" w:rsidRPr="00565AF5" w:rsidRDefault="00AC417A" w:rsidP="00E8255B">
      <w:pPr>
        <w:pStyle w:val="Naslov3"/>
        <w:numPr>
          <w:ilvl w:val="1"/>
          <w:numId w:val="64"/>
        </w:numPr>
        <w:spacing w:line="276" w:lineRule="auto"/>
        <w:rPr>
          <w:rFonts w:asciiTheme="majorHAnsi" w:hAnsiTheme="majorHAnsi" w:cstheme="minorHAnsi"/>
          <w:sz w:val="22"/>
          <w:szCs w:val="22"/>
        </w:rPr>
      </w:pPr>
      <w:bookmarkStart w:id="56" w:name="_Toc101248638"/>
      <w:r w:rsidRPr="00565AF5">
        <w:rPr>
          <w:rFonts w:asciiTheme="majorHAnsi" w:hAnsiTheme="majorHAnsi" w:cstheme="minorHAnsi"/>
          <w:sz w:val="22"/>
          <w:szCs w:val="22"/>
        </w:rPr>
        <w:t>Finančno zavarovanje za odpravo napak v garancijski dobi</w:t>
      </w:r>
      <w:bookmarkEnd w:id="56"/>
    </w:p>
    <w:p w14:paraId="7AB60FBE" w14:textId="77777777" w:rsidR="00AC417A" w:rsidRPr="00565AF5" w:rsidRDefault="00AC417A" w:rsidP="00580075">
      <w:pPr>
        <w:spacing w:after="0"/>
        <w:jc w:val="both"/>
        <w:rPr>
          <w:rFonts w:asciiTheme="majorHAnsi" w:eastAsia="Times New Roman" w:hAnsiTheme="majorHAnsi" w:cstheme="minorHAnsi"/>
          <w:highlight w:val="yellow"/>
          <w:lang w:eastAsia="sl-SI"/>
        </w:rPr>
      </w:pPr>
    </w:p>
    <w:p w14:paraId="3586D2C0" w14:textId="77777777" w:rsidR="00AC417A" w:rsidRPr="00565AF5" w:rsidRDefault="00AC417A"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Ponudnik mora za zavarovanje v garancijski dobi, predložiti brezpogojno, brez protesta in na prvi poziv unovčljivo menično izjavo in menico v višini </w:t>
      </w:r>
      <w:r w:rsidR="00366B26" w:rsidRPr="00565AF5">
        <w:rPr>
          <w:rFonts w:asciiTheme="majorHAnsi" w:eastAsia="Times New Roman" w:hAnsiTheme="majorHAnsi" w:cstheme="minorHAnsi"/>
          <w:lang w:eastAsia="sl-SI"/>
        </w:rPr>
        <w:t>5 %</w:t>
      </w:r>
      <w:r w:rsidRPr="00565AF5">
        <w:rPr>
          <w:rFonts w:asciiTheme="majorHAnsi" w:eastAsia="Times New Roman" w:hAnsiTheme="majorHAnsi" w:cstheme="minorHAnsi"/>
          <w:lang w:eastAsia="sl-SI"/>
        </w:rPr>
        <w:t xml:space="preserve"> ponudbene vrednosti z DDV</w:t>
      </w:r>
      <w:r w:rsidR="00766AE4" w:rsidRPr="00565AF5">
        <w:rPr>
          <w:rFonts w:asciiTheme="majorHAnsi" w:eastAsia="Times New Roman" w:hAnsiTheme="majorHAnsi" w:cstheme="minorHAnsi"/>
          <w:lang w:eastAsia="sl-SI"/>
        </w:rPr>
        <w:t xml:space="preserve">. Menično izjavo z bianko menico mora predložiti najkasneje v roku 10 dni po podpisu primopredajnega zapisnika. </w:t>
      </w:r>
    </w:p>
    <w:p w14:paraId="104FEACB" w14:textId="77777777" w:rsidR="00AC417A" w:rsidRPr="00565AF5" w:rsidRDefault="00AC417A" w:rsidP="00580075">
      <w:pPr>
        <w:spacing w:after="0"/>
        <w:jc w:val="both"/>
        <w:rPr>
          <w:rFonts w:asciiTheme="majorHAnsi" w:eastAsia="Times New Roman" w:hAnsiTheme="majorHAnsi" w:cstheme="minorHAnsi"/>
          <w:kern w:val="3"/>
          <w:lang w:eastAsia="zh-CN"/>
        </w:rPr>
      </w:pPr>
    </w:p>
    <w:p w14:paraId="64EF1575" w14:textId="77777777" w:rsidR="00AC417A" w:rsidRPr="00565AF5" w:rsidRDefault="00AC417A" w:rsidP="00580075">
      <w:pPr>
        <w:spacing w:after="0"/>
        <w:jc w:val="both"/>
        <w:rPr>
          <w:rFonts w:asciiTheme="majorHAnsi" w:eastAsia="Times New Roman" w:hAnsiTheme="majorHAnsi" w:cstheme="minorHAnsi"/>
          <w:kern w:val="3"/>
          <w:lang w:eastAsia="zh-CN"/>
        </w:rPr>
      </w:pPr>
      <w:r w:rsidRPr="00565AF5">
        <w:rPr>
          <w:rFonts w:asciiTheme="majorHAnsi" w:eastAsia="Times New Roman" w:hAnsiTheme="majorHAnsi" w:cstheme="minorHAnsi"/>
          <w:lang w:eastAsia="sl-SI"/>
        </w:rPr>
        <w:t>Menična izjava mora biti veljavna še 30 dni več kot znaša garancijsko obdobje, ki znaša _____let (</w:t>
      </w:r>
      <w:r w:rsidRPr="00565AF5">
        <w:rPr>
          <w:rFonts w:asciiTheme="majorHAnsi" w:eastAsia="Times New Roman" w:hAnsiTheme="majorHAnsi" w:cstheme="minorHAnsi"/>
          <w:i/>
          <w:iCs/>
          <w:lang w:eastAsia="sl-SI"/>
        </w:rPr>
        <w:t>odvisno od sklopa</w:t>
      </w:r>
      <w:r w:rsidRPr="00565AF5">
        <w:rPr>
          <w:rFonts w:asciiTheme="majorHAnsi" w:eastAsia="Times New Roman" w:hAnsiTheme="majorHAnsi" w:cstheme="minorHAnsi"/>
          <w:lang w:eastAsia="sl-SI"/>
        </w:rPr>
        <w:t xml:space="preserve">). </w:t>
      </w:r>
    </w:p>
    <w:p w14:paraId="6674C6CB" w14:textId="58623D2E" w:rsidR="0079466A" w:rsidRPr="00565AF5" w:rsidRDefault="00AC417A" w:rsidP="00580075">
      <w:pPr>
        <w:suppressAutoHyphens/>
        <w:autoSpaceDN w:val="0"/>
        <w:spacing w:after="0"/>
        <w:jc w:val="both"/>
        <w:textAlignment w:val="baseline"/>
        <w:rPr>
          <w:rFonts w:asciiTheme="majorHAnsi" w:eastAsia="Times New Roman" w:hAnsiTheme="majorHAnsi" w:cstheme="minorHAnsi"/>
          <w:i/>
          <w:kern w:val="3"/>
          <w:lang w:eastAsia="sl-SI"/>
        </w:rPr>
      </w:pPr>
      <w:r w:rsidRPr="00565AF5">
        <w:rPr>
          <w:rFonts w:asciiTheme="majorHAnsi" w:eastAsia="Times New Roman" w:hAnsiTheme="majorHAnsi" w:cstheme="minorHAnsi"/>
          <w:kern w:val="3"/>
          <w:lang w:eastAsia="sl-SI"/>
        </w:rPr>
        <w:t xml:space="preserve">Ponudnik mora v ponudbeni dokumentaciji </w:t>
      </w:r>
      <w:r w:rsidRPr="00565AF5">
        <w:rPr>
          <w:rFonts w:asciiTheme="majorHAnsi" w:eastAsia="Times New Roman" w:hAnsiTheme="majorHAnsi" w:cstheme="minorHAnsi"/>
          <w:b/>
          <w:kern w:val="3"/>
          <w:lang w:eastAsia="sl-SI"/>
        </w:rPr>
        <w:t xml:space="preserve">podpisati ter ožigosati </w:t>
      </w:r>
      <w:r w:rsidRPr="00565AF5">
        <w:rPr>
          <w:rFonts w:asciiTheme="majorHAnsi" w:eastAsia="Times New Roman" w:hAnsiTheme="majorHAnsi" w:cstheme="minorHAnsi"/>
          <w:kern w:val="3"/>
          <w:lang w:eastAsia="sl-SI"/>
        </w:rPr>
        <w:t xml:space="preserve">obrazec </w:t>
      </w:r>
      <w:r w:rsidRPr="00565AF5">
        <w:rPr>
          <w:rFonts w:asciiTheme="majorHAnsi" w:eastAsia="Times New Roman" w:hAnsiTheme="majorHAnsi" w:cstheme="minorHAnsi"/>
          <w:i/>
          <w:kern w:val="3"/>
          <w:lang w:eastAsia="sl-SI"/>
        </w:rPr>
        <w:t>Menična izjava za odpravo napak v garancijski dobi.</w:t>
      </w:r>
    </w:p>
    <w:p w14:paraId="4BD1ED18" w14:textId="77777777" w:rsidR="005554E4" w:rsidRPr="00565AF5" w:rsidRDefault="005554E4" w:rsidP="00580075">
      <w:pPr>
        <w:suppressAutoHyphens/>
        <w:autoSpaceDN w:val="0"/>
        <w:spacing w:after="0"/>
        <w:jc w:val="both"/>
        <w:textAlignment w:val="baseline"/>
        <w:rPr>
          <w:rFonts w:asciiTheme="majorHAnsi" w:eastAsia="Times New Roman" w:hAnsiTheme="majorHAnsi" w:cstheme="minorHAnsi"/>
          <w:i/>
          <w:kern w:val="3"/>
          <w:lang w:eastAsia="sl-SI"/>
        </w:rPr>
      </w:pPr>
    </w:p>
    <w:p w14:paraId="28FB39E1" w14:textId="77777777" w:rsidR="009A7F46" w:rsidRPr="00565AF5" w:rsidRDefault="009A7F46" w:rsidP="00E8255B">
      <w:pPr>
        <w:pStyle w:val="Naslov20"/>
        <w:numPr>
          <w:ilvl w:val="0"/>
          <w:numId w:val="64"/>
        </w:numPr>
        <w:spacing w:line="276" w:lineRule="auto"/>
        <w:rPr>
          <w:rFonts w:asciiTheme="majorHAnsi" w:hAnsiTheme="majorHAnsi" w:cstheme="minorHAnsi"/>
          <w:sz w:val="22"/>
          <w:szCs w:val="22"/>
        </w:rPr>
      </w:pPr>
      <w:bookmarkStart w:id="57" w:name="_Ref355957080"/>
      <w:bookmarkStart w:id="58" w:name="_Ref355961069"/>
      <w:bookmarkStart w:id="59" w:name="_Ref355961152"/>
      <w:bookmarkStart w:id="60" w:name="_Toc402336693"/>
      <w:bookmarkStart w:id="61" w:name="_Toc459962413"/>
      <w:bookmarkStart w:id="62" w:name="_Toc101248639"/>
      <w:r w:rsidRPr="00565AF5">
        <w:rPr>
          <w:rFonts w:asciiTheme="majorHAnsi" w:hAnsiTheme="majorHAnsi" w:cstheme="minorHAnsi"/>
          <w:sz w:val="22"/>
          <w:szCs w:val="22"/>
        </w:rPr>
        <w:t>Razlogi za izključitev in pogoji za priznanje sposobnosti</w:t>
      </w:r>
      <w:bookmarkEnd w:id="57"/>
      <w:bookmarkEnd w:id="58"/>
      <w:bookmarkEnd w:id="59"/>
      <w:bookmarkEnd w:id="60"/>
      <w:bookmarkEnd w:id="61"/>
      <w:bookmarkEnd w:id="62"/>
    </w:p>
    <w:p w14:paraId="48E8484D" w14:textId="77777777" w:rsidR="009A7F46" w:rsidRPr="00565AF5" w:rsidRDefault="009A7F46" w:rsidP="00E8255B">
      <w:pPr>
        <w:rPr>
          <w:lang w:eastAsia="sl-SI"/>
        </w:rPr>
      </w:pPr>
    </w:p>
    <w:p w14:paraId="122A8A77"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Naročnik bo iz postopka javnega naročanja izločil ponudnika, ki bo izpolnjeval naslednje razloge za izključitev:</w:t>
      </w:r>
    </w:p>
    <w:p w14:paraId="050EBE91"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3" w:name="_Toc459962414"/>
      <w:bookmarkStart w:id="64" w:name="_Toc101248640"/>
      <w:r w:rsidRPr="00565AF5">
        <w:rPr>
          <w:rFonts w:asciiTheme="majorHAnsi" w:hAnsiTheme="majorHAnsi" w:cstheme="minorHAnsi"/>
          <w:sz w:val="22"/>
          <w:szCs w:val="22"/>
        </w:rPr>
        <w:t>Predhodna nekaznovanost</w:t>
      </w:r>
      <w:bookmarkEnd w:id="63"/>
      <w:bookmarkEnd w:id="64"/>
    </w:p>
    <w:p w14:paraId="21B17128"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2F4ED304" w14:textId="77777777" w:rsidR="009A7F46" w:rsidRPr="00565AF5" w:rsidRDefault="009A7F46" w:rsidP="00580075">
      <w:pPr>
        <w:spacing w:after="120"/>
        <w:jc w:val="both"/>
        <w:rPr>
          <w:rFonts w:asciiTheme="majorHAnsi" w:hAnsiTheme="majorHAnsi" w:cstheme="minorHAnsi"/>
        </w:rPr>
      </w:pPr>
      <w:r w:rsidRPr="00565AF5">
        <w:rPr>
          <w:rFonts w:asciiTheme="majorHAnsi" w:hAnsiTheme="majorHAnsi" w:cstheme="minorHAnsi"/>
        </w:rPr>
        <w:t>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p>
    <w:p w14:paraId="7E01FEDD"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na podizvajalce.</w:t>
      </w:r>
    </w:p>
    <w:p w14:paraId="2D9B704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3F2E2CC7" w14:textId="77777777" w:rsidR="009A7F46" w:rsidRPr="00565AF5" w:rsidRDefault="009A7F46" w:rsidP="00580075">
      <w:pPr>
        <w:widowControl w:val="0"/>
        <w:numPr>
          <w:ilvl w:val="0"/>
          <w:numId w:val="27"/>
        </w:numPr>
        <w:spacing w:after="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Ponudnik/partner/podizvajalec izpolni ESDP obrazec in predloži(jo) izpolnjena pooblastila </w:t>
      </w:r>
    </w:p>
    <w:p w14:paraId="6978ACDA" w14:textId="77777777" w:rsidR="009A7F46" w:rsidRPr="00565AF5" w:rsidRDefault="009A7F46" w:rsidP="00580075">
      <w:pPr>
        <w:widowControl w:val="0"/>
        <w:spacing w:after="0"/>
        <w:ind w:left="720"/>
        <w:contextualSpacing/>
        <w:jc w:val="both"/>
        <w:rPr>
          <w:rFonts w:asciiTheme="majorHAnsi" w:hAnsiTheme="majorHAnsi" w:cstheme="minorHAnsi"/>
          <w:i/>
        </w:rPr>
      </w:pPr>
      <w:r w:rsidRPr="00565AF5">
        <w:rPr>
          <w:rFonts w:asciiTheme="majorHAnsi" w:hAnsiTheme="majorHAnsi" w:cstheme="minorHAnsi"/>
          <w:i/>
        </w:rPr>
        <w:t>Pooblastilo za pridobitev potrdila iz kazenske evidence – za fizične osebe in Pooblastilo za pridobitev potrdila iz kazenske evidence – za pravne osebe</w:t>
      </w:r>
    </w:p>
    <w:p w14:paraId="26F24905" w14:textId="73D6842A" w:rsidR="00051375" w:rsidRPr="00565AF5" w:rsidRDefault="00051375" w:rsidP="00580075">
      <w:pPr>
        <w:widowControl w:val="0"/>
        <w:spacing w:after="0"/>
        <w:contextualSpacing/>
        <w:jc w:val="both"/>
        <w:rPr>
          <w:rFonts w:asciiTheme="majorHAnsi" w:hAnsiTheme="majorHAnsi" w:cstheme="minorHAnsi"/>
          <w:lang w:eastAsia="sl-SI"/>
        </w:rPr>
      </w:pPr>
    </w:p>
    <w:p w14:paraId="2E5040C7" w14:textId="47FF8476" w:rsidR="009C0DAC" w:rsidRPr="00565AF5" w:rsidRDefault="00B03C55" w:rsidP="0058007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lastRenderedPageBreak/>
        <w:t xml:space="preserve">Ponudnik lahko predloži tudi potrdilo – izpis iz kazenske evidence, ki ni starejši </w:t>
      </w:r>
      <w:r w:rsidR="00051375">
        <w:rPr>
          <w:rFonts w:asciiTheme="majorHAnsi" w:hAnsiTheme="majorHAnsi" w:cstheme="minorHAnsi"/>
          <w:lang w:eastAsia="sl-SI"/>
        </w:rPr>
        <w:t>4</w:t>
      </w:r>
      <w:r w:rsidRPr="00565AF5">
        <w:rPr>
          <w:rFonts w:asciiTheme="majorHAnsi" w:hAnsiTheme="majorHAnsi" w:cstheme="minorHAnsi"/>
          <w:lang w:eastAsia="sl-SI"/>
        </w:rPr>
        <w:t xml:space="preserve"> mesec</w:t>
      </w:r>
      <w:r w:rsidR="00051375">
        <w:rPr>
          <w:rFonts w:asciiTheme="majorHAnsi" w:hAnsiTheme="majorHAnsi" w:cstheme="minorHAnsi"/>
          <w:lang w:eastAsia="sl-SI"/>
        </w:rPr>
        <w:t>e</w:t>
      </w:r>
      <w:r w:rsidRPr="00565AF5">
        <w:rPr>
          <w:rFonts w:asciiTheme="majorHAnsi" w:hAnsiTheme="majorHAnsi" w:cstheme="minorHAnsi"/>
          <w:lang w:eastAsia="sl-SI"/>
        </w:rPr>
        <w:t xml:space="preserve"> od poteka roka za oddajo ponudbe</w:t>
      </w:r>
      <w:r w:rsidR="00051375">
        <w:rPr>
          <w:rFonts w:asciiTheme="majorHAnsi" w:hAnsiTheme="majorHAnsi" w:cstheme="minorHAnsi"/>
          <w:lang w:eastAsia="sl-SI"/>
        </w:rPr>
        <w:t xml:space="preserve">. V tem primeru </w:t>
      </w:r>
      <w:r w:rsidRPr="00565AF5">
        <w:rPr>
          <w:rFonts w:asciiTheme="majorHAnsi" w:hAnsiTheme="majorHAnsi" w:cstheme="minorHAnsi"/>
          <w:lang w:eastAsia="sl-SI"/>
        </w:rPr>
        <w:t xml:space="preserve">ponudbi </w:t>
      </w:r>
      <w:r w:rsidR="00051375">
        <w:rPr>
          <w:rFonts w:asciiTheme="majorHAnsi" w:hAnsiTheme="majorHAnsi" w:cstheme="minorHAnsi"/>
          <w:lang w:eastAsia="sl-SI"/>
        </w:rPr>
        <w:t xml:space="preserve">ni potrebno </w:t>
      </w:r>
      <w:r w:rsidRPr="00565AF5">
        <w:rPr>
          <w:rFonts w:asciiTheme="majorHAnsi" w:hAnsiTheme="majorHAnsi" w:cstheme="minorHAnsi"/>
          <w:lang w:eastAsia="sl-SI"/>
        </w:rPr>
        <w:t>predloži</w:t>
      </w:r>
      <w:r w:rsidR="00051375">
        <w:rPr>
          <w:rFonts w:asciiTheme="majorHAnsi" w:hAnsiTheme="majorHAnsi" w:cstheme="minorHAnsi"/>
          <w:lang w:eastAsia="sl-SI"/>
        </w:rPr>
        <w:t>ti</w:t>
      </w:r>
      <w:r w:rsidRPr="00565AF5">
        <w:rPr>
          <w:rFonts w:asciiTheme="majorHAnsi" w:hAnsiTheme="majorHAnsi" w:cstheme="minorHAnsi"/>
          <w:lang w:eastAsia="sl-SI"/>
        </w:rPr>
        <w:t xml:space="preserve"> Pooblastil za pridobitev podatkov iz kazenske evidence za pravne in fizične osebe. </w:t>
      </w:r>
    </w:p>
    <w:p w14:paraId="57D1EB75" w14:textId="77777777" w:rsidR="00B03C55" w:rsidRPr="00565AF5" w:rsidRDefault="00B03C55" w:rsidP="0058007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t>V tem primeru bo naročnik kot zadostno štel izjavo v ESPD, ki se nanaša na obravnavani razlog za izključitev, vendar zgolj v primeru, če se dokazila zaradi ukrepov, povezanih z virusom SARS-Cov-2, ne morejo zagotoviti</w:t>
      </w:r>
    </w:p>
    <w:p w14:paraId="2B42C730" w14:textId="77777777" w:rsidR="009C0DAC" w:rsidRPr="00565AF5" w:rsidRDefault="009C0DAC" w:rsidP="00580075">
      <w:pPr>
        <w:widowControl w:val="0"/>
        <w:spacing w:after="0"/>
        <w:contextualSpacing/>
        <w:jc w:val="both"/>
        <w:rPr>
          <w:rFonts w:asciiTheme="majorHAnsi" w:hAnsiTheme="majorHAnsi" w:cstheme="minorHAnsi"/>
          <w:lang w:eastAsia="sl-SI"/>
        </w:rPr>
      </w:pPr>
    </w:p>
    <w:p w14:paraId="28189671" w14:textId="22EFA8DD" w:rsidR="00C31613" w:rsidRPr="00565AF5" w:rsidRDefault="004C20C1" w:rsidP="00E6788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Dopusti se popravni mehanizem. </w:t>
      </w:r>
    </w:p>
    <w:p w14:paraId="52503222"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5" w:name="_Toc459962415"/>
      <w:bookmarkStart w:id="66" w:name="_Toc101248641"/>
      <w:r w:rsidRPr="00565AF5">
        <w:rPr>
          <w:rFonts w:asciiTheme="majorHAnsi" w:hAnsiTheme="majorHAnsi" w:cstheme="minorHAnsi"/>
          <w:sz w:val="22"/>
          <w:szCs w:val="22"/>
        </w:rPr>
        <w:t xml:space="preserve">Uvrstitev na seznam ponudnikov z negativnimi referencami in evidenco poslovnih subjektov iz </w:t>
      </w:r>
      <w:proofErr w:type="spellStart"/>
      <w:r w:rsidRPr="00565AF5">
        <w:rPr>
          <w:rFonts w:asciiTheme="majorHAnsi" w:hAnsiTheme="majorHAnsi" w:cstheme="minorHAnsi"/>
          <w:sz w:val="22"/>
          <w:szCs w:val="22"/>
        </w:rPr>
        <w:t>ZIntPK</w:t>
      </w:r>
      <w:bookmarkEnd w:id="65"/>
      <w:bookmarkEnd w:id="66"/>
      <w:proofErr w:type="spellEnd"/>
    </w:p>
    <w:p w14:paraId="69A02E52"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411DF62D"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579F5E3"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22DAE1A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420EA100" w14:textId="77777777" w:rsidR="00FF7E3A"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464349BA" w14:textId="77777777" w:rsidR="009C0DAC" w:rsidRPr="00565AF5" w:rsidRDefault="009C0DAC" w:rsidP="00580075">
      <w:pPr>
        <w:widowControl w:val="0"/>
        <w:spacing w:after="120"/>
        <w:ind w:left="720"/>
        <w:contextualSpacing/>
        <w:jc w:val="both"/>
        <w:rPr>
          <w:rFonts w:asciiTheme="majorHAnsi" w:hAnsiTheme="majorHAnsi" w:cstheme="minorHAnsi"/>
          <w:lang w:eastAsia="sl-SI"/>
        </w:rPr>
      </w:pPr>
    </w:p>
    <w:p w14:paraId="1E703E69"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Ponudnik ne sme biti uvrščen v evidenco poslovnih subjektov iz 35. člena Zakona o integriteti in preprečevanju korupcije (Ur. l. RS, št. 69/2011; v nadaljevanju: ZIntPK-UPB2).</w:t>
      </w:r>
    </w:p>
    <w:p w14:paraId="531713D1"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3760125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7CB3816B" w14:textId="77777777" w:rsidR="00FF7E3A"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0D78D84A"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7" w:name="_Toc459962416"/>
      <w:bookmarkStart w:id="68" w:name="_Toc101248642"/>
      <w:r w:rsidRPr="00565AF5">
        <w:rPr>
          <w:rFonts w:asciiTheme="majorHAnsi" w:hAnsiTheme="majorHAnsi" w:cstheme="minorHAnsi"/>
          <w:sz w:val="22"/>
          <w:szCs w:val="22"/>
        </w:rPr>
        <w:t>Neplačane davčne obveznosti in socialni prispevki</w:t>
      </w:r>
      <w:bookmarkEnd w:id="67"/>
      <w:bookmarkEnd w:id="68"/>
    </w:p>
    <w:p w14:paraId="700E5071"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7030FCC7" w14:textId="77777777" w:rsidR="009A7F46" w:rsidRPr="00565AF5" w:rsidRDefault="009A7F46" w:rsidP="00580075">
      <w:pPr>
        <w:spacing w:after="120"/>
        <w:jc w:val="both"/>
        <w:rPr>
          <w:rFonts w:asciiTheme="majorHAnsi" w:hAnsiTheme="majorHAnsi" w:cstheme="minorHAnsi"/>
        </w:rPr>
      </w:pPr>
      <w:r w:rsidRPr="00565AF5">
        <w:rPr>
          <w:rFonts w:asciiTheme="majorHAnsi" w:hAnsiTheme="majorHAnsi" w:cstheme="minorHAn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225E56B4" w14:textId="13A33F1E" w:rsidR="009A7F46"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18310D56"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2CD95CD5" w14:textId="77777777" w:rsidR="004C20C1"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29CB20E3" w14:textId="77777777" w:rsidR="004C20C1" w:rsidRPr="00565AF5" w:rsidRDefault="004C20C1" w:rsidP="00580075">
      <w:pPr>
        <w:widowControl w:val="0"/>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lastRenderedPageBreak/>
        <w:t xml:space="preserve">Dopusti se popravni mehanizem. </w:t>
      </w:r>
    </w:p>
    <w:p w14:paraId="70B95F35"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9" w:name="_Toc101248643"/>
      <w:r w:rsidRPr="00565AF5">
        <w:rPr>
          <w:rFonts w:asciiTheme="majorHAnsi" w:hAnsiTheme="majorHAnsi" w:cstheme="minorHAnsi"/>
          <w:sz w:val="22"/>
          <w:szCs w:val="22"/>
        </w:rPr>
        <w:t>Nespoštovanje delovnopravne zakonodaje</w:t>
      </w:r>
      <w:bookmarkEnd w:id="69"/>
    </w:p>
    <w:p w14:paraId="12865DAE"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47C4A591" w14:textId="77777777" w:rsidR="009A7F46" w:rsidRPr="00565AF5" w:rsidRDefault="009A7F46" w:rsidP="00580075">
      <w:pPr>
        <w:shd w:val="clear" w:color="auto" w:fill="FFFFFF"/>
        <w:spacing w:after="160"/>
        <w:jc w:val="both"/>
        <w:rPr>
          <w:rFonts w:asciiTheme="majorHAnsi" w:hAnsiTheme="majorHAnsi" w:cstheme="minorHAnsi"/>
        </w:rPr>
      </w:pPr>
      <w:r w:rsidRPr="00565AF5">
        <w:rPr>
          <w:rFonts w:asciiTheme="majorHAnsi" w:hAnsiTheme="maj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107ED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i/>
        </w:rPr>
        <w:t>Razlog za izključitev se nanaša v primeru skupne ponudbe na vsakega izmed partnerjev, v primeru nastopa s podizvajalci pa tudi za podizvajalce</w:t>
      </w:r>
      <w:r w:rsidRPr="00565AF5">
        <w:rPr>
          <w:rFonts w:asciiTheme="majorHAnsi" w:hAnsiTheme="majorHAnsi" w:cstheme="minorHAnsi"/>
        </w:rPr>
        <w:t>.</w:t>
      </w:r>
    </w:p>
    <w:p w14:paraId="39DF1623"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3E61053F" w14:textId="77777777" w:rsidR="009A7F46"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Ponudnik/partner/podizvajalec izpolni ESDP obrazec </w:t>
      </w:r>
      <w:bookmarkStart w:id="70" w:name="_Toc459962418"/>
    </w:p>
    <w:p w14:paraId="2B131522" w14:textId="77777777" w:rsidR="004C20C1" w:rsidRPr="00565AF5" w:rsidRDefault="004C20C1" w:rsidP="00580075">
      <w:pPr>
        <w:widowControl w:val="0"/>
        <w:spacing w:after="0"/>
        <w:ind w:left="360"/>
        <w:jc w:val="both"/>
        <w:rPr>
          <w:rFonts w:asciiTheme="majorHAnsi" w:hAnsiTheme="majorHAnsi" w:cstheme="minorHAnsi"/>
          <w:lang w:eastAsia="sl-SI"/>
        </w:rPr>
      </w:pPr>
      <w:r w:rsidRPr="00565AF5">
        <w:rPr>
          <w:rFonts w:asciiTheme="majorHAnsi" w:hAnsiTheme="majorHAnsi" w:cstheme="minorHAnsi"/>
          <w:lang w:eastAsia="sl-SI"/>
        </w:rPr>
        <w:t>Ponudnik lahko uveljavlja popravni mehanizem, kot izhaja iz devetega odstavka 75. člena ZJN-3 in na podlagi sklepa Ustavnega sodišča RS U-I-180/19-17.</w:t>
      </w:r>
    </w:p>
    <w:bookmarkEnd w:id="70"/>
    <w:p w14:paraId="161E8BA0" w14:textId="77777777" w:rsidR="00FF7E3A" w:rsidRPr="00565AF5" w:rsidRDefault="00FF7E3A" w:rsidP="00580075">
      <w:pPr>
        <w:spacing w:after="0"/>
        <w:jc w:val="both"/>
        <w:rPr>
          <w:rFonts w:asciiTheme="majorHAnsi" w:hAnsiTheme="majorHAnsi" w:cstheme="minorHAnsi"/>
          <w:b/>
        </w:rPr>
      </w:pPr>
    </w:p>
    <w:p w14:paraId="0B488465" w14:textId="570A8001" w:rsidR="00F92D1E" w:rsidRDefault="009A7F46" w:rsidP="00E8255B">
      <w:pPr>
        <w:pStyle w:val="Naslov20"/>
        <w:numPr>
          <w:ilvl w:val="0"/>
          <w:numId w:val="64"/>
        </w:numPr>
        <w:spacing w:line="276" w:lineRule="auto"/>
        <w:rPr>
          <w:rFonts w:asciiTheme="majorHAnsi" w:hAnsiTheme="majorHAnsi" w:cstheme="minorHAnsi"/>
          <w:sz w:val="22"/>
          <w:szCs w:val="22"/>
        </w:rPr>
      </w:pPr>
      <w:bookmarkStart w:id="71" w:name="_Toc101248644"/>
      <w:r w:rsidRPr="00565AF5">
        <w:rPr>
          <w:rFonts w:asciiTheme="majorHAnsi" w:hAnsiTheme="majorHAnsi" w:cstheme="minorHAnsi"/>
          <w:sz w:val="22"/>
          <w:szCs w:val="22"/>
        </w:rPr>
        <w:t>POGOJI ZA SODELOVANJE</w:t>
      </w:r>
      <w:bookmarkEnd w:id="71"/>
    </w:p>
    <w:p w14:paraId="48DD922F" w14:textId="77777777" w:rsidR="00D74E86" w:rsidRPr="00D74E86" w:rsidRDefault="00D74E86" w:rsidP="00D74E86">
      <w:pPr>
        <w:pStyle w:val="Naslov3"/>
        <w:numPr>
          <w:ilvl w:val="0"/>
          <w:numId w:val="0"/>
        </w:numPr>
        <w:ind w:left="1283"/>
        <w:rPr>
          <w:lang w:val="x-none"/>
        </w:rPr>
      </w:pPr>
    </w:p>
    <w:p w14:paraId="780BBF13" w14:textId="18B4B871" w:rsidR="00A22C18" w:rsidRPr="00565AF5" w:rsidRDefault="00A22C18" w:rsidP="00526FE4">
      <w:pPr>
        <w:pStyle w:val="Naslov3"/>
        <w:numPr>
          <w:ilvl w:val="1"/>
          <w:numId w:val="58"/>
        </w:numPr>
        <w:spacing w:line="276" w:lineRule="auto"/>
        <w:rPr>
          <w:rFonts w:asciiTheme="majorHAnsi" w:hAnsiTheme="majorHAnsi" w:cstheme="minorHAnsi"/>
          <w:sz w:val="22"/>
          <w:szCs w:val="22"/>
        </w:rPr>
      </w:pPr>
      <w:bookmarkStart w:id="72" w:name="_Toc459962424"/>
      <w:bookmarkStart w:id="73" w:name="_Toc101248645"/>
      <w:r w:rsidRPr="00565AF5">
        <w:rPr>
          <w:rFonts w:asciiTheme="majorHAnsi" w:hAnsiTheme="majorHAnsi" w:cstheme="minorHAnsi"/>
          <w:sz w:val="22"/>
          <w:szCs w:val="22"/>
        </w:rPr>
        <w:t>Registracija dejavnosti</w:t>
      </w:r>
      <w:bookmarkEnd w:id="72"/>
      <w:bookmarkEnd w:id="73"/>
    </w:p>
    <w:p w14:paraId="75AE386E" w14:textId="77777777" w:rsidR="00A22C18" w:rsidRPr="00565AF5" w:rsidRDefault="00A22C18" w:rsidP="00580075">
      <w:pPr>
        <w:pStyle w:val="Naslov4"/>
        <w:spacing w:line="276" w:lineRule="auto"/>
        <w:jc w:val="left"/>
        <w:rPr>
          <w:rFonts w:asciiTheme="majorHAnsi" w:hAnsiTheme="majorHAnsi" w:cstheme="minorHAnsi"/>
          <w:sz w:val="22"/>
          <w:szCs w:val="22"/>
        </w:rPr>
      </w:pPr>
    </w:p>
    <w:p w14:paraId="37B7CFF8" w14:textId="77777777" w:rsidR="00A22C18" w:rsidRPr="00565AF5" w:rsidRDefault="00A22C18"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 mora imeti registrirano dejavnost, ki je predmet javnega naročila.</w:t>
      </w:r>
    </w:p>
    <w:p w14:paraId="21B22840" w14:textId="77777777" w:rsidR="00A22C18" w:rsidRPr="00565AF5" w:rsidRDefault="00A22C18" w:rsidP="00580075">
      <w:pPr>
        <w:spacing w:after="0"/>
        <w:jc w:val="both"/>
        <w:rPr>
          <w:rFonts w:asciiTheme="majorHAnsi" w:hAnsiTheme="majorHAnsi" w:cstheme="minorHAnsi"/>
          <w:b/>
          <w:iCs/>
          <w:lang w:eastAsia="sl-SI"/>
        </w:rPr>
      </w:pPr>
    </w:p>
    <w:p w14:paraId="01286C80" w14:textId="5679450A" w:rsidR="00A427F8" w:rsidRDefault="00A22C18" w:rsidP="00580075">
      <w:pPr>
        <w:spacing w:after="0"/>
        <w:jc w:val="both"/>
        <w:rPr>
          <w:rFonts w:asciiTheme="majorHAnsi" w:hAnsiTheme="majorHAnsi" w:cstheme="minorHAnsi"/>
        </w:rPr>
      </w:pPr>
      <w:r w:rsidRPr="00565AF5">
        <w:rPr>
          <w:rFonts w:asciiTheme="majorHAnsi" w:hAnsiTheme="majorHAnsi" w:cstheme="minorHAnsi"/>
          <w:b/>
          <w:iCs/>
          <w:lang w:eastAsia="sl-SI"/>
        </w:rPr>
        <w:t>DOKAZILO</w:t>
      </w:r>
      <w:r w:rsidRPr="00565AF5">
        <w:rPr>
          <w:rFonts w:asciiTheme="majorHAnsi" w:hAnsiTheme="majorHAnsi" w:cstheme="minorHAnsi"/>
        </w:rPr>
        <w:t>: Ponudnik/partner/po</w:t>
      </w:r>
      <w:r w:rsidR="009C0DAC" w:rsidRPr="00565AF5">
        <w:rPr>
          <w:rFonts w:asciiTheme="majorHAnsi" w:hAnsiTheme="majorHAnsi" w:cstheme="minorHAnsi"/>
        </w:rPr>
        <w:t>dizvajalec izpolni ESDP obrazec</w:t>
      </w:r>
    </w:p>
    <w:p w14:paraId="055A84A0" w14:textId="7C9EA87E" w:rsidR="00526FE4" w:rsidRDefault="00526FE4" w:rsidP="00580075">
      <w:pPr>
        <w:spacing w:after="0"/>
        <w:jc w:val="both"/>
        <w:rPr>
          <w:rFonts w:asciiTheme="majorHAnsi" w:hAnsiTheme="majorHAnsi" w:cstheme="minorHAnsi"/>
        </w:rPr>
      </w:pPr>
    </w:p>
    <w:p w14:paraId="5F784D06" w14:textId="2160FA00" w:rsidR="00526FE4" w:rsidRPr="00526FE4" w:rsidRDefault="00526FE4" w:rsidP="00526FE4">
      <w:pPr>
        <w:pStyle w:val="Naslov3"/>
        <w:numPr>
          <w:ilvl w:val="0"/>
          <w:numId w:val="0"/>
        </w:numPr>
        <w:spacing w:line="276" w:lineRule="auto"/>
        <w:ind w:left="792"/>
        <w:rPr>
          <w:rFonts w:asciiTheme="majorHAnsi" w:hAnsiTheme="majorHAnsi" w:cstheme="minorHAnsi"/>
          <w:sz w:val="22"/>
          <w:szCs w:val="22"/>
        </w:rPr>
      </w:pPr>
      <w:bookmarkStart w:id="74" w:name="_Toc101248646"/>
      <w:r w:rsidRPr="00526FE4">
        <w:rPr>
          <w:rFonts w:asciiTheme="majorHAnsi" w:hAnsiTheme="majorHAnsi" w:cstheme="minorHAnsi"/>
          <w:sz w:val="22"/>
          <w:szCs w:val="22"/>
        </w:rPr>
        <w:t>15.</w:t>
      </w:r>
      <w:r w:rsidR="00780DB8">
        <w:rPr>
          <w:rFonts w:asciiTheme="majorHAnsi" w:hAnsiTheme="majorHAnsi" w:cstheme="minorHAnsi"/>
          <w:sz w:val="22"/>
          <w:szCs w:val="22"/>
        </w:rPr>
        <w:t xml:space="preserve">2 </w:t>
      </w:r>
      <w:r w:rsidRPr="00526FE4">
        <w:rPr>
          <w:rFonts w:asciiTheme="majorHAnsi" w:hAnsiTheme="majorHAnsi" w:cstheme="minorHAnsi"/>
          <w:sz w:val="22"/>
          <w:szCs w:val="22"/>
        </w:rPr>
        <w:t>Reference dobavitelja v sklopu 1</w:t>
      </w:r>
      <w:bookmarkEnd w:id="74"/>
    </w:p>
    <w:p w14:paraId="252FC9BB" w14:textId="77777777" w:rsidR="00526FE4" w:rsidRPr="00565AF5" w:rsidRDefault="00526FE4" w:rsidP="00526FE4">
      <w:pPr>
        <w:spacing w:after="0"/>
        <w:jc w:val="both"/>
        <w:rPr>
          <w:rFonts w:asciiTheme="majorHAnsi" w:eastAsia="Times New Roman" w:hAnsiTheme="majorHAnsi"/>
        </w:rPr>
      </w:pPr>
    </w:p>
    <w:p w14:paraId="76F6C06A" w14:textId="043C186C" w:rsidR="00526FE4" w:rsidRPr="00565AF5" w:rsidRDefault="00780DB8" w:rsidP="00847632">
      <w:pPr>
        <w:jc w:val="both"/>
        <w:rPr>
          <w:rFonts w:asciiTheme="majorHAnsi" w:hAnsiTheme="majorHAnsi"/>
        </w:rPr>
      </w:pPr>
      <w:r w:rsidRPr="00780DB8">
        <w:rPr>
          <w:rFonts w:asciiTheme="majorHAnsi" w:hAnsiTheme="majorHAnsi"/>
        </w:rPr>
        <w:t xml:space="preserve">Naročnik bo priznal usposobljenost ponudniku, ki bo izkazal, da je v zadnjih treh letih, šteto od dneva objave obvestila o tem naročilu </w:t>
      </w:r>
      <w:r w:rsidR="00847632" w:rsidRPr="00847632">
        <w:rPr>
          <w:rFonts w:asciiTheme="majorHAnsi" w:hAnsiTheme="majorHAnsi"/>
        </w:rPr>
        <w:t>uspešno, kakovostno in po pravilih stroke</w:t>
      </w:r>
      <w:r w:rsidR="00847632">
        <w:rPr>
          <w:rFonts w:asciiTheme="majorHAnsi" w:hAnsiTheme="majorHAnsi"/>
        </w:rPr>
        <w:t xml:space="preserve"> </w:t>
      </w:r>
      <w:r>
        <w:rPr>
          <w:rFonts w:asciiTheme="majorHAnsi" w:hAnsiTheme="majorHAnsi"/>
        </w:rPr>
        <w:t xml:space="preserve">dobavil </w:t>
      </w:r>
      <w:r w:rsidR="00526FE4" w:rsidRPr="00565AF5">
        <w:rPr>
          <w:rFonts w:asciiTheme="majorHAnsi" w:hAnsiTheme="majorHAnsi"/>
        </w:rPr>
        <w:t xml:space="preserve"> vsaj tri  (3) vozil</w:t>
      </w:r>
      <w:r w:rsidR="00526FE4">
        <w:rPr>
          <w:rFonts w:asciiTheme="majorHAnsi" w:hAnsiTheme="majorHAnsi"/>
        </w:rPr>
        <w:t>a</w:t>
      </w:r>
      <w:r w:rsidR="00526FE4" w:rsidRPr="00565AF5">
        <w:rPr>
          <w:rFonts w:asciiTheme="majorHAnsi" w:hAnsiTheme="majorHAnsi"/>
        </w:rPr>
        <w:t xml:space="preserve"> </w:t>
      </w:r>
      <w:r w:rsidR="00526FE4">
        <w:rPr>
          <w:rFonts w:asciiTheme="majorHAnsi" w:hAnsiTheme="majorHAnsi"/>
        </w:rPr>
        <w:t>s</w:t>
      </w:r>
      <w:bookmarkStart w:id="75" w:name="_Hlk483475938"/>
      <w:r w:rsidR="00526FE4" w:rsidRPr="00565AF5">
        <w:rPr>
          <w:rFonts w:asciiTheme="majorHAnsi" w:eastAsia="Times New Roman" w:hAnsiTheme="majorHAnsi"/>
        </w:rPr>
        <w:t xml:space="preserve"> </w:t>
      </w:r>
      <w:proofErr w:type="spellStart"/>
      <w:r w:rsidR="00526FE4" w:rsidRPr="00565AF5">
        <w:rPr>
          <w:rFonts w:asciiTheme="majorHAnsi" w:eastAsia="Times New Roman" w:hAnsiTheme="majorHAnsi"/>
        </w:rPr>
        <w:t>samonakladalcem</w:t>
      </w:r>
      <w:proofErr w:type="spellEnd"/>
      <w:r w:rsidR="00526FE4" w:rsidRPr="00565AF5">
        <w:rPr>
          <w:rFonts w:asciiTheme="majorHAnsi" w:eastAsia="Times New Roman" w:hAnsiTheme="majorHAnsi"/>
        </w:rPr>
        <w:t xml:space="preserve">, skupne mase </w:t>
      </w:r>
      <w:r w:rsidR="00526FE4">
        <w:rPr>
          <w:rFonts w:asciiTheme="majorHAnsi" w:eastAsia="Times New Roman" w:hAnsiTheme="majorHAnsi"/>
        </w:rPr>
        <w:t xml:space="preserve">vsaj </w:t>
      </w:r>
      <w:r w:rsidR="00526FE4" w:rsidRPr="00565AF5">
        <w:rPr>
          <w:rFonts w:asciiTheme="majorHAnsi" w:eastAsia="Times New Roman" w:hAnsiTheme="majorHAnsi"/>
        </w:rPr>
        <w:t>18.000 kg</w:t>
      </w:r>
    </w:p>
    <w:p w14:paraId="73409DE9" w14:textId="18EF0581" w:rsidR="00526FE4" w:rsidRPr="00565AF5" w:rsidRDefault="00780DB8" w:rsidP="00526FE4">
      <w:pPr>
        <w:spacing w:after="0"/>
        <w:jc w:val="both"/>
        <w:rPr>
          <w:rFonts w:asciiTheme="majorHAnsi" w:hAnsiTheme="majorHAnsi"/>
        </w:rPr>
      </w:pPr>
      <w:r w:rsidRPr="00565AF5">
        <w:rPr>
          <w:rFonts w:asciiTheme="majorHAnsi" w:hAnsiTheme="majorHAnsi" w:cstheme="minorHAnsi"/>
          <w:b/>
          <w:iCs/>
          <w:lang w:eastAsia="sl-SI"/>
        </w:rPr>
        <w:t>DOKAZILO</w:t>
      </w:r>
      <w:r w:rsidRPr="00565AF5">
        <w:rPr>
          <w:rFonts w:asciiTheme="majorHAnsi" w:hAnsiTheme="majorHAnsi" w:cstheme="minorHAnsi"/>
        </w:rPr>
        <w:t xml:space="preserve">: </w:t>
      </w:r>
      <w:r w:rsidR="00847632" w:rsidRPr="00847632">
        <w:rPr>
          <w:rFonts w:asciiTheme="majorHAnsi" w:hAnsiTheme="maj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75"/>
    <w:p w14:paraId="6DB2D6B7" w14:textId="77777777" w:rsidR="00526FE4" w:rsidRPr="00565AF5" w:rsidRDefault="00526FE4" w:rsidP="00580075">
      <w:pPr>
        <w:spacing w:after="0"/>
        <w:jc w:val="both"/>
        <w:rPr>
          <w:rFonts w:asciiTheme="majorHAnsi" w:hAnsiTheme="majorHAnsi" w:cstheme="minorHAnsi"/>
        </w:rPr>
      </w:pPr>
    </w:p>
    <w:p w14:paraId="46ABA75F" w14:textId="390FE6E6" w:rsidR="00F92D1E" w:rsidRPr="00780DB8" w:rsidRDefault="0091592C" w:rsidP="00441878">
      <w:pPr>
        <w:pStyle w:val="Naslov3"/>
        <w:numPr>
          <w:ilvl w:val="1"/>
          <w:numId w:val="62"/>
        </w:numPr>
        <w:spacing w:line="276" w:lineRule="auto"/>
        <w:rPr>
          <w:rFonts w:asciiTheme="majorHAnsi" w:hAnsiTheme="majorHAnsi" w:cstheme="minorHAnsi"/>
          <w:sz w:val="22"/>
          <w:szCs w:val="22"/>
        </w:rPr>
      </w:pPr>
      <w:bookmarkStart w:id="76" w:name="_Toc101248647"/>
      <w:r>
        <w:rPr>
          <w:rFonts w:asciiTheme="majorHAnsi" w:hAnsiTheme="majorHAnsi" w:cstheme="minorHAnsi"/>
          <w:sz w:val="22"/>
          <w:szCs w:val="22"/>
        </w:rPr>
        <w:t>Drugi pogoji</w:t>
      </w:r>
      <w:bookmarkEnd w:id="76"/>
    </w:p>
    <w:p w14:paraId="0E5E39A5" w14:textId="174F5798" w:rsidR="00A427F8" w:rsidRDefault="00A427F8" w:rsidP="00580075">
      <w:pPr>
        <w:pStyle w:val="Naslov4"/>
        <w:spacing w:line="276" w:lineRule="auto"/>
        <w:jc w:val="both"/>
        <w:rPr>
          <w:rFonts w:asciiTheme="majorHAnsi" w:eastAsia="Calibri" w:hAnsiTheme="majorHAnsi" w:cstheme="minorHAnsi"/>
          <w:sz w:val="22"/>
          <w:szCs w:val="22"/>
          <w:lang w:val="sl-SI"/>
        </w:rPr>
      </w:pPr>
    </w:p>
    <w:p w14:paraId="0C207520" w14:textId="7D98D27F" w:rsidR="0091592C" w:rsidRPr="00D74E86" w:rsidRDefault="0091592C" w:rsidP="0091592C">
      <w:pPr>
        <w:rPr>
          <w:rFonts w:asciiTheme="majorHAnsi" w:hAnsiTheme="majorHAnsi"/>
        </w:rPr>
      </w:pPr>
      <w:r w:rsidRPr="00D74E86">
        <w:rPr>
          <w:rFonts w:asciiTheme="majorHAnsi" w:hAnsiTheme="majorHAnsi"/>
        </w:rPr>
        <w:t>Dobave morajo biti izvršene pod pogoji določenimi v tej razpisni dokumentaciji, vključno s pogodbo. Naročnik izpostavlja naslednje zahteve:</w:t>
      </w:r>
    </w:p>
    <w:p w14:paraId="4FD62650" w14:textId="3499EAE3" w:rsidR="0045523B" w:rsidRPr="00D74E86" w:rsidRDefault="009C0DAC" w:rsidP="00580075">
      <w:pPr>
        <w:pStyle w:val="Naslov4"/>
        <w:spacing w:line="276" w:lineRule="auto"/>
        <w:jc w:val="both"/>
        <w:rPr>
          <w:rFonts w:asciiTheme="majorHAnsi" w:hAnsiTheme="majorHAnsi" w:cstheme="minorHAnsi"/>
          <w:b/>
          <w:bCs/>
          <w:sz w:val="22"/>
          <w:szCs w:val="22"/>
          <w:lang w:val="sl-SI"/>
        </w:rPr>
      </w:pPr>
      <w:r w:rsidRPr="00D74E86">
        <w:rPr>
          <w:rFonts w:asciiTheme="majorHAnsi" w:hAnsiTheme="majorHAnsi" w:cstheme="minorHAnsi"/>
          <w:b/>
          <w:bCs/>
          <w:sz w:val="22"/>
          <w:szCs w:val="22"/>
          <w:lang w:val="sl-SI"/>
        </w:rPr>
        <w:t>Garancija v sklop</w:t>
      </w:r>
      <w:r w:rsidR="00D05534" w:rsidRPr="00D74E86">
        <w:rPr>
          <w:rFonts w:asciiTheme="majorHAnsi" w:hAnsiTheme="majorHAnsi" w:cstheme="minorHAnsi"/>
          <w:b/>
          <w:bCs/>
          <w:sz w:val="22"/>
          <w:szCs w:val="22"/>
          <w:lang w:val="sl-SI"/>
        </w:rPr>
        <w:t>ih</w:t>
      </w:r>
      <w:r w:rsidRPr="00D74E86">
        <w:rPr>
          <w:rFonts w:asciiTheme="majorHAnsi" w:hAnsiTheme="majorHAnsi" w:cstheme="minorHAnsi"/>
          <w:b/>
          <w:bCs/>
          <w:sz w:val="22"/>
          <w:szCs w:val="22"/>
          <w:lang w:val="sl-SI"/>
        </w:rPr>
        <w:t xml:space="preserve"> </w:t>
      </w:r>
      <w:r w:rsidR="005554E4" w:rsidRPr="00D74E86">
        <w:rPr>
          <w:rFonts w:asciiTheme="majorHAnsi" w:hAnsiTheme="majorHAnsi" w:cstheme="minorHAnsi"/>
          <w:b/>
          <w:bCs/>
          <w:sz w:val="22"/>
          <w:szCs w:val="22"/>
          <w:lang w:val="sl-SI"/>
        </w:rPr>
        <w:t>od 1</w:t>
      </w:r>
      <w:r w:rsidR="006B70E6" w:rsidRPr="00D74E86">
        <w:rPr>
          <w:rFonts w:asciiTheme="majorHAnsi" w:hAnsiTheme="majorHAnsi" w:cstheme="minorHAnsi"/>
          <w:b/>
          <w:bCs/>
          <w:sz w:val="22"/>
          <w:szCs w:val="22"/>
          <w:lang w:val="sl-SI"/>
        </w:rPr>
        <w:t xml:space="preserve"> </w:t>
      </w:r>
      <w:r w:rsidR="00017747" w:rsidRPr="00D74E86">
        <w:rPr>
          <w:rFonts w:asciiTheme="majorHAnsi" w:hAnsiTheme="majorHAnsi" w:cstheme="minorHAnsi"/>
          <w:b/>
          <w:bCs/>
          <w:sz w:val="22"/>
          <w:szCs w:val="22"/>
          <w:lang w:val="sl-SI"/>
        </w:rPr>
        <w:t>do 6</w:t>
      </w:r>
      <w:r w:rsidRPr="00D74E86">
        <w:rPr>
          <w:rFonts w:asciiTheme="majorHAnsi" w:hAnsiTheme="majorHAnsi" w:cstheme="minorHAnsi"/>
          <w:b/>
          <w:bCs/>
          <w:sz w:val="22"/>
          <w:szCs w:val="22"/>
          <w:lang w:val="sl-SI"/>
        </w:rPr>
        <w:t>:</w:t>
      </w:r>
    </w:p>
    <w:p w14:paraId="2158FF3B" w14:textId="77777777" w:rsidR="00D74E86" w:rsidRDefault="00D74E86" w:rsidP="00017747">
      <w:pPr>
        <w:rPr>
          <w:rFonts w:asciiTheme="majorHAnsi" w:hAnsiTheme="majorHAnsi"/>
        </w:rPr>
      </w:pPr>
    </w:p>
    <w:p w14:paraId="6588ADD1" w14:textId="10622CAF" w:rsidR="0045523B" w:rsidRPr="00D74E86" w:rsidRDefault="0045523B" w:rsidP="00017747">
      <w:pPr>
        <w:rPr>
          <w:rFonts w:asciiTheme="majorHAnsi" w:hAnsiTheme="majorHAnsi"/>
        </w:rPr>
      </w:pPr>
      <w:r w:rsidRPr="00D74E86">
        <w:rPr>
          <w:rFonts w:asciiTheme="majorHAnsi" w:hAnsiTheme="majorHAnsi"/>
        </w:rPr>
        <w:lastRenderedPageBreak/>
        <w:t>Ponudnik, ki se prijavlja mora vozilo, ki je predmet dobave nuditi garancijo</w:t>
      </w:r>
      <w:r w:rsidR="00033FD5" w:rsidRPr="00D74E86">
        <w:rPr>
          <w:rFonts w:asciiTheme="majorHAnsi" w:hAnsiTheme="majorHAnsi"/>
        </w:rPr>
        <w:t xml:space="preserve"> </w:t>
      </w:r>
      <w:r w:rsidR="00441878" w:rsidRPr="00D74E86">
        <w:rPr>
          <w:rFonts w:asciiTheme="majorHAnsi" w:hAnsiTheme="majorHAnsi"/>
        </w:rPr>
        <w:t>skladno z zahtevami določenimi v poglavju tehnične zahteve.</w:t>
      </w:r>
    </w:p>
    <w:p w14:paraId="3DF0CA3C" w14:textId="77777777" w:rsidR="0045523B" w:rsidRPr="00D74E86" w:rsidRDefault="0045523B" w:rsidP="00017747">
      <w:pPr>
        <w:rPr>
          <w:rFonts w:asciiTheme="majorHAnsi" w:hAnsiTheme="majorHAnsi"/>
        </w:rPr>
      </w:pPr>
      <w:r w:rsidRPr="00D74E86">
        <w:rPr>
          <w:rFonts w:asciiTheme="majorHAnsi" w:hAnsiTheme="majorHAnsi"/>
        </w:rPr>
        <w:t>V garancijskem obdobju, kot ga ponudnik ponuja, se garancija razteza na vse karakteristike, kot izhajajo iz tehničnih zahtev, določenih v tehničnih zahtevah,  v okviru garancijske dobe pa mora ponudnik zagotoviti brezhi</w:t>
      </w:r>
      <w:r w:rsidR="00033FD5" w:rsidRPr="00D74E86">
        <w:rPr>
          <w:rFonts w:asciiTheme="majorHAnsi" w:hAnsiTheme="majorHAnsi"/>
        </w:rPr>
        <w:t xml:space="preserve">bno delovanje dobavljene opreme in </w:t>
      </w:r>
      <w:r w:rsidRPr="00D74E86">
        <w:rPr>
          <w:rFonts w:asciiTheme="majorHAnsi" w:hAnsiTheme="majorHAnsi"/>
        </w:rPr>
        <w:t>vozil ter odpravo posledic nastalih zaradi nepravilne vgradnje opreme.</w:t>
      </w:r>
    </w:p>
    <w:p w14:paraId="349B33A5" w14:textId="187D0CD6" w:rsidR="00A427F8" w:rsidRPr="00D74E86" w:rsidRDefault="0045523B" w:rsidP="00017747">
      <w:pPr>
        <w:rPr>
          <w:rFonts w:asciiTheme="majorHAnsi" w:hAnsiTheme="majorHAnsi"/>
        </w:rPr>
      </w:pPr>
      <w:r w:rsidRPr="00D74E86">
        <w:rPr>
          <w:rFonts w:asciiTheme="majorHAnsi" w:hAnsiTheme="majorHAnsi"/>
        </w:rPr>
        <w:t>Ponudnik mora ob primopredaji predmeta pogodbe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dobavljene opreme ter odpravo posledic nastalih zaradi nepravilne vgradnje opreme.</w:t>
      </w:r>
    </w:p>
    <w:p w14:paraId="6E52385B" w14:textId="77777777" w:rsidR="0045523B" w:rsidRPr="00565AF5" w:rsidRDefault="0045523B" w:rsidP="00580075">
      <w:pPr>
        <w:jc w:val="both"/>
        <w:rPr>
          <w:rFonts w:asciiTheme="majorHAnsi" w:eastAsiaTheme="minorHAnsi" w:hAnsiTheme="majorHAnsi" w:cstheme="minorHAnsi"/>
          <w:b/>
          <w:i/>
          <w:iCs/>
          <w:u w:val="single"/>
        </w:rPr>
      </w:pPr>
      <w:r w:rsidRPr="00565AF5">
        <w:rPr>
          <w:rFonts w:asciiTheme="majorHAnsi" w:eastAsiaTheme="minorHAnsi" w:hAnsiTheme="majorHAnsi" w:cstheme="minorHAnsi"/>
          <w:b/>
          <w:i/>
          <w:iCs/>
          <w:u w:val="single"/>
        </w:rPr>
        <w:t>Skupno za vse sklope:</w:t>
      </w:r>
    </w:p>
    <w:p w14:paraId="6348E6E1" w14:textId="636FA9A2" w:rsidR="00DD7BC7" w:rsidRPr="00565AF5" w:rsidRDefault="00DD7BC7" w:rsidP="00580075">
      <w:pPr>
        <w:jc w:val="both"/>
        <w:rPr>
          <w:rFonts w:asciiTheme="majorHAnsi" w:eastAsiaTheme="minorHAnsi" w:hAnsiTheme="majorHAnsi" w:cstheme="minorHAnsi"/>
        </w:rPr>
      </w:pPr>
      <w:r w:rsidRPr="00565AF5">
        <w:rPr>
          <w:rFonts w:asciiTheme="majorHAnsi" w:eastAsiaTheme="minorHAnsi" w:hAnsiTheme="majorHAnsi" w:cstheme="minorHAnsi"/>
        </w:rPr>
        <w:t>V kolikor ponudnik tekom izvajanja pogodbenega razmerja krši zavezo v zvezi z rokom dobave ima naročnik pravico zaračunati pogodbeno kazen v višini 0,5% ponudbene vrednosti z DDV za vsak dan zamude</w:t>
      </w:r>
      <w:r w:rsidR="00062965">
        <w:rPr>
          <w:rFonts w:asciiTheme="majorHAnsi" w:eastAsiaTheme="minorHAnsi" w:hAnsiTheme="majorHAnsi" w:cstheme="minorHAnsi"/>
        </w:rPr>
        <w:t xml:space="preserve"> in</w:t>
      </w:r>
      <w:r w:rsidRPr="00565AF5">
        <w:rPr>
          <w:rFonts w:asciiTheme="majorHAnsi" w:eastAsiaTheme="minorHAnsi" w:hAnsiTheme="majorHAnsi" w:cstheme="minorHAnsi"/>
        </w:rPr>
        <w:t xml:space="preserve"> unovčiti finančno zavarovanje za dobro izvedbo pogodbenih obveznosti oziroma zahtevati odškodnino po pravilih civilnega prava. Pravice naročnika za primer kršitve izvedbe roka se medsebojno ne izključujejo.</w:t>
      </w:r>
    </w:p>
    <w:p w14:paraId="7ECE2E42" w14:textId="77777777" w:rsidR="00DD7BC7" w:rsidRPr="00565AF5" w:rsidRDefault="00DD7BC7"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ponudnik ne bo podal izjave o maksimalnem dobavnem roku, bo ponudba izločena, kot </w:t>
      </w:r>
      <w:r w:rsidR="0085108F" w:rsidRPr="00565AF5">
        <w:rPr>
          <w:rFonts w:asciiTheme="majorHAnsi" w:eastAsiaTheme="minorHAnsi" w:hAnsiTheme="majorHAnsi" w:cstheme="minorHAnsi"/>
        </w:rPr>
        <w:t xml:space="preserve">nedopustna. </w:t>
      </w:r>
    </w:p>
    <w:p w14:paraId="5B915023" w14:textId="77777777" w:rsidR="00441878" w:rsidRPr="00441878" w:rsidRDefault="00DD7BC7" w:rsidP="00441878">
      <w:pPr>
        <w:numPr>
          <w:ilvl w:val="0"/>
          <w:numId w:val="41"/>
        </w:numPr>
        <w:spacing w:after="0"/>
        <w:jc w:val="both"/>
        <w:rPr>
          <w:rFonts w:asciiTheme="majorHAnsi" w:eastAsia="Times New Roman" w:hAnsiTheme="majorHAnsi" w:cstheme="minorHAnsi"/>
          <w:bCs/>
          <w:lang w:eastAsia="sl-SI"/>
        </w:rPr>
      </w:pPr>
      <w:r w:rsidRPr="00565AF5">
        <w:rPr>
          <w:rFonts w:asciiTheme="majorHAnsi" w:eastAsiaTheme="minorHAnsi" w:hAnsiTheme="majorHAnsi" w:cstheme="minorHAnsi"/>
          <w:b/>
        </w:rPr>
        <w:t>DOKAZILO:</w:t>
      </w:r>
      <w:r w:rsidRPr="00565AF5">
        <w:rPr>
          <w:rFonts w:asciiTheme="majorHAnsi" w:eastAsiaTheme="minorHAnsi" w:hAnsiTheme="majorHAnsi" w:cstheme="minorHAnsi"/>
        </w:rPr>
        <w:t xml:space="preserve"> </w:t>
      </w:r>
      <w:r w:rsidR="002463B6" w:rsidRPr="00565AF5">
        <w:rPr>
          <w:rFonts w:asciiTheme="majorHAnsi" w:eastAsiaTheme="minorHAnsi" w:hAnsiTheme="majorHAnsi" w:cstheme="minorHAnsi"/>
        </w:rPr>
        <w:t xml:space="preserve">Ponudnik izpolni </w:t>
      </w:r>
      <w:r w:rsidRPr="00565AF5">
        <w:rPr>
          <w:rFonts w:asciiTheme="majorHAnsi" w:eastAsiaTheme="minorHAnsi" w:hAnsiTheme="majorHAnsi" w:cstheme="minorHAnsi"/>
          <w:i/>
        </w:rPr>
        <w:t>Izjava o dobavnem roku</w:t>
      </w:r>
      <w:r w:rsidR="00441878" w:rsidRPr="00441878">
        <w:rPr>
          <w:rFonts w:asciiTheme="majorHAnsi" w:eastAsia="Times New Roman" w:hAnsiTheme="majorHAnsi" w:cstheme="minorHAnsi"/>
          <w:b/>
          <w:bCs/>
          <w:u w:val="single"/>
        </w:rPr>
        <w:t xml:space="preserve"> </w:t>
      </w:r>
    </w:p>
    <w:p w14:paraId="6E5D9317" w14:textId="77777777" w:rsidR="00441878" w:rsidRDefault="00441878" w:rsidP="00441878">
      <w:pPr>
        <w:spacing w:after="0"/>
        <w:jc w:val="both"/>
        <w:rPr>
          <w:rFonts w:asciiTheme="majorHAnsi" w:eastAsia="Times New Roman" w:hAnsiTheme="majorHAnsi" w:cstheme="minorHAnsi"/>
          <w:b/>
          <w:bCs/>
          <w:u w:val="single"/>
        </w:rPr>
      </w:pPr>
    </w:p>
    <w:p w14:paraId="34EF51C4" w14:textId="68369757" w:rsidR="00441878" w:rsidRPr="00565AF5" w:rsidRDefault="00441878" w:rsidP="00441878">
      <w:pPr>
        <w:spacing w:after="0"/>
        <w:jc w:val="both"/>
        <w:rPr>
          <w:rFonts w:asciiTheme="majorHAnsi" w:eastAsia="Times New Roman" w:hAnsiTheme="majorHAnsi" w:cstheme="minorHAnsi"/>
          <w:bCs/>
          <w:lang w:eastAsia="sl-SI"/>
        </w:rPr>
      </w:pPr>
      <w:r w:rsidRPr="00565AF5">
        <w:rPr>
          <w:rFonts w:asciiTheme="majorHAnsi" w:eastAsia="Times New Roman" w:hAnsiTheme="majorHAnsi" w:cstheme="minorHAnsi"/>
          <w:b/>
          <w:bCs/>
          <w:u w:val="single"/>
        </w:rPr>
        <w:t xml:space="preserve">V sklopih od 1 do </w:t>
      </w:r>
      <w:r w:rsidR="008E231C">
        <w:rPr>
          <w:rFonts w:asciiTheme="majorHAnsi" w:eastAsia="Times New Roman" w:hAnsiTheme="majorHAnsi" w:cstheme="minorHAnsi"/>
          <w:b/>
          <w:bCs/>
          <w:u w:val="single"/>
        </w:rPr>
        <w:t>6</w:t>
      </w:r>
      <w:r w:rsidRPr="00565AF5">
        <w:rPr>
          <w:rFonts w:asciiTheme="majorHAnsi" w:eastAsia="Times New Roman" w:hAnsiTheme="majorHAnsi" w:cstheme="minorHAnsi"/>
          <w:b/>
          <w:bCs/>
          <w:u w:val="single"/>
        </w:rPr>
        <w:t xml:space="preserve"> bo naročnik priznal sposobnost ponudniku, ki bo</w:t>
      </w:r>
      <w:r>
        <w:rPr>
          <w:rFonts w:asciiTheme="majorHAnsi" w:eastAsia="Times New Roman" w:hAnsiTheme="majorHAnsi" w:cstheme="minorHAnsi"/>
          <w:b/>
          <w:bCs/>
          <w:u w:val="single"/>
        </w:rPr>
        <w:t xml:space="preserve"> ponudil vozila</w:t>
      </w:r>
      <w:r w:rsidR="008E231C">
        <w:rPr>
          <w:rFonts w:asciiTheme="majorHAnsi" w:eastAsia="Times New Roman" w:hAnsiTheme="majorHAnsi" w:cstheme="minorHAnsi"/>
          <w:b/>
          <w:bCs/>
          <w:u w:val="single"/>
        </w:rPr>
        <w:t xml:space="preserve"> oz. naprave</w:t>
      </w:r>
      <w:r>
        <w:rPr>
          <w:rFonts w:asciiTheme="majorHAnsi" w:eastAsia="Times New Roman" w:hAnsiTheme="majorHAnsi" w:cstheme="minorHAnsi"/>
          <w:b/>
          <w:bCs/>
          <w:u w:val="single"/>
        </w:rPr>
        <w:t xml:space="preserve">, ki imajo zagotovljen </w:t>
      </w:r>
      <w:r w:rsidRPr="00565AF5">
        <w:rPr>
          <w:rFonts w:asciiTheme="majorHAnsi" w:eastAsia="Times New Roman" w:hAnsiTheme="majorHAnsi" w:cstheme="minorHAnsi"/>
          <w:bCs/>
          <w:lang w:eastAsia="sl-SI"/>
        </w:rPr>
        <w:t xml:space="preserve">servis v Sloveniji – </w:t>
      </w:r>
      <w:r w:rsidRPr="00565AF5">
        <w:rPr>
          <w:rFonts w:asciiTheme="majorHAnsi" w:eastAsia="Times New Roman" w:hAnsiTheme="majorHAnsi" w:cstheme="minorHAnsi"/>
          <w:b/>
          <w:lang w:eastAsia="sl-SI"/>
        </w:rPr>
        <w:t>DOKAZILO:</w:t>
      </w:r>
      <w:r w:rsidRPr="00565AF5">
        <w:rPr>
          <w:rFonts w:asciiTheme="majorHAnsi" w:eastAsia="Times New Roman" w:hAnsiTheme="majorHAnsi" w:cstheme="minorHAnsi"/>
          <w:bCs/>
          <w:lang w:eastAsia="sl-SI"/>
        </w:rPr>
        <w:t xml:space="preserve"> Pisna izjava ponudnika, da </w:t>
      </w:r>
      <w:r>
        <w:rPr>
          <w:rFonts w:asciiTheme="majorHAnsi" w:eastAsia="Times New Roman" w:hAnsiTheme="majorHAnsi" w:cstheme="minorHAnsi"/>
          <w:bCs/>
          <w:lang w:eastAsia="sl-SI"/>
        </w:rPr>
        <w:t xml:space="preserve">za vozila </w:t>
      </w:r>
      <w:r w:rsidR="008E231C">
        <w:rPr>
          <w:rFonts w:asciiTheme="majorHAnsi" w:eastAsia="Times New Roman" w:hAnsiTheme="majorHAnsi" w:cstheme="minorHAnsi"/>
          <w:bCs/>
          <w:lang w:eastAsia="sl-SI"/>
        </w:rPr>
        <w:t xml:space="preserve">oz. naprave </w:t>
      </w:r>
      <w:r>
        <w:rPr>
          <w:rFonts w:asciiTheme="majorHAnsi" w:eastAsia="Times New Roman" w:hAnsiTheme="majorHAnsi" w:cstheme="minorHAnsi"/>
          <w:bCs/>
          <w:lang w:eastAsia="sl-SI"/>
        </w:rPr>
        <w:t>obstaja</w:t>
      </w:r>
      <w:r w:rsidRPr="00565AF5">
        <w:rPr>
          <w:rFonts w:asciiTheme="majorHAnsi" w:eastAsia="Times New Roman" w:hAnsiTheme="majorHAnsi" w:cstheme="minorHAnsi"/>
          <w:bCs/>
          <w:lang w:eastAsia="sl-SI"/>
        </w:rPr>
        <w:t xml:space="preserve"> servis v Sloveniji </w:t>
      </w:r>
    </w:p>
    <w:p w14:paraId="46D1A917" w14:textId="5C2093AF" w:rsidR="00F92D1E" w:rsidRPr="00565AF5" w:rsidRDefault="00F92D1E" w:rsidP="00580075">
      <w:pPr>
        <w:jc w:val="both"/>
        <w:rPr>
          <w:rFonts w:asciiTheme="majorHAnsi" w:eastAsiaTheme="minorHAnsi" w:hAnsiTheme="majorHAnsi" w:cstheme="minorHAnsi"/>
        </w:rPr>
      </w:pPr>
    </w:p>
    <w:p w14:paraId="7450AECB" w14:textId="77777777" w:rsidR="00F92D1E" w:rsidRPr="00565AF5" w:rsidRDefault="00F92D1E" w:rsidP="00441878">
      <w:pPr>
        <w:pStyle w:val="Naslov3"/>
        <w:numPr>
          <w:ilvl w:val="0"/>
          <w:numId w:val="0"/>
        </w:numPr>
        <w:spacing w:line="276" w:lineRule="auto"/>
        <w:rPr>
          <w:rFonts w:asciiTheme="majorHAnsi" w:hAnsiTheme="majorHAnsi" w:cstheme="minorHAnsi"/>
          <w:sz w:val="22"/>
          <w:szCs w:val="22"/>
        </w:rPr>
      </w:pPr>
      <w:bookmarkStart w:id="77" w:name="_Toc101248648"/>
      <w:r w:rsidRPr="00565AF5">
        <w:rPr>
          <w:rFonts w:asciiTheme="majorHAnsi" w:hAnsiTheme="majorHAnsi" w:cstheme="minorHAnsi"/>
          <w:sz w:val="22"/>
          <w:szCs w:val="22"/>
        </w:rPr>
        <w:t>Skladnost s tehničnimi zahtevami</w:t>
      </w:r>
      <w:bookmarkEnd w:id="77"/>
    </w:p>
    <w:p w14:paraId="564EA0F9" w14:textId="77777777" w:rsidR="00AF15F1" w:rsidRPr="00565AF5" w:rsidRDefault="00AF15F1" w:rsidP="00580075">
      <w:pPr>
        <w:pStyle w:val="Naslov4"/>
        <w:spacing w:line="276" w:lineRule="auto"/>
        <w:rPr>
          <w:rFonts w:asciiTheme="majorHAnsi" w:hAnsiTheme="majorHAnsi" w:cstheme="minorHAnsi"/>
          <w:sz w:val="22"/>
          <w:szCs w:val="22"/>
          <w:lang w:val="sl-SI"/>
        </w:rPr>
      </w:pPr>
    </w:p>
    <w:p w14:paraId="21825AC8" w14:textId="77777777" w:rsidR="00F92D1E" w:rsidRPr="00565AF5" w:rsidRDefault="00F92D1E" w:rsidP="00580075">
      <w:pPr>
        <w:pStyle w:val="Naslov4"/>
        <w:spacing w:line="276" w:lineRule="auto"/>
        <w:jc w:val="both"/>
        <w:rPr>
          <w:rFonts w:asciiTheme="majorHAnsi" w:hAnsiTheme="majorHAnsi" w:cstheme="minorHAnsi"/>
          <w:sz w:val="22"/>
          <w:szCs w:val="22"/>
          <w:lang w:val="sl-SI"/>
        </w:rPr>
      </w:pPr>
      <w:r w:rsidRPr="00565AF5">
        <w:rPr>
          <w:rFonts w:asciiTheme="majorHAnsi" w:hAnsiTheme="majorHAnsi" w:cstheme="minorHAnsi"/>
          <w:sz w:val="22"/>
          <w:szCs w:val="22"/>
          <w:lang w:val="sl-SI"/>
        </w:rPr>
        <w:t>Ponudnik se zavezuje, da ponujena oprema v celoti ustreza tehničnim zahtevam in standardom, kot izhajajo iz te razpisne dokumentacije.</w:t>
      </w:r>
      <w:r w:rsidR="00DD7BC7" w:rsidRPr="00565AF5">
        <w:rPr>
          <w:rFonts w:asciiTheme="majorHAnsi" w:hAnsiTheme="majorHAnsi" w:cstheme="minorHAnsi"/>
          <w:sz w:val="22"/>
          <w:szCs w:val="22"/>
          <w:lang w:val="sl-SI"/>
        </w:rPr>
        <w:t xml:space="preserve"> </w:t>
      </w:r>
    </w:p>
    <w:p w14:paraId="20E17AD5" w14:textId="77777777" w:rsidR="00F92D1E" w:rsidRPr="00565AF5" w:rsidRDefault="00F92D1E" w:rsidP="00580075">
      <w:pPr>
        <w:pStyle w:val="Naslov4"/>
        <w:spacing w:line="276" w:lineRule="auto"/>
        <w:rPr>
          <w:rFonts w:asciiTheme="majorHAnsi" w:hAnsiTheme="majorHAnsi" w:cstheme="minorHAnsi"/>
          <w:sz w:val="22"/>
          <w:szCs w:val="22"/>
          <w:lang w:val="sl-SI"/>
        </w:rPr>
      </w:pPr>
    </w:p>
    <w:p w14:paraId="1F3A7AD9" w14:textId="6E44431D" w:rsidR="00017747" w:rsidRPr="00D74E86" w:rsidRDefault="00DD7BC7" w:rsidP="00D74E86">
      <w:pPr>
        <w:pStyle w:val="Naslov4"/>
        <w:spacing w:line="276" w:lineRule="auto"/>
        <w:jc w:val="left"/>
        <w:rPr>
          <w:rFonts w:asciiTheme="majorHAnsi" w:hAnsiTheme="majorHAnsi" w:cstheme="minorHAnsi"/>
          <w:sz w:val="22"/>
          <w:szCs w:val="22"/>
          <w:lang w:val="sl-SI"/>
        </w:rPr>
      </w:pPr>
      <w:r w:rsidRPr="00565AF5">
        <w:rPr>
          <w:rFonts w:asciiTheme="majorHAnsi" w:hAnsiTheme="majorHAnsi" w:cstheme="minorHAnsi"/>
          <w:b/>
          <w:sz w:val="22"/>
          <w:szCs w:val="22"/>
          <w:lang w:val="sl-SI"/>
        </w:rPr>
        <w:t xml:space="preserve">DOKAZILO: </w:t>
      </w:r>
      <w:r w:rsidRPr="00565AF5">
        <w:rPr>
          <w:rFonts w:asciiTheme="majorHAnsi" w:hAnsiTheme="majorHAnsi" w:cstheme="minorHAnsi"/>
          <w:sz w:val="22"/>
          <w:szCs w:val="22"/>
          <w:lang w:val="sl-SI"/>
        </w:rPr>
        <w:t>Ponudnik/partner/podizvajalec izpolni ESDP obrazec</w:t>
      </w:r>
    </w:p>
    <w:p w14:paraId="5D142478" w14:textId="70C90649" w:rsidR="00962DCB" w:rsidRDefault="00962DCB" w:rsidP="00580075">
      <w:pPr>
        <w:pStyle w:val="Naslov4"/>
        <w:spacing w:line="276" w:lineRule="auto"/>
        <w:jc w:val="left"/>
        <w:rPr>
          <w:rFonts w:asciiTheme="majorHAnsi" w:hAnsiTheme="majorHAnsi"/>
          <w:sz w:val="22"/>
          <w:szCs w:val="22"/>
          <w:lang w:val="sl-SI"/>
        </w:rPr>
      </w:pPr>
      <w:bookmarkStart w:id="78" w:name="_Toc459962436"/>
    </w:p>
    <w:p w14:paraId="68C7FAF7" w14:textId="77777777" w:rsidR="009A7F46" w:rsidRPr="00565AF5" w:rsidRDefault="009A7F46" w:rsidP="00441878">
      <w:pPr>
        <w:pStyle w:val="Naslov20"/>
        <w:numPr>
          <w:ilvl w:val="0"/>
          <w:numId w:val="62"/>
        </w:numPr>
        <w:spacing w:line="276" w:lineRule="auto"/>
        <w:rPr>
          <w:rFonts w:asciiTheme="majorHAnsi" w:hAnsiTheme="majorHAnsi" w:cstheme="minorHAnsi"/>
          <w:sz w:val="22"/>
          <w:szCs w:val="22"/>
        </w:rPr>
      </w:pPr>
      <w:bookmarkStart w:id="79" w:name="_Toc101248649"/>
      <w:r w:rsidRPr="00565AF5">
        <w:rPr>
          <w:rFonts w:asciiTheme="majorHAnsi" w:hAnsiTheme="majorHAnsi" w:cstheme="minorHAnsi"/>
          <w:sz w:val="22"/>
          <w:szCs w:val="22"/>
        </w:rPr>
        <w:t>Pravna podlaga</w:t>
      </w:r>
      <w:bookmarkEnd w:id="78"/>
      <w:bookmarkEnd w:id="79"/>
    </w:p>
    <w:p w14:paraId="5AF3BABC" w14:textId="77777777" w:rsidR="009A7F46" w:rsidRPr="00565AF5" w:rsidRDefault="009A7F46" w:rsidP="00E8255B">
      <w:pPr>
        <w:rPr>
          <w:lang w:eastAsia="sl-SI"/>
        </w:rPr>
      </w:pPr>
    </w:p>
    <w:p w14:paraId="534F9271" w14:textId="77777777" w:rsidR="009A7F46" w:rsidRPr="00565AF5" w:rsidRDefault="009A7F46" w:rsidP="00580075">
      <w:pPr>
        <w:spacing w:after="0"/>
        <w:jc w:val="both"/>
        <w:rPr>
          <w:rFonts w:asciiTheme="majorHAnsi" w:hAnsiTheme="majorHAnsi" w:cstheme="minorHAnsi"/>
        </w:rPr>
      </w:pPr>
      <w:bookmarkStart w:id="80" w:name="_Toc412453292"/>
      <w:r w:rsidRPr="00565AF5">
        <w:rPr>
          <w:rFonts w:asciiTheme="majorHAnsi" w:hAnsiTheme="majorHAnsi" w:cstheme="minorHAnsi"/>
        </w:rPr>
        <w:t>V postopku oddaje javnega naročila in tekom izvedbe javnega naročila je potrebno upoštevati:</w:t>
      </w:r>
      <w:bookmarkEnd w:id="80"/>
    </w:p>
    <w:p w14:paraId="2EB1D238" w14:textId="77777777" w:rsidR="009A7F46" w:rsidRPr="00565AF5" w:rsidRDefault="009A7F46" w:rsidP="00580075">
      <w:pPr>
        <w:numPr>
          <w:ilvl w:val="0"/>
          <w:numId w:val="35"/>
        </w:numPr>
        <w:spacing w:after="0"/>
        <w:jc w:val="both"/>
        <w:rPr>
          <w:rFonts w:asciiTheme="majorHAnsi" w:eastAsia="Times New Roman" w:hAnsiTheme="majorHAnsi" w:cstheme="minorHAnsi"/>
        </w:rPr>
      </w:pPr>
      <w:r w:rsidRPr="00565AF5">
        <w:rPr>
          <w:rFonts w:asciiTheme="majorHAnsi" w:eastAsia="Times New Roman" w:hAnsiTheme="majorHAnsi" w:cstheme="minorHAnsi"/>
        </w:rPr>
        <w:t>Zakon o javnem naročanju (Uradni list RS, št. 94/15-UPB5, v nadaljevanju: ZJN-3);</w:t>
      </w:r>
    </w:p>
    <w:p w14:paraId="76DA67A9" w14:textId="77777777" w:rsidR="009A7F46" w:rsidRPr="00565AF5" w:rsidRDefault="009A7F46" w:rsidP="00580075">
      <w:pPr>
        <w:numPr>
          <w:ilvl w:val="0"/>
          <w:numId w:val="35"/>
        </w:numPr>
        <w:spacing w:after="0"/>
        <w:contextualSpacing/>
        <w:jc w:val="both"/>
        <w:rPr>
          <w:rFonts w:asciiTheme="majorHAnsi" w:eastAsia="Times New Roman" w:hAnsiTheme="majorHAnsi" w:cstheme="minorHAnsi"/>
        </w:rPr>
      </w:pPr>
      <w:r w:rsidRPr="00565AF5">
        <w:rPr>
          <w:rFonts w:asciiTheme="majorHAnsi" w:eastAsia="Times New Roman" w:hAnsiTheme="majorHAnsi" w:cstheme="minorHAnsi"/>
        </w:rPr>
        <w:lastRenderedPageBreak/>
        <w:t>Zakon o pravnem varstvu v postopkih javnega naročanja (Uradni list RS, št. 43/2011, s spremembami, v nadaljevanju: ZPVPJN);</w:t>
      </w:r>
    </w:p>
    <w:p w14:paraId="33C7BCE0" w14:textId="77777777" w:rsidR="009A7F46" w:rsidRPr="00565AF5" w:rsidRDefault="009A7F46" w:rsidP="00580075">
      <w:pPr>
        <w:numPr>
          <w:ilvl w:val="0"/>
          <w:numId w:val="35"/>
        </w:numPr>
        <w:spacing w:after="0"/>
        <w:contextualSpacing/>
        <w:jc w:val="both"/>
        <w:rPr>
          <w:rFonts w:asciiTheme="majorHAnsi" w:eastAsia="Times New Roman" w:hAnsiTheme="majorHAnsi" w:cstheme="minorHAnsi"/>
        </w:rPr>
      </w:pPr>
      <w:r w:rsidRPr="00565AF5">
        <w:rPr>
          <w:rFonts w:asciiTheme="majorHAnsi" w:eastAsia="Times New Roman" w:hAnsiTheme="majorHAnsi" w:cstheme="minorHAnsi"/>
        </w:rPr>
        <w:t>Obligacijski zakonik (Uradni list RS, št. 97/07, s spremembami, v nadaljevanju: OZ);</w:t>
      </w:r>
    </w:p>
    <w:p w14:paraId="10A5A83B" w14:textId="77777777" w:rsidR="009A7F46" w:rsidRPr="00565AF5" w:rsidRDefault="009A7F46" w:rsidP="00580075">
      <w:pPr>
        <w:numPr>
          <w:ilvl w:val="0"/>
          <w:numId w:val="35"/>
        </w:numPr>
        <w:autoSpaceDE w:val="0"/>
        <w:autoSpaceDN w:val="0"/>
        <w:adjustRightInd w:val="0"/>
        <w:spacing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rPr>
        <w:t>vsa veljavni zakoni in predpisi, ki urejajo področje predmeta javnega naročila.</w:t>
      </w:r>
    </w:p>
    <w:p w14:paraId="3E33A485" w14:textId="77777777" w:rsidR="009A7F46" w:rsidRPr="00565AF5" w:rsidRDefault="009A7F46" w:rsidP="00580075">
      <w:pPr>
        <w:autoSpaceDE w:val="0"/>
        <w:autoSpaceDN w:val="0"/>
        <w:adjustRightInd w:val="0"/>
        <w:spacing w:after="0"/>
        <w:contextualSpacing/>
        <w:jc w:val="both"/>
        <w:rPr>
          <w:rFonts w:asciiTheme="majorHAnsi" w:eastAsia="Times New Roman" w:hAnsiTheme="majorHAnsi" w:cstheme="minorHAnsi"/>
        </w:rPr>
      </w:pPr>
    </w:p>
    <w:p w14:paraId="5E3B47EC" w14:textId="77777777" w:rsidR="009A7F46" w:rsidRPr="00565AF5" w:rsidRDefault="009A7F46" w:rsidP="00441878">
      <w:pPr>
        <w:pStyle w:val="Naslov20"/>
        <w:numPr>
          <w:ilvl w:val="0"/>
          <w:numId w:val="62"/>
        </w:numPr>
        <w:spacing w:line="276" w:lineRule="auto"/>
        <w:rPr>
          <w:rFonts w:asciiTheme="majorHAnsi" w:hAnsiTheme="majorHAnsi" w:cstheme="minorHAnsi"/>
          <w:sz w:val="22"/>
          <w:szCs w:val="22"/>
        </w:rPr>
      </w:pPr>
      <w:bookmarkStart w:id="81" w:name="_Toc404938497"/>
      <w:bookmarkStart w:id="82" w:name="_Toc459962437"/>
      <w:bookmarkStart w:id="83" w:name="_Toc101248650"/>
      <w:r w:rsidRPr="00565AF5">
        <w:rPr>
          <w:rFonts w:asciiTheme="majorHAnsi" w:hAnsiTheme="majorHAnsi" w:cstheme="minorHAnsi"/>
          <w:sz w:val="22"/>
          <w:szCs w:val="22"/>
        </w:rPr>
        <w:t>Pouk o pravnem sredstvu</w:t>
      </w:r>
      <w:bookmarkEnd w:id="81"/>
      <w:bookmarkEnd w:id="82"/>
      <w:bookmarkEnd w:id="83"/>
    </w:p>
    <w:p w14:paraId="23431F20" w14:textId="77777777" w:rsidR="009A7F46" w:rsidRPr="00565AF5" w:rsidRDefault="009A7F46" w:rsidP="00E8255B"/>
    <w:p w14:paraId="610DC1CD"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773E4F" w:rsidRPr="00565AF5">
        <w:rPr>
          <w:rFonts w:asciiTheme="majorHAnsi" w:eastAsia="Times New Roman" w:hAnsiTheme="majorHAnsi" w:cstheme="minorHAnsi"/>
          <w:lang w:eastAsia="sl-SI"/>
        </w:rPr>
        <w:t>odda po odp</w:t>
      </w:r>
      <w:r w:rsidR="00FA66DA" w:rsidRPr="00565AF5">
        <w:rPr>
          <w:rFonts w:asciiTheme="majorHAnsi" w:eastAsia="Times New Roman" w:hAnsiTheme="majorHAnsi" w:cstheme="minorHAnsi"/>
          <w:lang w:eastAsia="sl-SI"/>
        </w:rPr>
        <w:t>rt</w:t>
      </w:r>
      <w:r w:rsidR="00773E4F" w:rsidRPr="00565AF5">
        <w:rPr>
          <w:rFonts w:asciiTheme="majorHAnsi" w:eastAsia="Times New Roman" w:hAnsiTheme="majorHAnsi" w:cstheme="minorHAnsi"/>
          <w:lang w:eastAsia="sl-SI"/>
        </w:rPr>
        <w:t>em postopku 4</w:t>
      </w:r>
      <w:r w:rsidRPr="00565AF5">
        <w:rPr>
          <w:rFonts w:asciiTheme="majorHAnsi" w:eastAsia="Times New Roman" w:hAnsiTheme="maj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67D0B1A2" w14:textId="77777777" w:rsidR="009A7F46" w:rsidRPr="00565AF5" w:rsidRDefault="009A7F46" w:rsidP="00580075">
      <w:pPr>
        <w:spacing w:after="0"/>
        <w:jc w:val="both"/>
        <w:rPr>
          <w:rFonts w:asciiTheme="majorHAnsi" w:eastAsia="Times New Roman" w:hAnsiTheme="majorHAnsi" w:cstheme="minorHAnsi"/>
          <w:lang w:eastAsia="sl-SI"/>
        </w:rPr>
      </w:pPr>
    </w:p>
    <w:p w14:paraId="4C3B7DBA" w14:textId="77777777" w:rsidR="009A7F46" w:rsidRPr="00565AF5" w:rsidRDefault="009A7F46" w:rsidP="00580075">
      <w:pPr>
        <w:spacing w:after="0"/>
        <w:ind w:left="7080"/>
        <w:rPr>
          <w:rFonts w:asciiTheme="majorHAnsi" w:eastAsia="Times New Roman" w:hAnsiTheme="majorHAnsi" w:cstheme="minorHAnsi"/>
          <w:lang w:eastAsia="sl-SI"/>
        </w:rPr>
      </w:pPr>
      <w:bookmarkStart w:id="84" w:name="_Toc460485683"/>
      <w:r w:rsidRPr="00565AF5">
        <w:rPr>
          <w:rFonts w:asciiTheme="majorHAnsi" w:eastAsia="Times New Roman" w:hAnsiTheme="majorHAnsi" w:cstheme="minorHAnsi"/>
          <w:lang w:eastAsia="sl-SI"/>
        </w:rPr>
        <w:t xml:space="preserve">Jadranka Novoselc, </w:t>
      </w:r>
    </w:p>
    <w:p w14:paraId="2153154D" w14:textId="77777777" w:rsidR="009A7F46" w:rsidRPr="00565AF5" w:rsidRDefault="00F92D1E" w:rsidP="00580075">
      <w:pPr>
        <w:spacing w:after="0"/>
        <w:ind w:left="4956" w:firstLine="708"/>
        <w:jc w:val="center"/>
        <w:rPr>
          <w:rFonts w:asciiTheme="majorHAnsi" w:hAnsiTheme="majorHAnsi" w:cstheme="minorHAnsi"/>
          <w:b/>
        </w:rPr>
      </w:pPr>
      <w:r w:rsidRPr="00565AF5">
        <w:rPr>
          <w:rFonts w:asciiTheme="majorHAnsi" w:eastAsia="Times New Roman" w:hAnsiTheme="majorHAnsi" w:cstheme="minorHAnsi"/>
          <w:lang w:eastAsia="sl-SI"/>
        </w:rPr>
        <w:t xml:space="preserve">    </w:t>
      </w:r>
      <w:r w:rsidR="009A7F46" w:rsidRPr="00565AF5">
        <w:rPr>
          <w:rFonts w:asciiTheme="majorHAnsi" w:eastAsia="Times New Roman" w:hAnsiTheme="majorHAnsi" w:cstheme="minorHAnsi"/>
          <w:lang w:eastAsia="sl-SI"/>
        </w:rPr>
        <w:t>direktorica</w:t>
      </w:r>
    </w:p>
    <w:p w14:paraId="0B64DE74" w14:textId="77777777" w:rsidR="009A7F46" w:rsidRPr="00565AF5" w:rsidRDefault="009A7F46" w:rsidP="00E8255B">
      <w:bookmarkStart w:id="85" w:name="_Toc463513464"/>
    </w:p>
    <w:p w14:paraId="37B6B373" w14:textId="77777777" w:rsidR="00FF7E3A" w:rsidRPr="00565AF5" w:rsidRDefault="00FF7E3A" w:rsidP="00E8255B"/>
    <w:p w14:paraId="23CD58AE" w14:textId="77777777" w:rsidR="00E67885" w:rsidRDefault="00E67885">
      <w:pPr>
        <w:spacing w:after="0" w:line="240" w:lineRule="auto"/>
        <w:rPr>
          <w:rFonts w:asciiTheme="majorHAnsi" w:hAnsiTheme="majorHAnsi" w:cstheme="minorHAnsi"/>
          <w:b/>
        </w:rPr>
      </w:pPr>
      <w:r>
        <w:rPr>
          <w:rFonts w:asciiTheme="majorHAnsi" w:hAnsiTheme="majorHAnsi" w:cstheme="minorHAnsi"/>
          <w:b/>
        </w:rPr>
        <w:br w:type="page"/>
      </w:r>
    </w:p>
    <w:p w14:paraId="62445978" w14:textId="000A3CDB" w:rsidR="00C31613" w:rsidRPr="00565AF5" w:rsidRDefault="009A7F46" w:rsidP="00580075">
      <w:pPr>
        <w:spacing w:after="0"/>
        <w:rPr>
          <w:rFonts w:asciiTheme="majorHAnsi" w:hAnsiTheme="majorHAnsi" w:cstheme="minorHAnsi"/>
          <w:b/>
        </w:rPr>
      </w:pPr>
      <w:r w:rsidRPr="00565AF5">
        <w:rPr>
          <w:rFonts w:asciiTheme="majorHAnsi" w:hAnsiTheme="majorHAnsi" w:cstheme="minorHAnsi"/>
          <w:b/>
        </w:rPr>
        <w:lastRenderedPageBreak/>
        <w:t>Priloge</w:t>
      </w:r>
      <w:bookmarkStart w:id="86" w:name="_Toc396065660"/>
      <w:bookmarkStart w:id="87" w:name="_Toc431195299"/>
      <w:bookmarkStart w:id="88" w:name="_Toc436814738"/>
      <w:bookmarkStart w:id="89" w:name="_Toc449014025"/>
      <w:bookmarkStart w:id="90" w:name="_Toc460485685"/>
      <w:bookmarkStart w:id="91" w:name="_Toc398205566"/>
      <w:bookmarkEnd w:id="84"/>
      <w:bookmarkEnd w:id="85"/>
    </w:p>
    <w:p w14:paraId="73293179" w14:textId="77777777" w:rsidR="00C31613" w:rsidRPr="00565AF5" w:rsidRDefault="00C31613" w:rsidP="00580075">
      <w:pPr>
        <w:spacing w:after="0"/>
        <w:rPr>
          <w:rFonts w:asciiTheme="majorHAnsi" w:hAnsiTheme="majorHAnsi" w:cstheme="minorHAnsi"/>
          <w:b/>
        </w:rPr>
      </w:pPr>
    </w:p>
    <w:p w14:paraId="0E5BE9D8" w14:textId="77777777" w:rsidR="009A7F46" w:rsidRPr="00565AF5" w:rsidRDefault="009A7F46" w:rsidP="00580075">
      <w:pPr>
        <w:spacing w:after="0"/>
        <w:rPr>
          <w:rFonts w:asciiTheme="majorHAnsi" w:hAnsiTheme="majorHAnsi" w:cstheme="minorHAnsi"/>
          <w:b/>
        </w:rPr>
      </w:pPr>
      <w:r w:rsidRPr="00565AF5">
        <w:rPr>
          <w:rFonts w:asciiTheme="majorHAnsi" w:hAnsiTheme="majorHAnsi" w:cstheme="minorHAnsi"/>
          <w:b/>
        </w:rPr>
        <w:t>Pooblastilo za pridobitev potrdila iz kazenske evidence za fizične osebe</w:t>
      </w:r>
      <w:bookmarkEnd w:id="86"/>
      <w:bookmarkEnd w:id="87"/>
      <w:bookmarkEnd w:id="88"/>
      <w:bookmarkEnd w:id="89"/>
      <w:r w:rsidRPr="00565AF5">
        <w:rPr>
          <w:rFonts w:asciiTheme="majorHAnsi" w:hAnsiTheme="majorHAnsi" w:cstheme="minorHAnsi"/>
          <w:b/>
          <w:vertAlign w:val="superscript"/>
        </w:rPr>
        <w:footnoteReference w:id="1"/>
      </w:r>
      <w:bookmarkEnd w:id="90"/>
    </w:p>
    <w:p w14:paraId="7726B2BF" w14:textId="77777777" w:rsidR="009A7F46" w:rsidRPr="00565AF5" w:rsidRDefault="009A7F46" w:rsidP="00580075">
      <w:pPr>
        <w:jc w:val="both"/>
        <w:rPr>
          <w:rFonts w:asciiTheme="majorHAnsi" w:hAnsiTheme="majorHAnsi" w:cstheme="minorHAnsi"/>
        </w:rPr>
      </w:pPr>
    </w:p>
    <w:p w14:paraId="22A43AD5" w14:textId="77777777" w:rsidR="009A7F46" w:rsidRPr="00565AF5" w:rsidRDefault="009A7F46" w:rsidP="00580075">
      <w:pPr>
        <w:pBdr>
          <w:bottom w:val="single" w:sz="12" w:space="1" w:color="auto"/>
        </w:pBdr>
        <w:jc w:val="both"/>
        <w:rPr>
          <w:rFonts w:asciiTheme="majorHAnsi" w:hAnsiTheme="majorHAnsi" w:cstheme="minorHAnsi"/>
        </w:rPr>
      </w:pPr>
      <w:r w:rsidRPr="00565AF5">
        <w:rPr>
          <w:rFonts w:asciiTheme="majorHAnsi" w:hAnsiTheme="majorHAnsi" w:cstheme="minorHAnsi"/>
        </w:rPr>
        <w:t>Pooblastitelj(ica)</w:t>
      </w:r>
    </w:p>
    <w:p w14:paraId="1171B12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daje soglasje naročniku Komunali Brežice d.o.o., Cesta bratov Milavcev 42, 8250 Brežice, da skladno 75. členom ZJN-3 za potrebe preverjanja izpolnjevanja pogojev v postopku oddaje javnega naročila »</w:t>
      </w:r>
      <w:r w:rsidR="002E7EC8" w:rsidRPr="00565AF5">
        <w:rPr>
          <w:rFonts w:asciiTheme="majorHAnsi" w:hAnsiTheme="majorHAnsi" w:cstheme="minorHAnsi"/>
          <w:lang w:eastAsia="sl-SI"/>
        </w:rPr>
        <w:t>Nakup vozil za potrebe Javnega komunalnega podjetja Komunala Brežice d.o.o.</w:t>
      </w:r>
      <w:r w:rsidR="00D11C66" w:rsidRPr="00565AF5">
        <w:rPr>
          <w:rFonts w:asciiTheme="majorHAnsi" w:hAnsiTheme="majorHAnsi" w:cstheme="minorHAnsi"/>
          <w:lang w:eastAsia="sl-SI"/>
        </w:rPr>
        <w:t>«</w:t>
      </w:r>
      <w:r w:rsidRPr="00565AF5">
        <w:rPr>
          <w:rFonts w:asciiTheme="majorHAnsi" w:hAnsiTheme="majorHAnsi" w:cstheme="minorHAnsi"/>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A7F46" w:rsidRPr="00565AF5" w14:paraId="154308B1" w14:textId="77777777" w:rsidTr="009A7F46">
        <w:trPr>
          <w:trHeight w:val="255"/>
        </w:trPr>
        <w:tc>
          <w:tcPr>
            <w:tcW w:w="2885" w:type="dxa"/>
          </w:tcPr>
          <w:p w14:paraId="51A612B6"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IME IN PRIIMEK</w:t>
            </w:r>
          </w:p>
        </w:tc>
        <w:tc>
          <w:tcPr>
            <w:tcW w:w="4995" w:type="dxa"/>
          </w:tcPr>
          <w:p w14:paraId="6B28BF62" w14:textId="77777777" w:rsidR="009A7F46" w:rsidRPr="00565AF5" w:rsidRDefault="009A7F46" w:rsidP="00580075">
            <w:pPr>
              <w:jc w:val="both"/>
              <w:rPr>
                <w:rFonts w:asciiTheme="majorHAnsi" w:hAnsiTheme="majorHAnsi" w:cstheme="minorHAnsi"/>
              </w:rPr>
            </w:pPr>
          </w:p>
        </w:tc>
      </w:tr>
      <w:tr w:rsidR="009A7F46" w:rsidRPr="00565AF5" w14:paraId="11B93E41" w14:textId="77777777" w:rsidTr="009A7F46">
        <w:trPr>
          <w:trHeight w:val="210"/>
        </w:trPr>
        <w:tc>
          <w:tcPr>
            <w:tcW w:w="2885" w:type="dxa"/>
          </w:tcPr>
          <w:p w14:paraId="47B12BF7"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(prejšnji priimek)</w:t>
            </w:r>
          </w:p>
        </w:tc>
        <w:tc>
          <w:tcPr>
            <w:tcW w:w="4995" w:type="dxa"/>
          </w:tcPr>
          <w:p w14:paraId="72F08F60" w14:textId="77777777" w:rsidR="009A7F46" w:rsidRPr="00565AF5" w:rsidRDefault="009A7F46" w:rsidP="00580075">
            <w:pPr>
              <w:jc w:val="both"/>
              <w:rPr>
                <w:rFonts w:asciiTheme="majorHAnsi" w:hAnsiTheme="majorHAnsi" w:cstheme="minorHAnsi"/>
              </w:rPr>
            </w:pPr>
          </w:p>
        </w:tc>
      </w:tr>
      <w:tr w:rsidR="009A7F46" w:rsidRPr="00565AF5" w14:paraId="32025367" w14:textId="77777777" w:rsidTr="009A7F46">
        <w:trPr>
          <w:trHeight w:val="225"/>
        </w:trPr>
        <w:tc>
          <w:tcPr>
            <w:tcW w:w="2885" w:type="dxa"/>
          </w:tcPr>
          <w:p w14:paraId="0A95F824"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EMŠO</w:t>
            </w:r>
          </w:p>
        </w:tc>
        <w:tc>
          <w:tcPr>
            <w:tcW w:w="4995" w:type="dxa"/>
          </w:tcPr>
          <w:p w14:paraId="365D3D38" w14:textId="77777777" w:rsidR="009A7F46" w:rsidRPr="00565AF5" w:rsidRDefault="009A7F46" w:rsidP="00580075">
            <w:pPr>
              <w:jc w:val="both"/>
              <w:rPr>
                <w:rFonts w:asciiTheme="majorHAnsi" w:hAnsiTheme="majorHAnsi" w:cstheme="minorHAnsi"/>
              </w:rPr>
            </w:pPr>
          </w:p>
        </w:tc>
      </w:tr>
      <w:tr w:rsidR="009A7F46" w:rsidRPr="00565AF5" w14:paraId="09E041FE" w14:textId="77777777" w:rsidTr="009A7F46">
        <w:trPr>
          <w:trHeight w:val="315"/>
        </w:trPr>
        <w:tc>
          <w:tcPr>
            <w:tcW w:w="2885" w:type="dxa"/>
          </w:tcPr>
          <w:p w14:paraId="1E4669E4"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DATUM ROJSTVA</w:t>
            </w:r>
          </w:p>
        </w:tc>
        <w:tc>
          <w:tcPr>
            <w:tcW w:w="4995" w:type="dxa"/>
          </w:tcPr>
          <w:p w14:paraId="0E5910A5" w14:textId="77777777" w:rsidR="009A7F46" w:rsidRPr="00565AF5" w:rsidRDefault="009A7F46" w:rsidP="00580075">
            <w:pPr>
              <w:jc w:val="both"/>
              <w:rPr>
                <w:rFonts w:asciiTheme="majorHAnsi" w:hAnsiTheme="majorHAnsi" w:cstheme="minorHAnsi"/>
              </w:rPr>
            </w:pPr>
          </w:p>
        </w:tc>
      </w:tr>
      <w:tr w:rsidR="009A7F46" w:rsidRPr="00565AF5" w14:paraId="23EA2336" w14:textId="77777777" w:rsidTr="009A7F46">
        <w:trPr>
          <w:trHeight w:val="375"/>
        </w:trPr>
        <w:tc>
          <w:tcPr>
            <w:tcW w:w="2885" w:type="dxa"/>
          </w:tcPr>
          <w:p w14:paraId="7B505BA7"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KRAJ ROJSTVA</w:t>
            </w:r>
          </w:p>
        </w:tc>
        <w:tc>
          <w:tcPr>
            <w:tcW w:w="4995" w:type="dxa"/>
          </w:tcPr>
          <w:p w14:paraId="54D90037" w14:textId="77777777" w:rsidR="009A7F46" w:rsidRPr="00565AF5" w:rsidRDefault="009A7F46" w:rsidP="00580075">
            <w:pPr>
              <w:jc w:val="both"/>
              <w:rPr>
                <w:rFonts w:asciiTheme="majorHAnsi" w:hAnsiTheme="majorHAnsi" w:cstheme="minorHAnsi"/>
              </w:rPr>
            </w:pPr>
          </w:p>
        </w:tc>
      </w:tr>
      <w:tr w:rsidR="009A7F46" w:rsidRPr="00565AF5" w14:paraId="5BC16185" w14:textId="77777777" w:rsidTr="009A7F46">
        <w:trPr>
          <w:trHeight w:val="375"/>
        </w:trPr>
        <w:tc>
          <w:tcPr>
            <w:tcW w:w="2885" w:type="dxa"/>
          </w:tcPr>
          <w:p w14:paraId="6855914D"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DRŽAVA ROJSTVA</w:t>
            </w:r>
          </w:p>
        </w:tc>
        <w:tc>
          <w:tcPr>
            <w:tcW w:w="4995" w:type="dxa"/>
          </w:tcPr>
          <w:p w14:paraId="35B42A23" w14:textId="77777777" w:rsidR="009A7F46" w:rsidRPr="00565AF5" w:rsidRDefault="009A7F46" w:rsidP="00580075">
            <w:pPr>
              <w:jc w:val="both"/>
              <w:rPr>
                <w:rFonts w:asciiTheme="majorHAnsi" w:hAnsiTheme="majorHAnsi" w:cstheme="minorHAnsi"/>
              </w:rPr>
            </w:pPr>
          </w:p>
        </w:tc>
      </w:tr>
      <w:tr w:rsidR="009A7F46" w:rsidRPr="00565AF5" w14:paraId="2D76133B" w14:textId="77777777" w:rsidTr="009A7F46">
        <w:trPr>
          <w:trHeight w:val="330"/>
        </w:trPr>
        <w:tc>
          <w:tcPr>
            <w:tcW w:w="2885" w:type="dxa"/>
          </w:tcPr>
          <w:p w14:paraId="24C71F3C"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STALNO/ZAČASNO BIVALIŠČE</w:t>
            </w:r>
          </w:p>
        </w:tc>
        <w:tc>
          <w:tcPr>
            <w:tcW w:w="4995" w:type="dxa"/>
          </w:tcPr>
          <w:p w14:paraId="0605F434" w14:textId="77777777" w:rsidR="009A7F46" w:rsidRPr="00565AF5" w:rsidRDefault="009A7F46" w:rsidP="00580075">
            <w:pPr>
              <w:jc w:val="both"/>
              <w:rPr>
                <w:rFonts w:asciiTheme="majorHAnsi" w:hAnsiTheme="majorHAnsi" w:cstheme="minorHAnsi"/>
              </w:rPr>
            </w:pPr>
          </w:p>
        </w:tc>
      </w:tr>
      <w:tr w:rsidR="009A7F46" w:rsidRPr="00565AF5" w14:paraId="25980E7B" w14:textId="77777777" w:rsidTr="009A7F46">
        <w:trPr>
          <w:trHeight w:val="225"/>
        </w:trPr>
        <w:tc>
          <w:tcPr>
            <w:tcW w:w="2885" w:type="dxa"/>
          </w:tcPr>
          <w:p w14:paraId="25CC9BF2"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DRŽAVLJANSTVO</w:t>
            </w:r>
          </w:p>
        </w:tc>
        <w:tc>
          <w:tcPr>
            <w:tcW w:w="4995" w:type="dxa"/>
          </w:tcPr>
          <w:p w14:paraId="358760C4" w14:textId="77777777" w:rsidR="009A7F46" w:rsidRPr="00565AF5" w:rsidRDefault="009A7F46" w:rsidP="00580075">
            <w:pPr>
              <w:jc w:val="both"/>
              <w:rPr>
                <w:rFonts w:asciiTheme="majorHAnsi" w:hAnsiTheme="majorHAnsi" w:cstheme="minorHAnsi"/>
              </w:rPr>
            </w:pPr>
          </w:p>
        </w:tc>
      </w:tr>
    </w:tbl>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A7F46" w:rsidRPr="00565AF5" w14:paraId="0BDD8EA7" w14:textId="77777777" w:rsidTr="009A7F46">
        <w:tc>
          <w:tcPr>
            <w:tcW w:w="2544" w:type="dxa"/>
          </w:tcPr>
          <w:p w14:paraId="74EFACF2" w14:textId="77777777" w:rsidR="00D74E86" w:rsidRDefault="00D74E86" w:rsidP="00580075">
            <w:pPr>
              <w:spacing w:after="240"/>
              <w:jc w:val="both"/>
              <w:rPr>
                <w:rFonts w:asciiTheme="majorHAnsi" w:hAnsiTheme="majorHAnsi" w:cstheme="minorHAnsi"/>
              </w:rPr>
            </w:pPr>
          </w:p>
          <w:p w14:paraId="602B083C" w14:textId="77777777" w:rsidR="00D74E86" w:rsidRDefault="00D74E86" w:rsidP="00580075">
            <w:pPr>
              <w:spacing w:after="240"/>
              <w:jc w:val="both"/>
              <w:rPr>
                <w:rFonts w:asciiTheme="majorHAnsi" w:hAnsiTheme="majorHAnsi" w:cstheme="minorHAnsi"/>
              </w:rPr>
            </w:pPr>
          </w:p>
          <w:p w14:paraId="55703EE7" w14:textId="29CAB268"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Kraj:</w:t>
            </w:r>
          </w:p>
        </w:tc>
        <w:tc>
          <w:tcPr>
            <w:tcW w:w="2634" w:type="dxa"/>
          </w:tcPr>
          <w:p w14:paraId="4E2A02ED" w14:textId="77777777" w:rsidR="009A7F46" w:rsidRPr="00565AF5" w:rsidRDefault="009A7F46" w:rsidP="00580075">
            <w:pPr>
              <w:spacing w:after="240"/>
              <w:jc w:val="both"/>
              <w:rPr>
                <w:rFonts w:asciiTheme="majorHAnsi" w:hAnsiTheme="majorHAnsi" w:cstheme="minorHAnsi"/>
              </w:rPr>
            </w:pPr>
          </w:p>
        </w:tc>
        <w:tc>
          <w:tcPr>
            <w:tcW w:w="2651" w:type="dxa"/>
          </w:tcPr>
          <w:p w14:paraId="72671714" w14:textId="77777777" w:rsidR="00D74E86" w:rsidRDefault="00D74E86" w:rsidP="00580075">
            <w:pPr>
              <w:spacing w:after="240"/>
              <w:jc w:val="both"/>
              <w:rPr>
                <w:rFonts w:asciiTheme="majorHAnsi" w:hAnsiTheme="majorHAnsi" w:cstheme="minorHAnsi"/>
              </w:rPr>
            </w:pPr>
          </w:p>
          <w:p w14:paraId="6472E4D8" w14:textId="77777777" w:rsidR="00D74E86" w:rsidRDefault="00D74E86" w:rsidP="00580075">
            <w:pPr>
              <w:spacing w:after="240"/>
              <w:jc w:val="both"/>
              <w:rPr>
                <w:rFonts w:asciiTheme="majorHAnsi" w:hAnsiTheme="majorHAnsi" w:cstheme="minorHAnsi"/>
              </w:rPr>
            </w:pPr>
          </w:p>
          <w:p w14:paraId="3CBF243A" w14:textId="77ED44BC"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Podpis:</w:t>
            </w:r>
          </w:p>
        </w:tc>
      </w:tr>
      <w:tr w:rsidR="009A7F46" w:rsidRPr="00565AF5" w14:paraId="067C3ADA" w14:textId="77777777" w:rsidTr="009A7F46">
        <w:tc>
          <w:tcPr>
            <w:tcW w:w="2544" w:type="dxa"/>
          </w:tcPr>
          <w:p w14:paraId="4DB65E61"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Datum:</w:t>
            </w:r>
          </w:p>
        </w:tc>
        <w:tc>
          <w:tcPr>
            <w:tcW w:w="2634" w:type="dxa"/>
          </w:tcPr>
          <w:p w14:paraId="684F948A" w14:textId="77777777" w:rsidR="009A7F46" w:rsidRPr="00565AF5" w:rsidRDefault="009A7F46" w:rsidP="00580075">
            <w:pPr>
              <w:spacing w:after="240"/>
              <w:jc w:val="both"/>
              <w:rPr>
                <w:rFonts w:asciiTheme="majorHAnsi" w:hAnsiTheme="majorHAnsi" w:cstheme="minorHAnsi"/>
              </w:rPr>
            </w:pPr>
          </w:p>
        </w:tc>
        <w:tc>
          <w:tcPr>
            <w:tcW w:w="2651" w:type="dxa"/>
          </w:tcPr>
          <w:p w14:paraId="50026226" w14:textId="77777777" w:rsidR="009A7F46" w:rsidRPr="00565AF5" w:rsidRDefault="009A7F46" w:rsidP="00580075">
            <w:pPr>
              <w:spacing w:after="240"/>
              <w:jc w:val="both"/>
              <w:rPr>
                <w:rFonts w:asciiTheme="majorHAnsi" w:hAnsiTheme="majorHAnsi" w:cstheme="minorHAnsi"/>
              </w:rPr>
            </w:pPr>
          </w:p>
        </w:tc>
      </w:tr>
    </w:tbl>
    <w:p w14:paraId="66EA7803" w14:textId="77777777" w:rsidR="00773E4F" w:rsidRPr="00565AF5" w:rsidRDefault="00773E4F" w:rsidP="00580075">
      <w:pPr>
        <w:spacing w:after="0"/>
        <w:rPr>
          <w:rFonts w:asciiTheme="majorHAnsi" w:eastAsia="Arial Unicode MS" w:hAnsiTheme="majorHAnsi" w:cstheme="minorHAnsi"/>
          <w:b/>
          <w:bCs/>
          <w:lang w:eastAsia="sl-SI"/>
        </w:rPr>
      </w:pPr>
      <w:bookmarkStart w:id="92" w:name="_Toc431195300"/>
      <w:bookmarkStart w:id="93" w:name="_Toc436814739"/>
      <w:bookmarkStart w:id="94" w:name="_Toc449014026"/>
      <w:bookmarkStart w:id="95" w:name="_Toc460485686"/>
      <w:bookmarkEnd w:id="91"/>
    </w:p>
    <w:p w14:paraId="4C0AFB7B" w14:textId="77777777" w:rsidR="009C0DAC" w:rsidRPr="00565AF5" w:rsidRDefault="009C0DAC" w:rsidP="00580075">
      <w:pPr>
        <w:spacing w:after="0"/>
        <w:rPr>
          <w:rFonts w:asciiTheme="majorHAnsi" w:eastAsia="Arial Unicode MS" w:hAnsiTheme="majorHAnsi" w:cstheme="minorHAnsi"/>
          <w:b/>
          <w:bCs/>
          <w:lang w:eastAsia="sl-SI"/>
        </w:rPr>
      </w:pPr>
    </w:p>
    <w:p w14:paraId="0544E525" w14:textId="77777777" w:rsidR="00E67885" w:rsidRDefault="00E67885">
      <w:pPr>
        <w:spacing w:after="0" w:line="240" w:lineRule="auto"/>
        <w:rPr>
          <w:rFonts w:asciiTheme="majorHAnsi" w:eastAsia="Arial Unicode MS" w:hAnsiTheme="majorHAnsi" w:cstheme="minorHAnsi"/>
          <w:b/>
          <w:bCs/>
          <w:lang w:eastAsia="sl-SI"/>
        </w:rPr>
      </w:pPr>
      <w:r>
        <w:rPr>
          <w:rFonts w:asciiTheme="majorHAnsi" w:eastAsia="Arial Unicode MS" w:hAnsiTheme="majorHAnsi" w:cstheme="minorHAnsi"/>
          <w:b/>
          <w:bCs/>
          <w:lang w:eastAsia="sl-SI"/>
        </w:rPr>
        <w:br w:type="page"/>
      </w:r>
    </w:p>
    <w:p w14:paraId="5C5E8934" w14:textId="190238AC" w:rsidR="009A7F46" w:rsidRPr="00565AF5" w:rsidRDefault="009A7F46" w:rsidP="00580075">
      <w:pPr>
        <w:spacing w:after="0"/>
        <w:rPr>
          <w:rFonts w:asciiTheme="majorHAnsi" w:eastAsia="Arial Unicode MS" w:hAnsiTheme="majorHAnsi" w:cstheme="minorHAnsi"/>
          <w:b/>
          <w:bCs/>
          <w:lang w:eastAsia="sl-SI"/>
        </w:rPr>
      </w:pPr>
      <w:r w:rsidRPr="00565AF5">
        <w:rPr>
          <w:rFonts w:asciiTheme="majorHAnsi" w:eastAsia="Arial Unicode MS" w:hAnsiTheme="majorHAnsi" w:cstheme="minorHAnsi"/>
          <w:b/>
          <w:bCs/>
          <w:lang w:eastAsia="sl-SI"/>
        </w:rPr>
        <w:lastRenderedPageBreak/>
        <w:t>Pooblastilo za pridobitev potrdila iz kazenske evidence za pravne osebe</w:t>
      </w:r>
      <w:bookmarkEnd w:id="92"/>
      <w:bookmarkEnd w:id="93"/>
      <w:bookmarkEnd w:id="94"/>
      <w:bookmarkEnd w:id="95"/>
    </w:p>
    <w:p w14:paraId="31C282D5" w14:textId="77777777" w:rsidR="00660818" w:rsidRPr="00565AF5" w:rsidRDefault="00660818" w:rsidP="00580075">
      <w:pPr>
        <w:pBdr>
          <w:bottom w:val="single" w:sz="12" w:space="1" w:color="auto"/>
        </w:pBdr>
        <w:spacing w:after="240"/>
        <w:jc w:val="both"/>
        <w:rPr>
          <w:rFonts w:asciiTheme="majorHAnsi" w:hAnsiTheme="majorHAnsi" w:cstheme="minorHAnsi"/>
        </w:rPr>
      </w:pPr>
    </w:p>
    <w:p w14:paraId="0E21F149" w14:textId="77777777" w:rsidR="009A7F46" w:rsidRPr="00565AF5" w:rsidRDefault="009A7F46" w:rsidP="00580075">
      <w:pPr>
        <w:pBdr>
          <w:bottom w:val="single" w:sz="12" w:space="1" w:color="auto"/>
        </w:pBdr>
        <w:spacing w:after="240"/>
        <w:jc w:val="both"/>
        <w:rPr>
          <w:rFonts w:asciiTheme="majorHAnsi" w:hAnsiTheme="majorHAnsi" w:cstheme="minorHAnsi"/>
        </w:rPr>
      </w:pPr>
      <w:r w:rsidRPr="00565AF5">
        <w:rPr>
          <w:rFonts w:asciiTheme="majorHAnsi" w:hAnsiTheme="majorHAnsi" w:cstheme="minorHAnsi"/>
        </w:rPr>
        <w:t xml:space="preserve">Pooblastitelj </w:t>
      </w:r>
    </w:p>
    <w:p w14:paraId="47323112"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daje soglasje naročniku Komunali Brežice d.o.o., Cesta bratov Milavcev 42, 8250 Brežice da skladno 75. členom ZJN-3 za potrebe preverjanja izpolnjevanja pogojev v postopku oddaje javnega naročila »</w:t>
      </w:r>
      <w:r w:rsidR="002E7EC8" w:rsidRPr="00565AF5">
        <w:rPr>
          <w:rFonts w:asciiTheme="majorHAnsi" w:hAnsiTheme="majorHAnsi" w:cstheme="minorHAnsi"/>
          <w:lang w:eastAsia="sl-SI"/>
        </w:rPr>
        <w:t>Nakup vozil za potrebe Javnega komunalnega podjetja Komunala Brežice d.o.o.</w:t>
      </w:r>
      <w:r w:rsidRPr="00565AF5">
        <w:rPr>
          <w:rFonts w:asciiTheme="majorHAnsi" w:hAnsiTheme="majorHAnsi" w:cstheme="minorHAnsi"/>
        </w:rPr>
        <w:t>« od Ministrstva za pravosodje, Sektor za izvrševanje kazenskih sankcij, Kazenska evidenca, pridobi potrdilo iz kazenske evidence, da ni bil(a) pravnomočno obsojen(a) zaradi kaznivih dejanj, ki so opredeljena v prvem odstavku 75. člena ZJN-3.</w:t>
      </w:r>
    </w:p>
    <w:p w14:paraId="6B91582D" w14:textId="77777777" w:rsidR="009A7F46" w:rsidRPr="00565AF5" w:rsidRDefault="009A7F46" w:rsidP="00580075">
      <w:pPr>
        <w:spacing w:after="240"/>
        <w:jc w:val="both"/>
        <w:rPr>
          <w:rFonts w:asciiTheme="majorHAnsi" w:hAnsiTheme="majorHAnsi"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A7F46" w:rsidRPr="00565AF5" w14:paraId="000B7EFF" w14:textId="77777777" w:rsidTr="009A7F46">
        <w:trPr>
          <w:trHeight w:val="323"/>
        </w:trPr>
        <w:tc>
          <w:tcPr>
            <w:tcW w:w="3393" w:type="dxa"/>
          </w:tcPr>
          <w:p w14:paraId="41F0B1FB" w14:textId="77777777" w:rsidR="009A7F46" w:rsidRPr="00565AF5" w:rsidRDefault="009A7F46" w:rsidP="00580075">
            <w:pPr>
              <w:spacing w:after="240"/>
              <w:jc w:val="both"/>
              <w:rPr>
                <w:rFonts w:asciiTheme="majorHAnsi" w:hAnsiTheme="majorHAnsi" w:cstheme="minorHAnsi"/>
                <w:b/>
              </w:rPr>
            </w:pPr>
            <w:r w:rsidRPr="00565AF5">
              <w:rPr>
                <w:rFonts w:asciiTheme="majorHAnsi" w:hAnsiTheme="majorHAnsi" w:cstheme="minorHAnsi"/>
                <w:b/>
              </w:rPr>
              <w:t>FIRMA (NAZIV) PRAVNE OSEBE</w:t>
            </w:r>
          </w:p>
        </w:tc>
        <w:tc>
          <w:tcPr>
            <w:tcW w:w="4512" w:type="dxa"/>
          </w:tcPr>
          <w:p w14:paraId="49E8B8EF" w14:textId="77777777" w:rsidR="009A7F46" w:rsidRPr="00565AF5" w:rsidRDefault="009A7F46" w:rsidP="00580075">
            <w:pPr>
              <w:spacing w:after="240"/>
              <w:ind w:left="-9"/>
              <w:jc w:val="both"/>
              <w:rPr>
                <w:rFonts w:asciiTheme="majorHAnsi" w:hAnsiTheme="majorHAnsi" w:cstheme="minorHAnsi"/>
              </w:rPr>
            </w:pPr>
          </w:p>
        </w:tc>
      </w:tr>
      <w:tr w:rsidR="009A7F46" w:rsidRPr="00565AF5" w14:paraId="5CFE4C9F" w14:textId="77777777" w:rsidTr="009A7F46">
        <w:trPr>
          <w:trHeight w:val="285"/>
        </w:trPr>
        <w:tc>
          <w:tcPr>
            <w:tcW w:w="3393" w:type="dxa"/>
          </w:tcPr>
          <w:p w14:paraId="5413ABC4"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SEDEŽ PRAVNE OSEBE</w:t>
            </w:r>
          </w:p>
        </w:tc>
        <w:tc>
          <w:tcPr>
            <w:tcW w:w="4512" w:type="dxa"/>
          </w:tcPr>
          <w:p w14:paraId="11B161B6" w14:textId="77777777" w:rsidR="009A7F46" w:rsidRPr="00565AF5" w:rsidRDefault="009A7F46" w:rsidP="00580075">
            <w:pPr>
              <w:spacing w:after="240"/>
              <w:ind w:left="-9"/>
              <w:jc w:val="both"/>
              <w:rPr>
                <w:rFonts w:asciiTheme="majorHAnsi" w:hAnsiTheme="majorHAnsi" w:cstheme="minorHAnsi"/>
              </w:rPr>
            </w:pPr>
          </w:p>
        </w:tc>
      </w:tr>
      <w:tr w:rsidR="009A7F46" w:rsidRPr="00565AF5" w14:paraId="2AB7282F" w14:textId="77777777" w:rsidTr="009A7F46">
        <w:trPr>
          <w:trHeight w:val="330"/>
        </w:trPr>
        <w:tc>
          <w:tcPr>
            <w:tcW w:w="3393" w:type="dxa"/>
          </w:tcPr>
          <w:p w14:paraId="22CE50DF"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MATIČNA ŠTEVILKA</w:t>
            </w:r>
          </w:p>
        </w:tc>
        <w:tc>
          <w:tcPr>
            <w:tcW w:w="4512" w:type="dxa"/>
          </w:tcPr>
          <w:p w14:paraId="60013E12" w14:textId="77777777" w:rsidR="009A7F46" w:rsidRPr="00565AF5" w:rsidRDefault="009A7F46" w:rsidP="00580075">
            <w:pPr>
              <w:spacing w:after="240"/>
              <w:ind w:left="-9"/>
              <w:jc w:val="both"/>
              <w:rPr>
                <w:rFonts w:asciiTheme="majorHAnsi" w:hAnsiTheme="majorHAnsi" w:cstheme="minorHAnsi"/>
              </w:rPr>
            </w:pPr>
          </w:p>
        </w:tc>
      </w:tr>
      <w:tr w:rsidR="009A7F46" w:rsidRPr="00565AF5" w14:paraId="23CE8A80" w14:textId="77777777" w:rsidTr="009A7F46">
        <w:trPr>
          <w:trHeight w:val="285"/>
        </w:trPr>
        <w:tc>
          <w:tcPr>
            <w:tcW w:w="3393" w:type="dxa"/>
          </w:tcPr>
          <w:p w14:paraId="4F8D5F47"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ŠTEVILKA VPISA V SODNI REGISTER</w:t>
            </w:r>
          </w:p>
        </w:tc>
        <w:tc>
          <w:tcPr>
            <w:tcW w:w="4512" w:type="dxa"/>
          </w:tcPr>
          <w:p w14:paraId="7D8CF637" w14:textId="77777777" w:rsidR="009A7F46" w:rsidRPr="00565AF5" w:rsidRDefault="009A7F46" w:rsidP="00580075">
            <w:pPr>
              <w:spacing w:after="240"/>
              <w:ind w:left="-9"/>
              <w:jc w:val="both"/>
              <w:rPr>
                <w:rFonts w:asciiTheme="majorHAnsi" w:hAnsiTheme="majorHAnsi" w:cstheme="minorHAnsi"/>
              </w:rPr>
            </w:pPr>
          </w:p>
        </w:tc>
      </w:tr>
    </w:tbl>
    <w:p w14:paraId="45A4275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5862273"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5E47A8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693E7F30"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DA239F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7396974A"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A7F46" w:rsidRPr="00565AF5" w14:paraId="6E58FFE6" w14:textId="77777777" w:rsidTr="009A7F46">
        <w:tc>
          <w:tcPr>
            <w:tcW w:w="2542" w:type="dxa"/>
          </w:tcPr>
          <w:p w14:paraId="7336D490"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Kraj:</w:t>
            </w:r>
          </w:p>
        </w:tc>
        <w:tc>
          <w:tcPr>
            <w:tcW w:w="2639" w:type="dxa"/>
          </w:tcPr>
          <w:p w14:paraId="19857AB2"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Žig:</w:t>
            </w:r>
          </w:p>
        </w:tc>
        <w:tc>
          <w:tcPr>
            <w:tcW w:w="2648" w:type="dxa"/>
          </w:tcPr>
          <w:p w14:paraId="30C0C52C"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Podpis:</w:t>
            </w:r>
          </w:p>
        </w:tc>
      </w:tr>
      <w:tr w:rsidR="009A7F46" w:rsidRPr="00565AF5" w14:paraId="7EC81C75" w14:textId="77777777" w:rsidTr="009A7F46">
        <w:tc>
          <w:tcPr>
            <w:tcW w:w="2542" w:type="dxa"/>
          </w:tcPr>
          <w:p w14:paraId="0D532A81" w14:textId="77777777" w:rsidR="00D74E86" w:rsidRDefault="00D74E86" w:rsidP="00580075">
            <w:pPr>
              <w:spacing w:after="240"/>
              <w:jc w:val="both"/>
              <w:rPr>
                <w:rFonts w:asciiTheme="majorHAnsi" w:hAnsiTheme="majorHAnsi" w:cstheme="minorHAnsi"/>
              </w:rPr>
            </w:pPr>
          </w:p>
          <w:p w14:paraId="6AF2897D" w14:textId="77777777" w:rsidR="00D74E86" w:rsidRDefault="00D74E86" w:rsidP="00580075">
            <w:pPr>
              <w:spacing w:after="240"/>
              <w:jc w:val="both"/>
              <w:rPr>
                <w:rFonts w:asciiTheme="majorHAnsi" w:hAnsiTheme="majorHAnsi" w:cstheme="minorHAnsi"/>
              </w:rPr>
            </w:pPr>
          </w:p>
          <w:p w14:paraId="676D9678" w14:textId="77777777" w:rsidR="00D74E86" w:rsidRDefault="00D74E86" w:rsidP="00580075">
            <w:pPr>
              <w:spacing w:after="240"/>
              <w:jc w:val="both"/>
              <w:rPr>
                <w:rFonts w:asciiTheme="majorHAnsi" w:hAnsiTheme="majorHAnsi" w:cstheme="minorHAnsi"/>
              </w:rPr>
            </w:pPr>
          </w:p>
          <w:p w14:paraId="15325BE3" w14:textId="77777777" w:rsidR="00D74E86" w:rsidRDefault="00D74E86" w:rsidP="00580075">
            <w:pPr>
              <w:spacing w:after="240"/>
              <w:jc w:val="both"/>
              <w:rPr>
                <w:rFonts w:asciiTheme="majorHAnsi" w:hAnsiTheme="majorHAnsi" w:cstheme="minorHAnsi"/>
              </w:rPr>
            </w:pPr>
          </w:p>
          <w:p w14:paraId="675E0F5E" w14:textId="723277FF"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Datum:</w:t>
            </w:r>
          </w:p>
        </w:tc>
        <w:tc>
          <w:tcPr>
            <w:tcW w:w="2639" w:type="dxa"/>
          </w:tcPr>
          <w:p w14:paraId="1E8069E2" w14:textId="77777777" w:rsidR="009A7F46" w:rsidRPr="00565AF5" w:rsidRDefault="009A7F46" w:rsidP="00580075">
            <w:pPr>
              <w:spacing w:after="240"/>
              <w:jc w:val="both"/>
              <w:rPr>
                <w:rFonts w:asciiTheme="majorHAnsi" w:hAnsiTheme="majorHAnsi" w:cstheme="minorHAnsi"/>
              </w:rPr>
            </w:pPr>
          </w:p>
        </w:tc>
        <w:tc>
          <w:tcPr>
            <w:tcW w:w="2648" w:type="dxa"/>
          </w:tcPr>
          <w:p w14:paraId="3F6AC9AF" w14:textId="77777777" w:rsidR="009A7F46" w:rsidRPr="00565AF5" w:rsidRDefault="009A7F46" w:rsidP="00580075">
            <w:pPr>
              <w:spacing w:after="240"/>
              <w:jc w:val="both"/>
              <w:rPr>
                <w:rFonts w:asciiTheme="majorHAnsi" w:hAnsiTheme="majorHAnsi" w:cstheme="minorHAnsi"/>
              </w:rPr>
            </w:pPr>
          </w:p>
        </w:tc>
      </w:tr>
    </w:tbl>
    <w:p w14:paraId="696A5AA0" w14:textId="77777777" w:rsidR="00E67885" w:rsidRDefault="00E67885" w:rsidP="00E67885">
      <w:pPr>
        <w:jc w:val="both"/>
        <w:rPr>
          <w:rFonts w:asciiTheme="majorHAnsi" w:hAnsiTheme="majorHAnsi" w:cstheme="minorHAnsi"/>
        </w:rPr>
      </w:pPr>
      <w:bookmarkStart w:id="96" w:name="_Toc443902486"/>
      <w:bookmarkStart w:id="97" w:name="_Toc460485687"/>
    </w:p>
    <w:p w14:paraId="63352895" w14:textId="77777777" w:rsidR="00E67885" w:rsidRDefault="00E67885">
      <w:pPr>
        <w:spacing w:after="0" w:line="240" w:lineRule="auto"/>
        <w:rPr>
          <w:rFonts w:asciiTheme="majorHAnsi" w:hAnsiTheme="majorHAnsi" w:cstheme="minorHAnsi"/>
        </w:rPr>
      </w:pPr>
      <w:r>
        <w:rPr>
          <w:rFonts w:asciiTheme="majorHAnsi" w:hAnsiTheme="majorHAnsi" w:cstheme="minorHAnsi"/>
        </w:rPr>
        <w:br w:type="page"/>
      </w:r>
    </w:p>
    <w:p w14:paraId="26E65033" w14:textId="3023A9C8" w:rsidR="009A7F46" w:rsidRPr="00E67885" w:rsidRDefault="009A7F46" w:rsidP="00E67885">
      <w:pPr>
        <w:jc w:val="both"/>
        <w:rPr>
          <w:rFonts w:asciiTheme="majorHAnsi" w:eastAsia="Times New Roman" w:hAnsiTheme="majorHAnsi" w:cstheme="minorHAnsi"/>
          <w:b/>
        </w:rPr>
      </w:pPr>
      <w:r w:rsidRPr="00565AF5">
        <w:rPr>
          <w:rFonts w:asciiTheme="majorHAnsi" w:hAnsiTheme="majorHAnsi" w:cstheme="minorHAnsi"/>
          <w:b/>
        </w:rPr>
        <w:lastRenderedPageBreak/>
        <w:t>Ponudbeni predračun</w:t>
      </w:r>
      <w:bookmarkEnd w:id="96"/>
      <w:bookmarkEnd w:id="97"/>
      <w:r w:rsidRPr="00565AF5">
        <w:rPr>
          <w:rFonts w:asciiTheme="majorHAnsi" w:hAnsiTheme="majorHAnsi" w:cstheme="minorHAnsi"/>
          <w:b/>
        </w:rPr>
        <w:t xml:space="preserve"> </w:t>
      </w:r>
      <w:r w:rsidR="00FA66DA" w:rsidRPr="00565AF5">
        <w:rPr>
          <w:rFonts w:asciiTheme="majorHAnsi" w:hAnsiTheme="majorHAnsi" w:cstheme="minorHAnsi"/>
          <w:b/>
        </w:rPr>
        <w:t xml:space="preserve">za </w:t>
      </w:r>
      <w:r w:rsidR="00D05534" w:rsidRPr="00565AF5">
        <w:rPr>
          <w:rFonts w:asciiTheme="majorHAnsi" w:hAnsiTheme="majorHAnsi" w:cstheme="minorHAnsi"/>
          <w:b/>
        </w:rPr>
        <w:t xml:space="preserve">posamezen </w:t>
      </w:r>
      <w:r w:rsidR="00FA66DA" w:rsidRPr="00565AF5">
        <w:rPr>
          <w:rFonts w:asciiTheme="majorHAnsi" w:hAnsiTheme="majorHAnsi" w:cstheme="minorHAnsi"/>
          <w:b/>
        </w:rPr>
        <w:t xml:space="preserve">sklop </w:t>
      </w:r>
    </w:p>
    <w:p w14:paraId="6C9F709E" w14:textId="77777777" w:rsidR="009A7F46" w:rsidRPr="00565AF5" w:rsidRDefault="009A7F46" w:rsidP="00580075">
      <w:pPr>
        <w:shd w:val="clear" w:color="auto" w:fill="FFFFFF"/>
        <w:spacing w:after="0"/>
        <w:jc w:val="both"/>
        <w:rPr>
          <w:rFonts w:asciiTheme="majorHAnsi" w:eastAsia="Arial Unicode MS" w:hAnsiTheme="majorHAnsi" w:cstheme="minorHAnsi"/>
          <w:bCs/>
        </w:rPr>
      </w:pPr>
    </w:p>
    <w:p w14:paraId="3BB0512A" w14:textId="412D7118" w:rsidR="00A81BBD" w:rsidRPr="00565AF5" w:rsidRDefault="009A7F46" w:rsidP="00580075">
      <w:pPr>
        <w:shd w:val="clear" w:color="auto" w:fill="FFFFFF"/>
        <w:spacing w:after="0"/>
        <w:jc w:val="both"/>
        <w:rPr>
          <w:rFonts w:asciiTheme="majorHAnsi" w:eastAsia="Times New Roman" w:hAnsiTheme="majorHAnsi" w:cstheme="minorHAnsi"/>
          <w:lang w:eastAsia="sl-SI"/>
        </w:rPr>
      </w:pPr>
      <w:r w:rsidRPr="00565AF5">
        <w:rPr>
          <w:rFonts w:asciiTheme="majorHAnsi" w:eastAsia="Arial Unicode MS" w:hAnsiTheme="majorHAnsi" w:cstheme="minorHAnsi"/>
          <w:bCs/>
        </w:rPr>
        <w:t>V postopku oddaje javnega naročila »</w:t>
      </w:r>
      <w:r w:rsidR="002E7EC8" w:rsidRPr="00565AF5">
        <w:rPr>
          <w:rFonts w:asciiTheme="majorHAnsi" w:hAnsiTheme="majorHAnsi" w:cstheme="minorHAnsi"/>
          <w:lang w:eastAsia="sl-SI"/>
        </w:rPr>
        <w:t>Nakup vozil za potrebe Javnega komunalnega podjetja Komunala Brežice d.o.o.</w:t>
      </w:r>
      <w:r w:rsidRPr="00565AF5">
        <w:rPr>
          <w:rFonts w:asciiTheme="majorHAnsi" w:hAnsiTheme="majorHAnsi" w:cstheme="minorHAnsi"/>
          <w:lang w:eastAsia="sl-SI"/>
        </w:rPr>
        <w:t>«</w:t>
      </w:r>
      <w:r w:rsidRPr="00565AF5">
        <w:rPr>
          <w:rFonts w:asciiTheme="majorHAnsi" w:eastAsia="Times New Roman" w:hAnsiTheme="majorHAnsi" w:cstheme="minorHAnsi"/>
          <w:lang w:eastAsia="sl-SI"/>
        </w:rPr>
        <w:t>, objavljen na Portalu javnih naroč</w:t>
      </w:r>
      <w:r w:rsidR="00660818" w:rsidRPr="00565AF5">
        <w:rPr>
          <w:rFonts w:asciiTheme="majorHAnsi" w:eastAsia="Times New Roman" w:hAnsiTheme="majorHAnsi" w:cstheme="minorHAnsi"/>
          <w:lang w:eastAsia="sl-SI"/>
        </w:rPr>
        <w:t>il pod  št. objave JN____/202</w:t>
      </w:r>
      <w:r w:rsidR="00D05534" w:rsidRPr="00565AF5">
        <w:rPr>
          <w:rFonts w:asciiTheme="majorHAnsi" w:eastAsia="Times New Roman" w:hAnsiTheme="majorHAnsi" w:cstheme="minorHAnsi"/>
          <w:lang w:eastAsia="sl-SI"/>
        </w:rPr>
        <w:t>2</w:t>
      </w:r>
      <w:r w:rsidR="00234DEF" w:rsidRPr="00565AF5">
        <w:rPr>
          <w:rFonts w:asciiTheme="majorHAnsi" w:eastAsia="Times New Roman" w:hAnsiTheme="majorHAnsi" w:cstheme="minorHAnsi"/>
          <w:lang w:eastAsia="sl-SI"/>
        </w:rPr>
        <w:t xml:space="preserve"> </w:t>
      </w:r>
    </w:p>
    <w:p w14:paraId="76268428" w14:textId="77777777" w:rsidR="00234DEF" w:rsidRPr="00565AF5" w:rsidRDefault="00234DEF" w:rsidP="00580075">
      <w:pPr>
        <w:shd w:val="clear" w:color="auto" w:fill="FFFFFF"/>
        <w:spacing w:after="0"/>
        <w:jc w:val="both"/>
        <w:rPr>
          <w:rFonts w:asciiTheme="majorHAnsi" w:eastAsia="Times New Roman" w:hAnsiTheme="majorHAnsi" w:cstheme="minorHAnsi"/>
          <w:lang w:eastAsia="sl-SI"/>
        </w:rPr>
      </w:pPr>
    </w:p>
    <w:p w14:paraId="3EA8F2CF" w14:textId="77777777" w:rsidR="00660818" w:rsidRPr="00565AF5" w:rsidRDefault="00A81BBD" w:rsidP="00580075">
      <w:pPr>
        <w:jc w:val="both"/>
        <w:rPr>
          <w:rFonts w:asciiTheme="majorHAnsi" w:eastAsiaTheme="minorHAnsi" w:hAnsiTheme="majorHAnsi" w:cstheme="minorHAnsi"/>
        </w:rPr>
      </w:pPr>
      <w:r w:rsidRPr="00565AF5">
        <w:rPr>
          <w:rFonts w:asciiTheme="majorHAnsi" w:hAnsiTheme="majorHAnsi" w:cstheme="minorHAnsi"/>
        </w:rPr>
        <w:t xml:space="preserve">ponudnik___________________________________________________ </w:t>
      </w:r>
      <w:r w:rsidRPr="00565AF5">
        <w:rPr>
          <w:rFonts w:asciiTheme="majorHAnsi" w:eastAsiaTheme="minorHAnsi" w:hAnsiTheme="majorHAnsi" w:cstheme="minorHAnsi"/>
        </w:rPr>
        <w:t xml:space="preserve">podaja </w:t>
      </w:r>
      <w:r w:rsidR="00234DEF" w:rsidRPr="00565AF5">
        <w:rPr>
          <w:rFonts w:asciiTheme="majorHAnsi" w:eastAsiaTheme="minorHAnsi" w:hAnsiTheme="majorHAnsi" w:cstheme="minorHAnsi"/>
        </w:rPr>
        <w:t xml:space="preserve">za predmet tega </w:t>
      </w:r>
    </w:p>
    <w:p w14:paraId="7277C7D6" w14:textId="77777777" w:rsidR="00A81BBD" w:rsidRPr="00565AF5" w:rsidRDefault="00234DEF" w:rsidP="00580075">
      <w:pPr>
        <w:jc w:val="both"/>
        <w:rPr>
          <w:rFonts w:asciiTheme="majorHAnsi" w:eastAsiaTheme="minorHAnsi" w:hAnsiTheme="majorHAnsi" w:cstheme="minorHAnsi"/>
        </w:rPr>
      </w:pPr>
      <w:r w:rsidRPr="00565AF5">
        <w:rPr>
          <w:rFonts w:asciiTheme="majorHAnsi" w:eastAsiaTheme="minorHAnsi" w:hAnsiTheme="majorHAnsi" w:cstheme="minorHAnsi"/>
        </w:rPr>
        <w:t>javnega naročila</w:t>
      </w:r>
      <w:r w:rsidR="00A81BBD" w:rsidRPr="00565AF5">
        <w:rPr>
          <w:rFonts w:asciiTheme="majorHAnsi" w:eastAsiaTheme="minorHAnsi" w:hAnsiTheme="majorHAnsi" w:cstheme="minorHAnsi"/>
        </w:rPr>
        <w:t xml:space="preserve"> ponudbeno ceno</w:t>
      </w:r>
      <w:r w:rsidR="00773E4F" w:rsidRPr="00565AF5">
        <w:rPr>
          <w:rFonts w:asciiTheme="majorHAnsi" w:eastAsiaTheme="minorHAnsi" w:hAnsiTheme="majorHAnsi" w:cstheme="minorHAnsi"/>
          <w:b/>
          <w:bCs/>
        </w:rPr>
        <w:t xml:space="preserve"> v sklopu _______________</w:t>
      </w:r>
      <w:r w:rsidR="00A81BBD" w:rsidRPr="00565AF5">
        <w:rPr>
          <w:rFonts w:asciiTheme="majorHAnsi" w:eastAsiaTheme="minorHAnsi" w:hAnsiTheme="majorHAnsi" w:cstheme="minorHAnsi"/>
          <w:b/>
          <w:bCs/>
        </w:rPr>
        <w:t>:</w:t>
      </w:r>
    </w:p>
    <w:p w14:paraId="783A585F" w14:textId="77777777" w:rsidR="00A81BBD" w:rsidRPr="00565AF5" w:rsidRDefault="00A81BBD" w:rsidP="00580075">
      <w:pPr>
        <w:jc w:val="both"/>
        <w:rPr>
          <w:rFonts w:asciiTheme="majorHAnsi" w:eastAsiaTheme="minorHAnsi" w:hAnsiTheme="maj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65AF5" w14:paraId="6B2E26ED" w14:textId="77777777" w:rsidTr="00C76894">
        <w:trPr>
          <w:trHeight w:val="254"/>
        </w:trPr>
        <w:tc>
          <w:tcPr>
            <w:tcW w:w="3227" w:type="dxa"/>
          </w:tcPr>
          <w:p w14:paraId="715D299F" w14:textId="77777777" w:rsidR="00A81BBD" w:rsidRPr="00565AF5" w:rsidRDefault="00A81BBD" w:rsidP="00580075">
            <w:pPr>
              <w:jc w:val="both"/>
              <w:rPr>
                <w:rFonts w:asciiTheme="majorHAnsi" w:eastAsiaTheme="minorHAnsi" w:hAnsiTheme="majorHAnsi" w:cstheme="minorHAnsi"/>
                <w:b/>
                <w:bCs/>
              </w:rPr>
            </w:pPr>
            <w:r w:rsidRPr="00565AF5">
              <w:rPr>
                <w:rFonts w:asciiTheme="majorHAnsi" w:eastAsiaTheme="minorHAnsi" w:hAnsiTheme="majorHAnsi" w:cstheme="minorHAnsi"/>
                <w:b/>
                <w:bCs/>
              </w:rPr>
              <w:t>Ponudbena cena (brez DDV)</w:t>
            </w:r>
          </w:p>
        </w:tc>
        <w:tc>
          <w:tcPr>
            <w:tcW w:w="2580" w:type="dxa"/>
          </w:tcPr>
          <w:p w14:paraId="1E12B55F"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DDV (v EUR)</w:t>
            </w:r>
          </w:p>
        </w:tc>
        <w:tc>
          <w:tcPr>
            <w:tcW w:w="3686" w:type="dxa"/>
          </w:tcPr>
          <w:p w14:paraId="4EC4B3AF" w14:textId="77777777" w:rsidR="00A81BBD" w:rsidRPr="00565AF5" w:rsidRDefault="00A81BBD" w:rsidP="00580075">
            <w:pPr>
              <w:jc w:val="both"/>
              <w:rPr>
                <w:rFonts w:asciiTheme="majorHAnsi" w:eastAsiaTheme="minorHAnsi" w:hAnsiTheme="majorHAnsi" w:cstheme="minorHAnsi"/>
                <w:bCs/>
              </w:rPr>
            </w:pPr>
            <w:r w:rsidRPr="00565AF5">
              <w:rPr>
                <w:rFonts w:asciiTheme="majorHAnsi" w:eastAsiaTheme="minorHAnsi" w:hAnsiTheme="majorHAnsi" w:cstheme="minorHAnsi"/>
                <w:bCs/>
              </w:rPr>
              <w:t>Skupna ponudbena cena z DDV</w:t>
            </w:r>
          </w:p>
        </w:tc>
      </w:tr>
      <w:tr w:rsidR="00A81BBD" w:rsidRPr="00565AF5" w14:paraId="4D7F1F2A" w14:textId="77777777" w:rsidTr="00C76894">
        <w:trPr>
          <w:trHeight w:val="588"/>
        </w:trPr>
        <w:tc>
          <w:tcPr>
            <w:tcW w:w="3227" w:type="dxa"/>
          </w:tcPr>
          <w:p w14:paraId="64983095" w14:textId="77777777" w:rsidR="00A81BBD" w:rsidRPr="00565AF5" w:rsidRDefault="00A81BBD" w:rsidP="00580075">
            <w:pPr>
              <w:jc w:val="both"/>
              <w:rPr>
                <w:rFonts w:asciiTheme="majorHAnsi" w:eastAsiaTheme="minorHAnsi" w:hAnsiTheme="majorHAnsi" w:cstheme="minorHAnsi"/>
              </w:rPr>
            </w:pPr>
          </w:p>
          <w:p w14:paraId="3D8C9FEB"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______________</w:t>
            </w:r>
          </w:p>
        </w:tc>
        <w:tc>
          <w:tcPr>
            <w:tcW w:w="2580" w:type="dxa"/>
          </w:tcPr>
          <w:p w14:paraId="56DFC167" w14:textId="77777777" w:rsidR="00A81BBD" w:rsidRPr="00565AF5" w:rsidRDefault="00A81BBD" w:rsidP="00580075">
            <w:pPr>
              <w:jc w:val="both"/>
              <w:rPr>
                <w:rFonts w:asciiTheme="majorHAnsi" w:eastAsiaTheme="minorHAnsi" w:hAnsiTheme="majorHAnsi" w:cstheme="minorHAnsi"/>
              </w:rPr>
            </w:pPr>
          </w:p>
          <w:p w14:paraId="610B6DC0"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c>
          <w:tcPr>
            <w:tcW w:w="3686" w:type="dxa"/>
          </w:tcPr>
          <w:p w14:paraId="0E7E36B8" w14:textId="77777777" w:rsidR="00A81BBD" w:rsidRPr="00565AF5" w:rsidRDefault="00A81BBD" w:rsidP="00580075">
            <w:pPr>
              <w:jc w:val="both"/>
              <w:rPr>
                <w:rFonts w:asciiTheme="majorHAnsi" w:eastAsiaTheme="minorHAnsi" w:hAnsiTheme="majorHAnsi" w:cstheme="minorHAnsi"/>
              </w:rPr>
            </w:pPr>
          </w:p>
          <w:p w14:paraId="1B05EDC3"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r>
    </w:tbl>
    <w:p w14:paraId="20DB797C" w14:textId="77777777" w:rsidR="009A7F46" w:rsidRPr="00565AF5" w:rsidRDefault="009A7F46" w:rsidP="00580075">
      <w:pPr>
        <w:spacing w:after="0"/>
        <w:jc w:val="both"/>
        <w:rPr>
          <w:rFonts w:asciiTheme="majorHAnsi" w:hAnsiTheme="majorHAnsi" w:cstheme="minorHAnsi"/>
          <w:b/>
          <w:lang w:eastAsia="sl-SI"/>
        </w:rPr>
      </w:pPr>
    </w:p>
    <w:p w14:paraId="1ED03AC1" w14:textId="77777777" w:rsidR="004269E3" w:rsidRPr="00565AF5" w:rsidRDefault="004269E3"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                                                                      </w:t>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p>
    <w:p w14:paraId="356AB423" w14:textId="77777777" w:rsidR="009A7F46" w:rsidRPr="00565AF5" w:rsidRDefault="004269E3" w:rsidP="00580075">
      <w:pPr>
        <w:spacing w:after="0"/>
        <w:ind w:left="6372"/>
        <w:jc w:val="both"/>
        <w:rPr>
          <w:rFonts w:asciiTheme="majorHAnsi" w:hAnsiTheme="majorHAnsi" w:cstheme="minorHAnsi"/>
          <w:lang w:eastAsia="sl-SI"/>
        </w:rPr>
      </w:pPr>
      <w:r w:rsidRPr="00565AF5">
        <w:rPr>
          <w:rFonts w:asciiTheme="majorHAnsi" w:hAnsiTheme="majorHAnsi" w:cstheme="minorHAnsi"/>
          <w:lang w:eastAsia="sl-SI"/>
        </w:rPr>
        <w:t xml:space="preserve">          Žig in podpis ponudnika</w:t>
      </w:r>
    </w:p>
    <w:p w14:paraId="598D7B21" w14:textId="77777777" w:rsidR="009A7F46" w:rsidRPr="00565AF5" w:rsidRDefault="009A7F46" w:rsidP="00E8255B"/>
    <w:p w14:paraId="23B987B8" w14:textId="77777777" w:rsidR="009A7F46" w:rsidRPr="00565AF5" w:rsidRDefault="009A7F46" w:rsidP="00E8255B"/>
    <w:p w14:paraId="1F985272" w14:textId="77777777" w:rsidR="009A7F46" w:rsidRPr="00565AF5" w:rsidRDefault="009A7F46" w:rsidP="00E8255B"/>
    <w:p w14:paraId="319FA686" w14:textId="77777777" w:rsidR="009A7F46" w:rsidRPr="00565AF5" w:rsidRDefault="009A7F46" w:rsidP="00E8255B">
      <w:pPr>
        <w:rPr>
          <w:rFonts w:eastAsia="Arial Unicode MS"/>
          <w:b/>
          <w:bCs/>
        </w:rPr>
      </w:pPr>
      <w:bookmarkStart w:id="98" w:name="_Ref356392521"/>
      <w:bookmarkStart w:id="99" w:name="_Ref356392558"/>
      <w:bookmarkStart w:id="100" w:name="_Toc356766297"/>
      <w:bookmarkStart w:id="101" w:name="_Toc356766508"/>
      <w:bookmarkStart w:id="102" w:name="_Toc370131388"/>
    </w:p>
    <w:p w14:paraId="67BBD5F1" w14:textId="77777777" w:rsidR="00657AEB" w:rsidRPr="00565AF5" w:rsidRDefault="00657AEB" w:rsidP="00E8255B"/>
    <w:p w14:paraId="03BD953F" w14:textId="77777777" w:rsidR="009A7F46" w:rsidRPr="00D74E86" w:rsidRDefault="009A7F46" w:rsidP="00E8255B">
      <w:pPr>
        <w:rPr>
          <w:rFonts w:ascii="Calibri Light" w:hAnsi="Calibri Light"/>
        </w:rPr>
      </w:pPr>
    </w:p>
    <w:bookmarkEnd w:id="98"/>
    <w:bookmarkEnd w:id="99"/>
    <w:bookmarkEnd w:id="100"/>
    <w:bookmarkEnd w:id="101"/>
    <w:bookmarkEnd w:id="102"/>
    <w:p w14:paraId="1B134F2E" w14:textId="77777777" w:rsidR="009A7F46" w:rsidRPr="00D74E86" w:rsidRDefault="00773E4F" w:rsidP="00E8255B">
      <w:pPr>
        <w:rPr>
          <w:rFonts w:ascii="Calibri Light" w:hAnsi="Calibri Light"/>
        </w:rPr>
      </w:pPr>
      <w:r w:rsidRPr="00D74E86">
        <w:rPr>
          <w:rFonts w:ascii="Calibri Light" w:hAnsi="Calibri Light"/>
        </w:rPr>
        <w:t xml:space="preserve">Obrazec se izpolni za vsak sklop posebej. </w:t>
      </w:r>
    </w:p>
    <w:p w14:paraId="4ED16184" w14:textId="77777777" w:rsidR="00773E4F" w:rsidRPr="00D74E86" w:rsidRDefault="00773E4F" w:rsidP="00E8255B">
      <w:pPr>
        <w:rPr>
          <w:rFonts w:ascii="Calibri Light" w:hAnsi="Calibri Light"/>
        </w:rPr>
      </w:pPr>
    </w:p>
    <w:p w14:paraId="5196DB92" w14:textId="77777777" w:rsidR="00773E4F" w:rsidRPr="00D74E86" w:rsidRDefault="00773E4F" w:rsidP="00E8255B">
      <w:pPr>
        <w:rPr>
          <w:rFonts w:ascii="Calibri Light" w:hAnsi="Calibri Light"/>
        </w:rPr>
      </w:pPr>
      <w:r w:rsidRPr="00D74E86">
        <w:rPr>
          <w:rFonts w:ascii="Calibri Light" w:hAnsi="Calibri Light"/>
        </w:rPr>
        <w:t>Obrazec se naloži v zavihek »Predračun«</w:t>
      </w:r>
    </w:p>
    <w:p w14:paraId="237248FB" w14:textId="77777777" w:rsidR="009A7F46" w:rsidRPr="00D74E86" w:rsidRDefault="009A7F46" w:rsidP="00E8255B">
      <w:pPr>
        <w:rPr>
          <w:rFonts w:ascii="Calibri Light" w:hAnsi="Calibri Light"/>
        </w:rPr>
      </w:pPr>
    </w:p>
    <w:p w14:paraId="72668FF6" w14:textId="67AF43D9" w:rsidR="00A81BBD" w:rsidRPr="00D74E86" w:rsidRDefault="006C15D9" w:rsidP="00E8255B">
      <w:pPr>
        <w:rPr>
          <w:rFonts w:ascii="Calibri Light" w:hAnsi="Calibri Light"/>
        </w:rPr>
      </w:pPr>
      <w:bookmarkStart w:id="103" w:name="_Toc385490790"/>
      <w:bookmarkStart w:id="104" w:name="_Toc429485735"/>
      <w:bookmarkStart w:id="105" w:name="_Toc460485688"/>
      <w:r w:rsidRPr="00D74E86">
        <w:rPr>
          <w:rFonts w:ascii="Calibri Light" w:hAnsi="Calibri Light"/>
        </w:rPr>
        <w:t xml:space="preserve">Obvezna priloga </w:t>
      </w:r>
      <w:r w:rsidRPr="00D74E86">
        <w:rPr>
          <w:rFonts w:ascii="Calibri Light" w:hAnsi="Calibri Light"/>
          <w:b/>
          <w:bCs/>
        </w:rPr>
        <w:t>Katalog, prospekt oz. drug dokument</w:t>
      </w:r>
      <w:r w:rsidRPr="00D74E86">
        <w:rPr>
          <w:rFonts w:ascii="Calibri Light" w:hAnsi="Calibri Light"/>
        </w:rPr>
        <w:t xml:space="preserve"> iz katerega so razvidne lastnosti ponujenega blaga in izpolnjevanje zahtev naročnika. Priloga se naloži v zavihek »Druge priloge«. </w:t>
      </w:r>
    </w:p>
    <w:p w14:paraId="63ADB4D8" w14:textId="2187A50F" w:rsidR="004269E3" w:rsidRDefault="004269E3" w:rsidP="00E8255B"/>
    <w:p w14:paraId="6BD3FC33" w14:textId="77777777" w:rsidR="00017747" w:rsidRPr="00565AF5" w:rsidRDefault="00017747" w:rsidP="00E8255B"/>
    <w:p w14:paraId="19FFB2A4" w14:textId="77777777" w:rsidR="004269E3" w:rsidRPr="00565AF5" w:rsidRDefault="004269E3" w:rsidP="00E8255B"/>
    <w:p w14:paraId="1A1F54DF" w14:textId="73527650" w:rsidR="009A7F46" w:rsidRPr="00565AF5" w:rsidRDefault="009A7F46" w:rsidP="00580075">
      <w:pPr>
        <w:spacing w:after="0"/>
        <w:rPr>
          <w:rFonts w:asciiTheme="majorHAnsi" w:hAnsiTheme="majorHAnsi" w:cstheme="minorHAnsi"/>
          <w:b/>
        </w:rPr>
      </w:pPr>
      <w:r w:rsidRPr="00565AF5">
        <w:rPr>
          <w:rFonts w:asciiTheme="majorHAnsi" w:hAnsiTheme="majorHAnsi" w:cstheme="minorHAnsi"/>
          <w:b/>
        </w:rPr>
        <w:lastRenderedPageBreak/>
        <w:t>Menična izjava za zavarovanje resnosti ponudbe</w:t>
      </w:r>
      <w:bookmarkEnd w:id="103"/>
      <w:bookmarkEnd w:id="104"/>
      <w:bookmarkEnd w:id="105"/>
      <w:r w:rsidR="009031F5">
        <w:rPr>
          <w:rFonts w:asciiTheme="majorHAnsi" w:hAnsiTheme="majorHAnsi" w:cstheme="minorHAnsi"/>
          <w:b/>
        </w:rPr>
        <w:t xml:space="preserve"> za sklop 1</w:t>
      </w:r>
    </w:p>
    <w:p w14:paraId="3F07ABC7" w14:textId="77777777" w:rsidR="009A7F46" w:rsidRPr="00565AF5" w:rsidRDefault="009A7F46" w:rsidP="00E8255B"/>
    <w:p w14:paraId="2455D70C" w14:textId="77777777" w:rsidR="009A7F46" w:rsidRPr="00565AF5" w:rsidRDefault="009A7F46" w:rsidP="00580075">
      <w:pPr>
        <w:shd w:val="clear" w:color="auto" w:fill="FFFFFF"/>
        <w:spacing w:after="0"/>
        <w:jc w:val="both"/>
        <w:rPr>
          <w:rFonts w:asciiTheme="majorHAnsi" w:hAnsiTheme="majorHAnsi" w:cstheme="minorHAnsi"/>
          <w:bCs/>
        </w:rPr>
      </w:pPr>
    </w:p>
    <w:p w14:paraId="0C27B477" w14:textId="22A9232E" w:rsidR="009A7F46" w:rsidRPr="00565AF5" w:rsidRDefault="009A7F46" w:rsidP="00580075">
      <w:pPr>
        <w:shd w:val="clear" w:color="auto" w:fill="FFFFFF"/>
        <w:spacing w:after="0"/>
        <w:jc w:val="both"/>
        <w:rPr>
          <w:rFonts w:asciiTheme="majorHAnsi" w:hAnsiTheme="majorHAnsi" w:cstheme="minorHAnsi"/>
          <w:bCs/>
        </w:rPr>
      </w:pPr>
      <w:r w:rsidRPr="00565AF5">
        <w:rPr>
          <w:rFonts w:asciiTheme="majorHAnsi" w:hAnsiTheme="majorHAnsi" w:cstheme="minorHAnsi"/>
          <w:bCs/>
        </w:rPr>
        <w:t xml:space="preserve">Za zavarovanje resnosti ponudbe za javno naročilo </w:t>
      </w:r>
      <w:r w:rsidR="004269E3" w:rsidRPr="00565AF5">
        <w:rPr>
          <w:rFonts w:asciiTheme="majorHAnsi" w:hAnsiTheme="majorHAnsi" w:cstheme="minorHAnsi"/>
          <w:i/>
          <w:lang w:eastAsia="sl-SI"/>
        </w:rPr>
        <w:t>»</w:t>
      </w:r>
      <w:r w:rsidR="002E7EC8" w:rsidRPr="00565AF5">
        <w:rPr>
          <w:rFonts w:asciiTheme="majorHAnsi" w:hAnsiTheme="majorHAnsi" w:cstheme="minorHAnsi"/>
          <w:i/>
          <w:lang w:eastAsia="sl-SI"/>
        </w:rPr>
        <w:t>Nakup vozil za potrebe Javnega komunalnega podjetja Komunala Brežice d.o.o.</w:t>
      </w:r>
      <w:r w:rsidR="004269E3" w:rsidRPr="00565AF5">
        <w:rPr>
          <w:rFonts w:asciiTheme="majorHAnsi" w:hAnsiTheme="majorHAnsi" w:cstheme="minorHAnsi"/>
          <w:i/>
          <w:lang w:eastAsia="sl-SI"/>
        </w:rPr>
        <w:t>«</w:t>
      </w:r>
      <w:r w:rsidR="006C15D9">
        <w:rPr>
          <w:rFonts w:asciiTheme="majorHAnsi" w:hAnsiTheme="majorHAnsi" w:cstheme="minorHAnsi"/>
          <w:i/>
          <w:lang w:eastAsia="sl-SI"/>
        </w:rPr>
        <w:t xml:space="preserve"> v sklopu 1</w:t>
      </w:r>
      <w:r w:rsidR="004269E3" w:rsidRPr="00565AF5">
        <w:rPr>
          <w:rFonts w:asciiTheme="majorHAnsi" w:hAnsiTheme="majorHAnsi" w:cstheme="minorHAnsi"/>
          <w:i/>
          <w:lang w:eastAsia="sl-SI"/>
        </w:rPr>
        <w:t xml:space="preserve">, </w:t>
      </w:r>
      <w:r w:rsidRPr="00565AF5">
        <w:rPr>
          <w:rFonts w:asciiTheme="majorHAnsi" w:hAnsiTheme="majorHAnsi" w:cstheme="minorHAnsi"/>
          <w:bCs/>
        </w:rPr>
        <w:t xml:space="preserve">v izročamo naročniku </w:t>
      </w:r>
      <w:r w:rsidRPr="00565AF5">
        <w:rPr>
          <w:rFonts w:asciiTheme="majorHAnsi" w:hAnsiTheme="majorHAnsi" w:cstheme="minorHAnsi"/>
        </w:rPr>
        <w:t xml:space="preserve">Komunali Brežice d.o.o., Cesta bratov Milavcev 42, 8250 Brežice </w:t>
      </w:r>
      <w:r w:rsidRPr="00565AF5">
        <w:rPr>
          <w:rFonts w:asciiTheme="majorHAnsi" w:hAnsiTheme="majorHAnsi" w:cstheme="minorHAnsi"/>
          <w:bCs/>
        </w:rPr>
        <w:t xml:space="preserve">eno (1) bianco menico, na kateri je pooblaščena oseba za zastopanje: </w:t>
      </w:r>
    </w:p>
    <w:p w14:paraId="6A42E92F"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p>
    <w:p w14:paraId="23F89382"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______________________                                                ____________________</w:t>
      </w:r>
    </w:p>
    <w:p w14:paraId="123F9721" w14:textId="77777777" w:rsidR="009A7F46" w:rsidRPr="00565AF5" w:rsidRDefault="009A7F46" w:rsidP="00580075">
      <w:pPr>
        <w:tabs>
          <w:tab w:val="left" w:pos="2520"/>
        </w:tabs>
        <w:spacing w:after="0"/>
        <w:jc w:val="both"/>
        <w:rPr>
          <w:rFonts w:asciiTheme="majorHAnsi" w:hAnsiTheme="majorHAnsi" w:cstheme="minorHAnsi"/>
          <w:bCs/>
          <w:i/>
        </w:rPr>
      </w:pP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i/>
        </w:rPr>
        <w:t>(podpis pooblaščene osebe)</w:t>
      </w:r>
    </w:p>
    <w:p w14:paraId="2C95899B" w14:textId="77777777" w:rsidR="009A7F46" w:rsidRPr="00565AF5" w:rsidRDefault="009A7F46" w:rsidP="00580075">
      <w:pPr>
        <w:tabs>
          <w:tab w:val="left" w:pos="2520"/>
        </w:tabs>
        <w:spacing w:after="0"/>
        <w:jc w:val="both"/>
        <w:rPr>
          <w:rFonts w:asciiTheme="majorHAnsi" w:hAnsiTheme="majorHAnsi" w:cstheme="minorHAnsi"/>
          <w:bCs/>
        </w:rPr>
      </w:pPr>
    </w:p>
    <w:p w14:paraId="7FCCD71F" w14:textId="77777777" w:rsidR="009A7F46" w:rsidRPr="00565AF5" w:rsidRDefault="009A7F46" w:rsidP="00580075">
      <w:pPr>
        <w:tabs>
          <w:tab w:val="left" w:pos="2520"/>
        </w:tabs>
        <w:spacing w:after="0"/>
        <w:jc w:val="both"/>
        <w:rPr>
          <w:rFonts w:asciiTheme="majorHAnsi" w:hAnsiTheme="majorHAnsi" w:cstheme="minorHAnsi"/>
          <w:bCs/>
        </w:rPr>
      </w:pPr>
    </w:p>
    <w:p w14:paraId="7065BBF7" w14:textId="4DCB9A38"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S to izjavo pooblaščamo</w:t>
      </w:r>
      <w:r w:rsidRPr="00565AF5">
        <w:rPr>
          <w:rFonts w:asciiTheme="majorHAnsi" w:eastAsia="Times New Roman" w:hAnsiTheme="majorHAnsi" w:cstheme="minorHAnsi"/>
          <w:bCs/>
          <w:lang w:eastAsia="sl-SI"/>
        </w:rPr>
        <w:t xml:space="preserve"> </w:t>
      </w:r>
      <w:r w:rsidRPr="00565AF5">
        <w:rPr>
          <w:rFonts w:asciiTheme="majorHAnsi" w:hAnsiTheme="majorHAnsi" w:cstheme="minorHAnsi"/>
        </w:rPr>
        <w:t xml:space="preserve">Komunalo Brežice d.o.o. Cesta bratov Milavcev 42, 8250 Brežice, </w:t>
      </w:r>
      <w:r w:rsidRPr="00565AF5">
        <w:rPr>
          <w:rFonts w:asciiTheme="majorHAnsi" w:hAnsiTheme="majorHAnsi" w:cstheme="minorHAnsi"/>
          <w:bCs/>
        </w:rPr>
        <w:t xml:space="preserve">da izpolni to bianco menico v višini </w:t>
      </w:r>
      <w:r w:rsidR="006C15D9">
        <w:rPr>
          <w:rFonts w:asciiTheme="majorHAnsi" w:hAnsiTheme="majorHAnsi" w:cstheme="minorHAnsi"/>
          <w:bCs/>
        </w:rPr>
        <w:t>6.000,00</w:t>
      </w:r>
      <w:r w:rsidRPr="00565AF5">
        <w:rPr>
          <w:rFonts w:asciiTheme="majorHAnsi" w:hAnsiTheme="majorHAnsi" w:cstheme="minorHAnsi"/>
          <w:bCs/>
        </w:rPr>
        <w:t xml:space="preserve"> EUR. Obenem </w:t>
      </w:r>
      <w:r w:rsidRPr="00565AF5">
        <w:rPr>
          <w:rFonts w:asciiTheme="majorHAnsi" w:hAnsiTheme="majorHAnsi" w:cstheme="minorHAnsi"/>
        </w:rPr>
        <w:t xml:space="preserve">Komunalo Brežice d.o.o. Cesta bratov Milavcev 42, 8250 Brežice </w:t>
      </w:r>
      <w:r w:rsidRPr="00565AF5">
        <w:rPr>
          <w:rFonts w:asciiTheme="majorHAnsi" w:hAnsiTheme="maj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65AF5">
        <w:rPr>
          <w:rFonts w:asciiTheme="majorHAnsi" w:hAnsiTheme="majorHAnsi" w:cstheme="minorHAnsi"/>
          <w:lang w:eastAsia="sl-SI"/>
        </w:rPr>
        <w:t xml:space="preserve"> </w:t>
      </w:r>
      <w:r w:rsidRPr="00565AF5">
        <w:rPr>
          <w:rFonts w:asciiTheme="majorHAnsi" w:hAnsiTheme="majorHAnsi" w:cstheme="minorHAnsi"/>
        </w:rPr>
        <w:t xml:space="preserve">Komunala Brežice d.o.o., Cesta bratov Milavcev 42, 8250 Brežice </w:t>
      </w:r>
      <w:r w:rsidRPr="00565AF5">
        <w:rPr>
          <w:rFonts w:asciiTheme="majorHAnsi" w:hAnsiTheme="majorHAnsi" w:cstheme="minorHAnsi"/>
          <w:bCs/>
        </w:rPr>
        <w:t xml:space="preserve">menice ne sme trasirati. </w:t>
      </w:r>
    </w:p>
    <w:p w14:paraId="09E8EEBE" w14:textId="77777777" w:rsidR="00560DDF" w:rsidRPr="00565AF5" w:rsidRDefault="00560DDF" w:rsidP="00580075">
      <w:pPr>
        <w:tabs>
          <w:tab w:val="left" w:pos="2520"/>
        </w:tabs>
        <w:spacing w:after="0"/>
        <w:jc w:val="both"/>
        <w:rPr>
          <w:rFonts w:asciiTheme="majorHAnsi" w:hAnsiTheme="majorHAnsi" w:cstheme="minorHAnsi"/>
        </w:rPr>
      </w:pPr>
    </w:p>
    <w:p w14:paraId="481B93D0"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rPr>
        <w:t>Komunala Brežice d.o.o., Cesta bratov Milavcev 42, 8250 Brežice p</w:t>
      </w:r>
      <w:r w:rsidRPr="00565AF5">
        <w:rPr>
          <w:rFonts w:asciiTheme="majorHAnsi" w:hAnsiTheme="majorHAnsi" w:cstheme="minorHAnsi"/>
          <w:bCs/>
        </w:rPr>
        <w:t>ooblaščamo, da menico domicilira pri _ _ _ _ _ _ _ _ _ _ _ _ _ _</w:t>
      </w:r>
      <w:r w:rsidR="00560DDF" w:rsidRPr="00565AF5">
        <w:rPr>
          <w:rFonts w:asciiTheme="majorHAnsi" w:hAnsiTheme="majorHAnsi" w:cstheme="minorHAnsi"/>
          <w:bCs/>
        </w:rPr>
        <w:t xml:space="preserve"> </w:t>
      </w:r>
      <w:r w:rsidRPr="00565AF5">
        <w:rPr>
          <w:rFonts w:asciiTheme="majorHAnsi" w:hAnsiTheme="majorHAnsi" w:cstheme="minorHAnsi"/>
          <w:bCs/>
        </w:rPr>
        <w:t xml:space="preserve">(pooblaščena ustanova), ki vodi naš transakcijski račun številka _ _ _ _ _ _ _ _ _ _ _ _ _ _ _ _ _ _ _ _ _ _ _ _ _ _ _ _ _. </w:t>
      </w:r>
    </w:p>
    <w:p w14:paraId="65027385" w14:textId="18D02492"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rPr>
        <w:t xml:space="preserve">Komunali Brežice d.o.o., Cesta bratov Milavcev 42, 8250 Brežice </w:t>
      </w:r>
      <w:r w:rsidRPr="00565AF5">
        <w:rPr>
          <w:rFonts w:asciiTheme="majorHAnsi" w:hAnsiTheme="majorHAnsi" w:cstheme="minorHAnsi"/>
          <w:bCs/>
        </w:rPr>
        <w:t>lahko predloži menico v izplačil</w:t>
      </w:r>
      <w:r w:rsidR="00AF5784" w:rsidRPr="00565AF5">
        <w:rPr>
          <w:rFonts w:asciiTheme="majorHAnsi" w:hAnsiTheme="majorHAnsi" w:cstheme="minorHAnsi"/>
          <w:bCs/>
        </w:rPr>
        <w:t xml:space="preserve">o najkasneje do dne </w:t>
      </w:r>
      <w:r w:rsidR="00E50F56" w:rsidRPr="00565AF5">
        <w:rPr>
          <w:rFonts w:asciiTheme="majorHAnsi" w:hAnsiTheme="majorHAnsi" w:cstheme="minorHAnsi"/>
          <w:bCs/>
        </w:rPr>
        <w:t>30.</w:t>
      </w:r>
      <w:r w:rsidR="00620D02" w:rsidRPr="00565AF5">
        <w:rPr>
          <w:rFonts w:asciiTheme="majorHAnsi" w:hAnsiTheme="majorHAnsi" w:cstheme="minorHAnsi"/>
          <w:bCs/>
        </w:rPr>
        <w:t xml:space="preserve"> </w:t>
      </w:r>
      <w:r w:rsidR="00D05534" w:rsidRPr="00565AF5">
        <w:rPr>
          <w:rFonts w:asciiTheme="majorHAnsi" w:hAnsiTheme="majorHAnsi" w:cstheme="minorHAnsi"/>
          <w:bCs/>
        </w:rPr>
        <w:t>6</w:t>
      </w:r>
      <w:r w:rsidR="00E50F56" w:rsidRPr="00565AF5">
        <w:rPr>
          <w:rFonts w:asciiTheme="majorHAnsi" w:hAnsiTheme="majorHAnsi" w:cstheme="minorHAnsi"/>
          <w:bCs/>
        </w:rPr>
        <w:t>.</w:t>
      </w:r>
      <w:r w:rsidR="00560DDF" w:rsidRPr="00565AF5">
        <w:rPr>
          <w:rFonts w:asciiTheme="majorHAnsi" w:hAnsiTheme="majorHAnsi" w:cstheme="minorHAnsi"/>
          <w:bCs/>
        </w:rPr>
        <w:t xml:space="preserve"> </w:t>
      </w:r>
      <w:r w:rsidR="00831E33" w:rsidRPr="00565AF5">
        <w:rPr>
          <w:rFonts w:asciiTheme="majorHAnsi" w:hAnsiTheme="majorHAnsi" w:cstheme="minorHAnsi"/>
          <w:bCs/>
        </w:rPr>
        <w:t>202</w:t>
      </w:r>
      <w:r w:rsidR="00D05534" w:rsidRPr="00565AF5">
        <w:rPr>
          <w:rFonts w:asciiTheme="majorHAnsi" w:hAnsiTheme="majorHAnsi" w:cstheme="minorHAnsi"/>
          <w:bCs/>
        </w:rPr>
        <w:t>2</w:t>
      </w:r>
      <w:r w:rsidRPr="00565AF5">
        <w:rPr>
          <w:rFonts w:asciiTheme="majorHAnsi" w:hAnsiTheme="majorHAnsi" w:cstheme="minorHAnsi"/>
          <w:bCs/>
        </w:rPr>
        <w:t>, z možnostjo podaljšanja.</w:t>
      </w:r>
    </w:p>
    <w:p w14:paraId="2A1690CE" w14:textId="77777777" w:rsidR="009A7F46" w:rsidRPr="00565AF5" w:rsidRDefault="009A7F46" w:rsidP="00580075">
      <w:pPr>
        <w:tabs>
          <w:tab w:val="left" w:pos="2520"/>
        </w:tabs>
        <w:spacing w:after="0"/>
        <w:jc w:val="both"/>
        <w:rPr>
          <w:rFonts w:asciiTheme="majorHAnsi" w:hAnsiTheme="majorHAnsi" w:cstheme="minorHAnsi"/>
          <w:bCs/>
        </w:rPr>
      </w:pPr>
    </w:p>
    <w:p w14:paraId="3EBE005C"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 xml:space="preserve">Kraj in datum: </w:t>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t xml:space="preserve">   Izdajatelj menice:</w:t>
      </w:r>
    </w:p>
    <w:p w14:paraId="1A2094E1" w14:textId="77777777" w:rsidR="009A7F46" w:rsidRPr="00565AF5" w:rsidRDefault="009A7F46" w:rsidP="00580075">
      <w:pPr>
        <w:tabs>
          <w:tab w:val="left" w:pos="2520"/>
        </w:tabs>
        <w:spacing w:after="0"/>
        <w:jc w:val="both"/>
        <w:rPr>
          <w:rFonts w:asciiTheme="majorHAnsi" w:hAnsiTheme="majorHAnsi" w:cstheme="minorHAnsi"/>
          <w:b/>
          <w:bCs/>
        </w:rPr>
      </w:pPr>
    </w:p>
    <w:p w14:paraId="6EFC2BD7" w14:textId="77777777" w:rsidR="009A7F46" w:rsidRPr="00565AF5" w:rsidRDefault="009A7F46" w:rsidP="00580075">
      <w:pPr>
        <w:tabs>
          <w:tab w:val="left" w:pos="2520"/>
        </w:tabs>
        <w:spacing w:after="0"/>
        <w:jc w:val="both"/>
        <w:rPr>
          <w:rFonts w:asciiTheme="majorHAnsi" w:hAnsiTheme="majorHAnsi" w:cstheme="minorHAnsi"/>
          <w:b/>
          <w:bCs/>
        </w:rPr>
      </w:pPr>
    </w:p>
    <w:p w14:paraId="5B2AC878" w14:textId="77777777" w:rsidR="009A7F46" w:rsidRPr="00565AF5" w:rsidRDefault="009A7F46" w:rsidP="00580075">
      <w:pPr>
        <w:tabs>
          <w:tab w:val="left" w:pos="2520"/>
        </w:tabs>
        <w:spacing w:after="0"/>
        <w:jc w:val="both"/>
        <w:rPr>
          <w:rFonts w:asciiTheme="majorHAnsi" w:hAnsiTheme="majorHAnsi" w:cstheme="minorHAnsi"/>
          <w:b/>
          <w:bCs/>
        </w:rPr>
      </w:pPr>
    </w:p>
    <w:p w14:paraId="13599D0E" w14:textId="3FBD2AF1" w:rsidR="009A7F46" w:rsidRDefault="009A7F46" w:rsidP="00580075">
      <w:pPr>
        <w:tabs>
          <w:tab w:val="left" w:pos="2520"/>
        </w:tabs>
        <w:spacing w:after="0"/>
        <w:jc w:val="both"/>
        <w:rPr>
          <w:rFonts w:asciiTheme="majorHAnsi" w:hAnsiTheme="majorHAnsi" w:cstheme="minorHAnsi"/>
          <w:b/>
          <w:bCs/>
        </w:rPr>
      </w:pPr>
    </w:p>
    <w:p w14:paraId="57253A5D" w14:textId="47098D30" w:rsidR="00B84A97" w:rsidRDefault="00B84A97" w:rsidP="00580075">
      <w:pPr>
        <w:tabs>
          <w:tab w:val="left" w:pos="2520"/>
        </w:tabs>
        <w:spacing w:after="0"/>
        <w:jc w:val="both"/>
        <w:rPr>
          <w:rFonts w:asciiTheme="majorHAnsi" w:hAnsiTheme="majorHAnsi" w:cstheme="minorHAnsi"/>
          <w:b/>
          <w:bCs/>
        </w:rPr>
      </w:pPr>
    </w:p>
    <w:p w14:paraId="547A5522" w14:textId="7420EC5D" w:rsidR="00B84A97" w:rsidRDefault="00B84A97" w:rsidP="00580075">
      <w:pPr>
        <w:tabs>
          <w:tab w:val="left" w:pos="2520"/>
        </w:tabs>
        <w:spacing w:after="0"/>
        <w:jc w:val="both"/>
        <w:rPr>
          <w:rFonts w:asciiTheme="majorHAnsi" w:hAnsiTheme="majorHAnsi" w:cstheme="minorHAnsi"/>
          <w:b/>
          <w:bCs/>
        </w:rPr>
      </w:pPr>
    </w:p>
    <w:p w14:paraId="2E18A505" w14:textId="027F86C3" w:rsidR="00B84A97" w:rsidRDefault="00B84A97" w:rsidP="00580075">
      <w:pPr>
        <w:tabs>
          <w:tab w:val="left" w:pos="2520"/>
        </w:tabs>
        <w:spacing w:after="0"/>
        <w:jc w:val="both"/>
        <w:rPr>
          <w:rFonts w:asciiTheme="majorHAnsi" w:hAnsiTheme="majorHAnsi" w:cstheme="minorHAnsi"/>
          <w:b/>
          <w:bCs/>
        </w:rPr>
      </w:pPr>
    </w:p>
    <w:p w14:paraId="7161A76D" w14:textId="77777777" w:rsidR="00B84A97" w:rsidRPr="00565AF5" w:rsidRDefault="00B84A97" w:rsidP="00580075">
      <w:pPr>
        <w:tabs>
          <w:tab w:val="left" w:pos="2520"/>
        </w:tabs>
        <w:spacing w:after="0"/>
        <w:jc w:val="both"/>
        <w:rPr>
          <w:rFonts w:asciiTheme="majorHAnsi" w:hAnsiTheme="majorHAnsi" w:cstheme="minorHAnsi"/>
          <w:b/>
          <w:bCs/>
        </w:rPr>
      </w:pPr>
    </w:p>
    <w:p w14:paraId="6FEAE66B" w14:textId="77777777" w:rsidR="009A7F46" w:rsidRPr="00565AF5" w:rsidRDefault="009A7F46" w:rsidP="00580075">
      <w:pPr>
        <w:tabs>
          <w:tab w:val="left" w:pos="2520"/>
        </w:tabs>
        <w:spacing w:after="0"/>
        <w:jc w:val="both"/>
        <w:rPr>
          <w:rFonts w:asciiTheme="majorHAnsi" w:hAnsiTheme="majorHAnsi" w:cstheme="minorHAnsi"/>
          <w:b/>
          <w:bCs/>
        </w:rPr>
      </w:pPr>
      <w:r w:rsidRPr="00565AF5">
        <w:rPr>
          <w:rFonts w:asciiTheme="majorHAnsi" w:hAnsiTheme="majorHAnsi" w:cstheme="minorHAnsi"/>
          <w:b/>
          <w:bCs/>
        </w:rPr>
        <w:t xml:space="preserve">Obvezna priloga: 1 x podpisana bianco menica </w:t>
      </w:r>
    </w:p>
    <w:p w14:paraId="23988113" w14:textId="4E8BC2E7" w:rsidR="00657AEB" w:rsidRDefault="00657AEB" w:rsidP="00A17D21">
      <w:pPr>
        <w:rPr>
          <w:lang w:eastAsia="sl-SI"/>
        </w:rPr>
      </w:pPr>
    </w:p>
    <w:p w14:paraId="62C0F2F4" w14:textId="107C87A3" w:rsidR="00657AEB" w:rsidRDefault="00657AEB" w:rsidP="00A17D21">
      <w:pPr>
        <w:rPr>
          <w:lang w:eastAsia="sl-SI"/>
        </w:rPr>
      </w:pPr>
    </w:p>
    <w:p w14:paraId="146C31FD" w14:textId="3E7F22DE" w:rsidR="00657AEB" w:rsidRDefault="00657AEB" w:rsidP="00A17D21">
      <w:pPr>
        <w:rPr>
          <w:rFonts w:asciiTheme="majorHAnsi" w:eastAsia="Times New Roman" w:hAnsiTheme="majorHAnsi" w:cstheme="minorHAnsi"/>
          <w:b/>
          <w:lang w:eastAsia="sl-SI"/>
        </w:rPr>
      </w:pPr>
    </w:p>
    <w:p w14:paraId="2E697FAF" w14:textId="205418AB" w:rsidR="00017747" w:rsidRDefault="00017747" w:rsidP="00A17D21">
      <w:pPr>
        <w:rPr>
          <w:rFonts w:asciiTheme="majorHAnsi" w:eastAsia="Times New Roman" w:hAnsiTheme="majorHAnsi" w:cstheme="minorHAnsi"/>
          <w:b/>
          <w:lang w:eastAsia="sl-SI"/>
        </w:rPr>
      </w:pPr>
    </w:p>
    <w:p w14:paraId="659EDC32" w14:textId="4A60F078" w:rsidR="00B84A97" w:rsidRDefault="00B84A97">
      <w:pPr>
        <w:spacing w:after="0" w:line="240" w:lineRule="auto"/>
        <w:rPr>
          <w:rFonts w:asciiTheme="majorHAnsi" w:eastAsia="Times New Roman" w:hAnsiTheme="majorHAnsi" w:cstheme="minorHAnsi"/>
          <w:b/>
          <w:lang w:eastAsia="sl-SI"/>
        </w:rPr>
      </w:pPr>
      <w:r>
        <w:rPr>
          <w:rFonts w:asciiTheme="majorHAnsi" w:eastAsia="Times New Roman" w:hAnsiTheme="majorHAnsi" w:cstheme="minorHAnsi"/>
          <w:b/>
          <w:lang w:eastAsia="sl-SI"/>
        </w:rPr>
        <w:br w:type="page"/>
      </w:r>
    </w:p>
    <w:p w14:paraId="03F5FD58" w14:textId="77777777" w:rsidR="00657AEB" w:rsidRDefault="00657AEB" w:rsidP="00A17D21">
      <w:pPr>
        <w:rPr>
          <w:rFonts w:asciiTheme="majorHAnsi" w:eastAsia="Times New Roman" w:hAnsiTheme="majorHAnsi" w:cstheme="minorHAnsi"/>
          <w:b/>
          <w:lang w:eastAsia="sl-SI"/>
        </w:rPr>
      </w:pPr>
    </w:p>
    <w:p w14:paraId="4BA68978" w14:textId="7A359732" w:rsidR="009A7F46" w:rsidRPr="00565AF5" w:rsidRDefault="009A7F46" w:rsidP="00580075">
      <w:pPr>
        <w:spacing w:after="0"/>
        <w:rPr>
          <w:rFonts w:asciiTheme="majorHAnsi" w:eastAsia="Times New Roman" w:hAnsiTheme="majorHAnsi" w:cstheme="minorHAnsi"/>
          <w:b/>
          <w:kern w:val="3"/>
          <w:lang w:eastAsia="zh-CN"/>
        </w:rPr>
      </w:pPr>
      <w:bookmarkStart w:id="106" w:name="__RefHeading__3237_419607910"/>
      <w:bookmarkStart w:id="107" w:name="_Toc440020518"/>
      <w:bookmarkStart w:id="108" w:name="_Toc460485689"/>
      <w:bookmarkStart w:id="109" w:name="_Toc429485736"/>
      <w:r w:rsidRPr="00565AF5">
        <w:rPr>
          <w:rFonts w:asciiTheme="majorHAnsi" w:eastAsia="Times New Roman" w:hAnsiTheme="majorHAnsi" w:cstheme="minorHAnsi"/>
          <w:b/>
          <w:kern w:val="3"/>
          <w:lang w:eastAsia="zh-CN"/>
        </w:rPr>
        <w:t>Izjava o predložitvi menične izjave za dobro izvedbo pogodbenih obveznosti</w:t>
      </w:r>
      <w:bookmarkEnd w:id="106"/>
      <w:bookmarkEnd w:id="107"/>
      <w:bookmarkEnd w:id="108"/>
    </w:p>
    <w:p w14:paraId="4EF49D6E"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194860D3" w14:textId="77777777" w:rsidR="009A7F46" w:rsidRPr="00565AF5" w:rsidRDefault="009A7F46" w:rsidP="00580075">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004269E3" w:rsidRPr="00565AF5">
        <w:rPr>
          <w:rFonts w:asciiTheme="majorHAnsi" w:hAnsiTheme="majorHAnsi" w:cstheme="minorHAnsi"/>
          <w:i/>
          <w:lang w:eastAsia="sl-SI"/>
        </w:rPr>
        <w:t>»</w:t>
      </w:r>
      <w:r w:rsidR="002E7EC8" w:rsidRPr="00565AF5">
        <w:rPr>
          <w:rFonts w:asciiTheme="majorHAnsi" w:hAnsiTheme="majorHAnsi" w:cstheme="minorHAnsi"/>
          <w:i/>
          <w:lang w:eastAsia="sl-SI"/>
        </w:rPr>
        <w:t>Nakup vozil za potrebe Javnega komunalnega podjetja Komunala Brežice d.o.o.</w:t>
      </w:r>
      <w:r w:rsidR="004269E3" w:rsidRPr="00565AF5">
        <w:rPr>
          <w:rFonts w:asciiTheme="majorHAnsi" w:hAnsiTheme="majorHAnsi" w:cstheme="minorHAnsi"/>
          <w:i/>
          <w:lang w:eastAsia="sl-SI"/>
        </w:rPr>
        <w:t xml:space="preserve">«, </w:t>
      </w:r>
      <w:r w:rsidRPr="00565AF5">
        <w:rPr>
          <w:rFonts w:asciiTheme="majorHAnsi" w:eastAsia="Times New Roman" w:hAnsiTheme="majorHAnsi" w:cstheme="minorHAnsi"/>
          <w:kern w:val="3"/>
          <w:lang w:eastAsia="sl-SI"/>
        </w:rPr>
        <w:t>objavljenem na Portalu javnih naročil dne ____________, pod št. objave ____________</w:t>
      </w:r>
    </w:p>
    <w:p w14:paraId="08B74CA8"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7B047FE0"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76AAB313"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0DA4E61A"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0A1C3337" w14:textId="77777777" w:rsidR="009A7F46" w:rsidRPr="00565AF5" w:rsidRDefault="009A7F46" w:rsidP="00580075">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roku treh (3) dni po podpisu </w:t>
      </w:r>
      <w:r w:rsidR="00234DEF" w:rsidRPr="00565AF5">
        <w:rPr>
          <w:rFonts w:asciiTheme="majorHAnsi" w:eastAsia="Times New Roman" w:hAnsiTheme="majorHAnsi" w:cstheme="minorHAnsi"/>
          <w:lang w:eastAsia="sl-SI"/>
        </w:rPr>
        <w:t>pogodbe</w:t>
      </w:r>
      <w:r w:rsidRPr="00565AF5">
        <w:rPr>
          <w:rFonts w:asciiTheme="majorHAnsi" w:eastAsia="Times New Roman" w:hAnsiTheme="majorHAnsi" w:cstheme="minorHAnsi"/>
          <w:lang w:eastAsia="sl-SI"/>
        </w:rPr>
        <w:t xml:space="preserve"> naročniku izročili brezpogojno, brez protesta in na prvi poziv unovčljivo menično izjavo in menico v višini 5 % pogodbene vrednosti z DDV, ki bo veljala </w:t>
      </w:r>
      <w:r w:rsidR="00871D26" w:rsidRPr="00565AF5">
        <w:rPr>
          <w:rFonts w:asciiTheme="majorHAnsi" w:eastAsia="Times New Roman" w:hAnsiTheme="majorHAnsi" w:cstheme="minorHAnsi"/>
          <w:lang w:eastAsia="sl-SI"/>
        </w:rPr>
        <w:t xml:space="preserve">30 dni več </w:t>
      </w:r>
      <w:r w:rsidR="00700186" w:rsidRPr="00565AF5">
        <w:rPr>
          <w:rFonts w:asciiTheme="majorHAnsi" w:eastAsia="Times New Roman" w:hAnsiTheme="majorHAnsi" w:cstheme="minorHAnsi"/>
          <w:lang w:eastAsia="sl-SI"/>
        </w:rPr>
        <w:t xml:space="preserve">kot </w:t>
      </w:r>
      <w:r w:rsidR="00831E33" w:rsidRPr="00565AF5">
        <w:rPr>
          <w:rFonts w:asciiTheme="majorHAnsi" w:eastAsia="Times New Roman" w:hAnsiTheme="majorHAnsi" w:cstheme="minorHAnsi"/>
          <w:lang w:eastAsia="sl-SI"/>
        </w:rPr>
        <w:t xml:space="preserve">je datum </w:t>
      </w:r>
      <w:r w:rsidR="00871D26" w:rsidRPr="00565AF5">
        <w:rPr>
          <w:rFonts w:asciiTheme="majorHAnsi" w:eastAsia="Times New Roman" w:hAnsiTheme="majorHAnsi" w:cstheme="minorHAnsi"/>
          <w:lang w:eastAsia="sl-SI"/>
        </w:rPr>
        <w:t>podpisa primopredajnega zapisnika</w:t>
      </w:r>
      <w:r w:rsidRPr="00565AF5">
        <w:rPr>
          <w:rFonts w:asciiTheme="majorHAnsi" w:eastAsia="Times New Roman" w:hAnsiTheme="majorHAnsi" w:cstheme="minorHAnsi"/>
          <w:lang w:eastAsia="sl-SI"/>
        </w:rPr>
        <w:t xml:space="preserve"> ter bo skladna z vzorcem </w:t>
      </w:r>
      <w:r w:rsidRPr="00565AF5">
        <w:rPr>
          <w:rFonts w:asciiTheme="majorHAnsi" w:eastAsia="Times New Roman" w:hAnsiTheme="majorHAnsi" w:cstheme="minorHAnsi"/>
          <w:i/>
          <w:lang w:eastAsia="sl-SI"/>
        </w:rPr>
        <w:t>Menična izjava za dobro izvedbo pogodbenih obveznosti.</w:t>
      </w:r>
    </w:p>
    <w:p w14:paraId="76E56832"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59DB2E3D"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4889BF8A"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 xml:space="preserve">     Žig in podpis ponudnika</w:t>
      </w:r>
    </w:p>
    <w:bookmarkEnd w:id="109"/>
    <w:p w14:paraId="76FDC593" w14:textId="77777777" w:rsidR="00657AEB" w:rsidRPr="00565AF5" w:rsidRDefault="00657AEB" w:rsidP="00A17D21">
      <w:pPr>
        <w:rPr>
          <w:lang w:eastAsia="sl-SI"/>
        </w:rPr>
      </w:pPr>
    </w:p>
    <w:p w14:paraId="1F4F12B1" w14:textId="77777777" w:rsidR="00E67885" w:rsidRDefault="00E67885" w:rsidP="00A17D21">
      <w:pPr>
        <w:rPr>
          <w:lang w:eastAsia="sl-SI"/>
        </w:rPr>
      </w:pPr>
      <w:r>
        <w:rPr>
          <w:lang w:eastAsia="sl-SI"/>
        </w:rPr>
        <w:br w:type="page"/>
      </w:r>
    </w:p>
    <w:p w14:paraId="46AE3A0F" w14:textId="4837CA0C" w:rsidR="009A7F46" w:rsidRPr="00565AF5" w:rsidRDefault="009A7F46" w:rsidP="00E67885">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 xml:space="preserve">Menična izjava za dobro izvedbo pogodbenih obveznosti </w:t>
      </w:r>
    </w:p>
    <w:p w14:paraId="24F62CDD"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323E4D8" w14:textId="7AFECF41"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d.o.o.)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 xml:space="preserve">po ponudbi </w:t>
      </w:r>
      <w:r w:rsidR="00C76894" w:rsidRPr="00565AF5">
        <w:rPr>
          <w:rFonts w:asciiTheme="majorHAnsi" w:eastAsia="Times New Roman" w:hAnsiTheme="majorHAnsi" w:cstheme="minorHAnsi"/>
          <w:lang w:eastAsia="sl-SI"/>
        </w:rPr>
        <w:t>»</w:t>
      </w:r>
      <w:r w:rsidR="002E7EC8" w:rsidRPr="00565AF5">
        <w:rPr>
          <w:rFonts w:asciiTheme="majorHAnsi" w:eastAsia="Times New Roman" w:hAnsiTheme="majorHAnsi" w:cstheme="minorHAnsi"/>
          <w:lang w:eastAsia="sl-SI"/>
        </w:rPr>
        <w:t>Nakup vozil za potrebe Javnega komunalnega podjetja Komunala Brežice d.o.o.</w:t>
      </w:r>
      <w:r w:rsidR="00C76894"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za javno naročilo objavljeno na Portalu</w:t>
      </w:r>
      <w:r w:rsidR="00C76894" w:rsidRPr="00565AF5">
        <w:rPr>
          <w:rFonts w:asciiTheme="majorHAnsi" w:eastAsia="Times New Roman" w:hAnsiTheme="majorHAnsi" w:cstheme="minorHAnsi"/>
          <w:lang w:eastAsia="sl-SI"/>
        </w:rPr>
        <w:t xml:space="preserve"> javnih naročil dne _______ 2</w:t>
      </w:r>
      <w:r w:rsidR="00D73AAF" w:rsidRPr="00565AF5">
        <w:rPr>
          <w:rFonts w:asciiTheme="majorHAnsi" w:eastAsia="Times New Roman" w:hAnsiTheme="majorHAnsi" w:cstheme="minorHAnsi"/>
          <w:lang w:eastAsia="sl-SI"/>
        </w:rPr>
        <w:t>02</w:t>
      </w:r>
      <w:r w:rsidR="00D05534" w:rsidRPr="00565AF5">
        <w:rPr>
          <w:rFonts w:asciiTheme="majorHAnsi" w:eastAsia="Times New Roman" w:hAnsiTheme="majorHAnsi" w:cstheme="minorHAnsi"/>
          <w:lang w:eastAsia="sl-SI"/>
        </w:rPr>
        <w:t>2</w:t>
      </w:r>
      <w:r w:rsidRPr="00565AF5">
        <w:rPr>
          <w:rFonts w:asciiTheme="majorHAnsi" w:eastAsia="Times New Roman" w:hAnsiTheme="majorHAnsi" w:cstheme="minorHAnsi"/>
          <w:lang w:eastAsia="sl-SI"/>
        </w:rPr>
        <w:t xml:space="preserve"> pod št. JN _________ eno bianco menico, na kateri je podpisana pooblaščena oseba:</w:t>
      </w:r>
    </w:p>
    <w:p w14:paraId="630EDBAD"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C0E784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622A16DC" w14:textId="77777777" w:rsidR="009A7F46" w:rsidRPr="00565AF5" w:rsidRDefault="009A7F46" w:rsidP="00580075">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03BBDD8D" w14:textId="77777777" w:rsidR="009A7F46" w:rsidRPr="00565AF5" w:rsidRDefault="009A7F46" w:rsidP="00580075">
      <w:pPr>
        <w:autoSpaceDE w:val="0"/>
        <w:autoSpaceDN w:val="0"/>
        <w:adjustRightInd w:val="0"/>
        <w:spacing w:after="0"/>
        <w:ind w:left="708" w:firstLine="708"/>
        <w:jc w:val="both"/>
        <w:rPr>
          <w:rFonts w:asciiTheme="majorHAnsi" w:eastAsia="Times New Roman" w:hAnsiTheme="majorHAnsi" w:cstheme="minorHAnsi"/>
          <w:lang w:eastAsia="sl-SI"/>
        </w:rPr>
      </w:pPr>
    </w:p>
    <w:p w14:paraId="592F25B7" w14:textId="77777777" w:rsidR="009A7F46" w:rsidRPr="00565AF5" w:rsidRDefault="00234DE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 skladu s sklenjeno</w:t>
      </w:r>
      <w:r w:rsidR="009A7F46"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pogodbo</w:t>
      </w:r>
      <w:r w:rsidR="009A7F46" w:rsidRPr="00565AF5">
        <w:rPr>
          <w:rFonts w:asciiTheme="majorHAnsi" w:eastAsia="Times New Roman" w:hAnsiTheme="maj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63BB47B7" w14:textId="7FAE3D91"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izpolni svojih obveznosti po </w:t>
      </w:r>
      <w:r w:rsidR="00EF3ED6" w:rsidRPr="00565AF5">
        <w:rPr>
          <w:rFonts w:asciiTheme="majorHAnsi" w:eastAsia="Times New Roman" w:hAnsiTheme="majorHAnsi" w:cstheme="minorHAnsi"/>
          <w:lang w:eastAsia="sl-SI"/>
        </w:rPr>
        <w:t>pogodbi</w:t>
      </w:r>
      <w:r w:rsidRPr="00565AF5">
        <w:rPr>
          <w:rFonts w:asciiTheme="majorHAnsi" w:eastAsia="Times New Roman" w:hAnsiTheme="majorHAnsi" w:cstheme="minorHAnsi"/>
          <w:lang w:eastAsia="sl-SI"/>
        </w:rPr>
        <w:t xml:space="preserve"> v dogovorjeni kvaliteti, količini in rokih. Pravica unovčiti bianco menico obstoji tudi v primeru delne izpolnitve obveznosti. </w:t>
      </w:r>
    </w:p>
    <w:p w14:paraId="22BB2DCC"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01D8A2C9"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54EF88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65AF5" w:rsidRDefault="00700186" w:rsidP="00580075">
      <w:pPr>
        <w:autoSpaceDE w:val="0"/>
        <w:autoSpaceDN w:val="0"/>
        <w:adjustRightInd w:val="0"/>
        <w:spacing w:after="0"/>
        <w:jc w:val="both"/>
        <w:rPr>
          <w:rFonts w:asciiTheme="majorHAnsi" w:eastAsia="Times New Roman" w:hAnsiTheme="majorHAnsi" w:cstheme="minorHAnsi"/>
          <w:lang w:eastAsia="sl-SI"/>
        </w:rPr>
      </w:pPr>
    </w:p>
    <w:p w14:paraId="6E5DB61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27D09BDF"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lang w:eastAsia="sl-SI"/>
        </w:rPr>
      </w:pPr>
    </w:p>
    <w:p w14:paraId="08F8738F" w14:textId="6029F79D"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Veljavnost menične izjave</w:t>
      </w:r>
      <w:r w:rsidR="00234DEF"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 xml:space="preserve"> </w:t>
      </w:r>
      <w:r w:rsidR="00234DEF" w:rsidRPr="00565AF5">
        <w:rPr>
          <w:rFonts w:asciiTheme="majorHAnsi" w:eastAsia="Times New Roman" w:hAnsiTheme="majorHAnsi" w:cstheme="minorHAnsi"/>
          <w:lang w:eastAsia="sl-SI"/>
        </w:rPr>
        <w:t xml:space="preserve">30 dni </w:t>
      </w:r>
      <w:r w:rsidR="00CE479C">
        <w:rPr>
          <w:rFonts w:asciiTheme="majorHAnsi" w:eastAsia="Times New Roman" w:hAnsiTheme="majorHAnsi" w:cstheme="minorHAnsi"/>
          <w:lang w:eastAsia="sl-SI"/>
        </w:rPr>
        <w:t xml:space="preserve">po </w:t>
      </w:r>
      <w:r w:rsidR="00CE479C" w:rsidRPr="00CE479C">
        <w:rPr>
          <w:rFonts w:asciiTheme="majorHAnsi" w:eastAsia="Times New Roman" w:hAnsiTheme="majorHAnsi" w:cstheme="minorHAnsi"/>
          <w:lang w:eastAsia="sl-SI"/>
        </w:rPr>
        <w:t>preteku roka za dobavo blaga</w:t>
      </w:r>
      <w:r w:rsidR="00234DEF"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 xml:space="preserve"> </w:t>
      </w:r>
    </w:p>
    <w:p w14:paraId="3E75FB9B"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F424E29"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3DBD6777"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263721A4" w14:textId="77777777" w:rsidR="009A7F46" w:rsidRPr="00565AF5" w:rsidRDefault="009A7F46" w:rsidP="00580075">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26EE2FD7" w14:textId="4971C2DF" w:rsidR="00C62308" w:rsidRPr="00565AF5" w:rsidRDefault="009A7F46" w:rsidP="00657AEB">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w:t>
      </w:r>
    </w:p>
    <w:p w14:paraId="1AAE2300"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b/>
          <w:u w:val="single"/>
          <w:lang w:eastAsia="sl-SI"/>
        </w:rPr>
      </w:pPr>
    </w:p>
    <w:p w14:paraId="25816CF3"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b/>
          <w:u w:val="single"/>
          <w:lang w:eastAsia="sl-SI"/>
        </w:rPr>
      </w:pPr>
    </w:p>
    <w:p w14:paraId="6C38C148" w14:textId="2C4DB57C" w:rsidR="0053430F" w:rsidRDefault="009A7F46" w:rsidP="00657AEB">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bookmarkStart w:id="110" w:name="_Toc377712239"/>
      <w:bookmarkStart w:id="111" w:name="_Toc443902490"/>
      <w:bookmarkStart w:id="112" w:name="_Toc460485691"/>
    </w:p>
    <w:p w14:paraId="2CF843C1" w14:textId="77777777" w:rsidR="00657AEB" w:rsidRPr="00565AF5" w:rsidRDefault="00657AEB" w:rsidP="00580075">
      <w:pPr>
        <w:spacing w:after="0"/>
        <w:rPr>
          <w:rFonts w:asciiTheme="majorHAnsi" w:eastAsia="Times New Roman" w:hAnsiTheme="majorHAnsi" w:cstheme="minorHAnsi"/>
          <w:b/>
          <w:u w:val="single"/>
          <w:lang w:eastAsia="sl-SI"/>
        </w:rPr>
      </w:pPr>
    </w:p>
    <w:p w14:paraId="2F7E8C9C" w14:textId="77777777" w:rsidR="00E67885" w:rsidRDefault="00E67885">
      <w:pPr>
        <w:spacing w:after="0" w:line="240" w:lineRule="auto"/>
        <w:rPr>
          <w:rFonts w:asciiTheme="majorHAnsi" w:eastAsia="Times New Roman" w:hAnsiTheme="majorHAnsi" w:cstheme="minorHAnsi"/>
          <w:b/>
          <w:kern w:val="3"/>
          <w:lang w:eastAsia="zh-CN"/>
        </w:rPr>
      </w:pPr>
      <w:r>
        <w:rPr>
          <w:rFonts w:asciiTheme="majorHAnsi" w:eastAsia="Times New Roman" w:hAnsiTheme="majorHAnsi" w:cstheme="minorHAnsi"/>
          <w:b/>
          <w:kern w:val="3"/>
          <w:lang w:eastAsia="zh-CN"/>
        </w:rPr>
        <w:br w:type="page"/>
      </w:r>
    </w:p>
    <w:p w14:paraId="585BD48D" w14:textId="378CCC18" w:rsidR="0053430F" w:rsidRPr="00565AF5" w:rsidRDefault="0053430F" w:rsidP="00580075">
      <w:pPr>
        <w:spacing w:after="0"/>
        <w:rPr>
          <w:rFonts w:asciiTheme="majorHAnsi" w:eastAsia="Times New Roman" w:hAnsiTheme="majorHAnsi" w:cstheme="minorHAnsi"/>
          <w:b/>
          <w:kern w:val="3"/>
          <w:lang w:eastAsia="zh-CN"/>
        </w:rPr>
      </w:pPr>
      <w:r w:rsidRPr="00565AF5">
        <w:rPr>
          <w:rFonts w:asciiTheme="majorHAnsi" w:eastAsia="Times New Roman" w:hAnsiTheme="majorHAnsi" w:cstheme="minorHAnsi"/>
          <w:b/>
          <w:kern w:val="3"/>
          <w:lang w:eastAsia="zh-CN"/>
        </w:rPr>
        <w:lastRenderedPageBreak/>
        <w:t>Izjava o predložitvi menične izjave za odpravo napak v garancijski dobi</w:t>
      </w:r>
    </w:p>
    <w:p w14:paraId="55F6068E"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5A664D8D" w14:textId="77777777" w:rsidR="0053430F" w:rsidRPr="00565AF5" w:rsidRDefault="0053430F" w:rsidP="00580075">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Pr="00565AF5">
        <w:rPr>
          <w:rFonts w:asciiTheme="majorHAnsi" w:hAnsiTheme="majorHAnsi" w:cstheme="minorHAnsi"/>
          <w:i/>
          <w:lang w:eastAsia="sl-SI"/>
        </w:rPr>
        <w:t xml:space="preserve">»Nakup vozil za potrebe Javnega komunalnega podjetja Komunala Brežice d.o.o.«, </w:t>
      </w:r>
      <w:r w:rsidRPr="00565AF5">
        <w:rPr>
          <w:rFonts w:asciiTheme="majorHAnsi" w:eastAsia="Times New Roman" w:hAnsiTheme="majorHAnsi" w:cstheme="minorHAnsi"/>
          <w:kern w:val="3"/>
          <w:lang w:eastAsia="sl-SI"/>
        </w:rPr>
        <w:t>objavljenem na Portalu javnih naročil dne ____________, pod št. objave ____________</w:t>
      </w:r>
    </w:p>
    <w:p w14:paraId="21B9FD81"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773F0B30"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489D1BA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4E3AF98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4783E020" w14:textId="77777777" w:rsidR="0053430F" w:rsidRPr="00565AF5" w:rsidRDefault="0053430F" w:rsidP="00580075">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najkasneje roku 10 dni po podpisu primopredajnega zapisnika naročniku izročili brezpogojno, brez protesta in na prvi poziv unovčljivo menično izjavo in menico v višini 5 % pogodbene vrednosti z DDV, ki bo veljala 30 dni več kot je garancijsko obdobje ter bo skladna z vzorcem </w:t>
      </w:r>
      <w:r w:rsidRPr="00565AF5">
        <w:rPr>
          <w:rFonts w:asciiTheme="majorHAnsi" w:eastAsia="Times New Roman" w:hAnsiTheme="majorHAnsi" w:cstheme="minorHAnsi"/>
          <w:i/>
          <w:lang w:eastAsia="sl-SI"/>
        </w:rPr>
        <w:t>Menična izjava za odpravo napak v garancijski dobi.</w:t>
      </w:r>
    </w:p>
    <w:p w14:paraId="2939FFEC"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311BC17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10DA1667"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t xml:space="preserve">     Žig in podpis ponudnika</w:t>
      </w:r>
    </w:p>
    <w:p w14:paraId="45629F0E" w14:textId="77777777" w:rsidR="00657AEB" w:rsidRPr="00565AF5" w:rsidRDefault="00657AEB" w:rsidP="00A17D21">
      <w:pPr>
        <w:rPr>
          <w:lang w:eastAsia="sl-SI"/>
        </w:rPr>
      </w:pPr>
    </w:p>
    <w:p w14:paraId="5DF1AC48" w14:textId="77777777" w:rsidR="00E67885" w:rsidRDefault="00E67885">
      <w:pPr>
        <w:spacing w:after="0" w:line="240" w:lineRule="auto"/>
        <w:rPr>
          <w:rFonts w:asciiTheme="majorHAnsi" w:eastAsia="Times New Roman" w:hAnsiTheme="majorHAnsi" w:cstheme="minorHAnsi"/>
          <w:b/>
          <w:bCs/>
          <w:lang w:eastAsia="sl-SI"/>
        </w:rPr>
      </w:pPr>
      <w:r>
        <w:rPr>
          <w:rFonts w:asciiTheme="majorHAnsi" w:eastAsia="Times New Roman" w:hAnsiTheme="majorHAnsi" w:cstheme="minorHAnsi"/>
          <w:b/>
          <w:bCs/>
          <w:lang w:eastAsia="sl-SI"/>
        </w:rPr>
        <w:br w:type="page"/>
      </w:r>
    </w:p>
    <w:p w14:paraId="3680F694" w14:textId="2732ABB3" w:rsidR="0053430F" w:rsidRPr="00565AF5" w:rsidRDefault="0053430F" w:rsidP="00E67885">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Menična izjava za o</w:t>
      </w:r>
      <w:r w:rsidR="00A7471B" w:rsidRPr="00565AF5">
        <w:rPr>
          <w:rFonts w:asciiTheme="majorHAnsi" w:eastAsia="Times New Roman" w:hAnsiTheme="majorHAnsi" w:cstheme="minorHAnsi"/>
          <w:b/>
          <w:bCs/>
          <w:lang w:eastAsia="sl-SI"/>
        </w:rPr>
        <w:t>dpravo napak v garancijski dobi</w:t>
      </w:r>
    </w:p>
    <w:p w14:paraId="0C8069CE"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3567B5BD" w14:textId="0878E0BA"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d.o.o.)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po ponudbi »Nakup vozil za potrebe Javnega komunalnega podjetja Komunala Brežice d.o.o.« za javno naročilo objavljeno na Portalu javnih naročil dne _______ 202</w:t>
      </w:r>
      <w:r w:rsidR="00D05534" w:rsidRPr="00565AF5">
        <w:rPr>
          <w:rFonts w:asciiTheme="majorHAnsi" w:eastAsia="Times New Roman" w:hAnsiTheme="majorHAnsi" w:cstheme="minorHAnsi"/>
          <w:lang w:eastAsia="sl-SI"/>
        </w:rPr>
        <w:t>2</w:t>
      </w:r>
      <w:r w:rsidRPr="00565AF5">
        <w:rPr>
          <w:rFonts w:asciiTheme="majorHAnsi" w:eastAsia="Times New Roman" w:hAnsiTheme="majorHAnsi" w:cstheme="minorHAnsi"/>
          <w:lang w:eastAsia="sl-SI"/>
        </w:rPr>
        <w:t xml:space="preserve"> pod št. JN _________ eno bianco menico, na kateri je podpisana pooblaščena oseba:</w:t>
      </w:r>
    </w:p>
    <w:p w14:paraId="66B3EC73"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1F82DAFC"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7A17BBE7" w14:textId="77777777" w:rsidR="0053430F" w:rsidRPr="00565AF5" w:rsidRDefault="0053430F" w:rsidP="00580075">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7B907C42" w14:textId="77777777" w:rsidR="0053430F" w:rsidRPr="00565AF5" w:rsidRDefault="0053430F" w:rsidP="00580075">
      <w:pPr>
        <w:autoSpaceDE w:val="0"/>
        <w:autoSpaceDN w:val="0"/>
        <w:adjustRightInd w:val="0"/>
        <w:spacing w:after="0"/>
        <w:ind w:left="708" w:firstLine="708"/>
        <w:jc w:val="both"/>
        <w:rPr>
          <w:rFonts w:asciiTheme="majorHAnsi" w:eastAsia="Times New Roman" w:hAnsiTheme="majorHAnsi" w:cstheme="minorHAnsi"/>
          <w:lang w:eastAsia="sl-SI"/>
        </w:rPr>
      </w:pPr>
    </w:p>
    <w:p w14:paraId="70FBED2E"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BC6EBA2"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94A6B4F" w14:textId="450D2E4E"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w:t>
      </w:r>
      <w:r w:rsidR="00846C90">
        <w:rPr>
          <w:rFonts w:asciiTheme="majorHAnsi" w:eastAsia="Times New Roman" w:hAnsiTheme="majorHAnsi" w:cstheme="minorHAnsi"/>
          <w:lang w:eastAsia="sl-SI"/>
        </w:rPr>
        <w:t>odpravi napak oz. izvede dejanj potrebnih za izpolnitev obveznosti zagotavljanja garancije za dobavljeno blago</w:t>
      </w:r>
      <w:r w:rsidRPr="00565AF5">
        <w:rPr>
          <w:rFonts w:asciiTheme="majorHAnsi" w:eastAsia="Times New Roman" w:hAnsiTheme="majorHAnsi" w:cstheme="minorHAnsi"/>
          <w:lang w:eastAsia="sl-SI"/>
        </w:rPr>
        <w:t xml:space="preserve">. Pravica unovčiti bianco menico obstoji tudi v primeru delne izpolnitve obveznosti. </w:t>
      </w:r>
    </w:p>
    <w:p w14:paraId="67039E26"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10D6F997"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2231CAE8"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B41F0D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5BC11151"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lang w:eastAsia="sl-SI"/>
        </w:rPr>
      </w:pPr>
    </w:p>
    <w:p w14:paraId="18C226AC"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B524A9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4F041583"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Veljavnost menične izjave:  30 dni več kot je</w:t>
      </w:r>
      <w:r w:rsidR="00C02131" w:rsidRPr="00565AF5">
        <w:rPr>
          <w:rFonts w:asciiTheme="majorHAnsi" w:eastAsia="Times New Roman" w:hAnsiTheme="majorHAnsi" w:cstheme="minorHAnsi"/>
          <w:lang w:eastAsia="sl-SI"/>
        </w:rPr>
        <w:t xml:space="preserve"> garancijsko </w:t>
      </w:r>
      <w:r w:rsidR="007D539B" w:rsidRPr="00565AF5">
        <w:rPr>
          <w:rFonts w:asciiTheme="majorHAnsi" w:eastAsia="Times New Roman" w:hAnsiTheme="majorHAnsi" w:cstheme="minorHAnsi"/>
          <w:lang w:eastAsia="sl-SI"/>
        </w:rPr>
        <w:t xml:space="preserve">obdobje. </w:t>
      </w:r>
    </w:p>
    <w:p w14:paraId="6ABA254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0234AA60"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3978E457"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DDCB1AD" w14:textId="77777777" w:rsidR="0053430F" w:rsidRPr="00565AF5" w:rsidRDefault="0053430F" w:rsidP="00580075">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4699230C" w14:textId="77777777" w:rsidR="0053430F" w:rsidRPr="00565AF5" w:rsidRDefault="0053430F" w:rsidP="00580075">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________________________________ </w:t>
      </w:r>
    </w:p>
    <w:p w14:paraId="47DF3AE4" w14:textId="77777777" w:rsidR="005365B3" w:rsidRDefault="005365B3" w:rsidP="00580075">
      <w:pPr>
        <w:autoSpaceDE w:val="0"/>
        <w:autoSpaceDN w:val="0"/>
        <w:adjustRightInd w:val="0"/>
        <w:spacing w:after="0"/>
        <w:jc w:val="both"/>
        <w:rPr>
          <w:rFonts w:asciiTheme="majorHAnsi" w:eastAsia="Times New Roman" w:hAnsiTheme="majorHAnsi" w:cstheme="minorHAnsi"/>
          <w:b/>
          <w:u w:val="single"/>
          <w:lang w:eastAsia="sl-SI"/>
        </w:rPr>
      </w:pPr>
    </w:p>
    <w:p w14:paraId="7992DCA6" w14:textId="77777777" w:rsidR="005365B3" w:rsidRDefault="005365B3" w:rsidP="00580075">
      <w:pPr>
        <w:autoSpaceDE w:val="0"/>
        <w:autoSpaceDN w:val="0"/>
        <w:adjustRightInd w:val="0"/>
        <w:spacing w:after="0"/>
        <w:jc w:val="both"/>
        <w:rPr>
          <w:rFonts w:asciiTheme="majorHAnsi" w:eastAsia="Times New Roman" w:hAnsiTheme="majorHAnsi" w:cstheme="minorHAnsi"/>
          <w:b/>
          <w:u w:val="single"/>
          <w:lang w:eastAsia="sl-SI"/>
        </w:rPr>
      </w:pPr>
    </w:p>
    <w:p w14:paraId="3304F744" w14:textId="59E321C1" w:rsidR="0053430F" w:rsidRPr="00565AF5" w:rsidRDefault="0053430F" w:rsidP="00580075">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p>
    <w:p w14:paraId="23D2ABEE" w14:textId="77777777" w:rsidR="00E67885" w:rsidRDefault="00E67885">
      <w:pPr>
        <w:spacing w:after="0" w:line="240" w:lineRule="auto"/>
        <w:rPr>
          <w:rFonts w:asciiTheme="majorHAnsi" w:eastAsia="Times New Roman" w:hAnsiTheme="majorHAnsi" w:cstheme="minorHAnsi"/>
          <w:b/>
          <w:u w:val="single"/>
          <w:lang w:eastAsia="sl-SI"/>
        </w:rPr>
      </w:pPr>
      <w:bookmarkStart w:id="113" w:name="_Toc426101701"/>
      <w:r>
        <w:rPr>
          <w:rFonts w:asciiTheme="majorHAnsi" w:eastAsia="Times New Roman" w:hAnsiTheme="majorHAnsi" w:cstheme="minorHAnsi"/>
          <w:b/>
          <w:u w:val="single"/>
          <w:lang w:eastAsia="sl-SI"/>
        </w:rPr>
        <w:br w:type="page"/>
      </w:r>
    </w:p>
    <w:p w14:paraId="040719CC" w14:textId="55010968" w:rsidR="00C76894" w:rsidRPr="00565AF5" w:rsidRDefault="00C76894" w:rsidP="00580075">
      <w:pPr>
        <w:spacing w:after="0"/>
        <w:rPr>
          <w:rFonts w:asciiTheme="majorHAnsi" w:eastAsia="Times New Roman" w:hAnsiTheme="majorHAnsi" w:cstheme="minorHAnsi"/>
          <w:b/>
          <w:u w:val="single"/>
          <w:lang w:eastAsia="sl-SI"/>
        </w:rPr>
      </w:pPr>
      <w:r w:rsidRPr="00565AF5">
        <w:rPr>
          <w:rFonts w:asciiTheme="majorHAnsi" w:eastAsiaTheme="minorHAnsi" w:hAnsiTheme="majorHAnsi" w:cstheme="minorHAnsi"/>
          <w:b/>
        </w:rPr>
        <w:lastRenderedPageBreak/>
        <w:t>Izjava o dobavnem roku</w:t>
      </w:r>
      <w:bookmarkEnd w:id="113"/>
    </w:p>
    <w:p w14:paraId="1F754FB9" w14:textId="77777777" w:rsidR="00C76894" w:rsidRPr="00565AF5" w:rsidRDefault="00C76894" w:rsidP="00580075">
      <w:pPr>
        <w:jc w:val="both"/>
        <w:rPr>
          <w:rFonts w:asciiTheme="majorHAnsi" w:eastAsiaTheme="minorHAnsi" w:hAnsiTheme="majorHAnsi" w:cstheme="minorHAnsi"/>
        </w:rPr>
      </w:pPr>
    </w:p>
    <w:p w14:paraId="728030EA" w14:textId="77777777" w:rsidR="00C76894" w:rsidRPr="00565AF5" w:rsidRDefault="00C76894" w:rsidP="00580075">
      <w:pPr>
        <w:jc w:val="both"/>
        <w:rPr>
          <w:rFonts w:asciiTheme="majorHAnsi" w:eastAsiaTheme="minorHAnsi" w:hAnsiTheme="majorHAnsi" w:cstheme="minorHAnsi"/>
        </w:rPr>
      </w:pPr>
    </w:p>
    <w:p w14:paraId="3AE17080" w14:textId="77777777" w:rsidR="00C76894" w:rsidRPr="00565AF5" w:rsidRDefault="00C76894" w:rsidP="00580075">
      <w:pPr>
        <w:jc w:val="both"/>
        <w:rPr>
          <w:rFonts w:asciiTheme="majorHAnsi" w:hAnsiTheme="majorHAnsi" w:cstheme="minorHAnsi"/>
        </w:rPr>
      </w:pPr>
      <w:r w:rsidRPr="00565AF5">
        <w:rPr>
          <w:rFonts w:asciiTheme="majorHAnsi" w:eastAsiaTheme="minorHAnsi" w:hAnsiTheme="majorHAnsi" w:cstheme="minorHAnsi"/>
        </w:rPr>
        <w:t xml:space="preserve">V postopku oddaje javnega naročila </w:t>
      </w:r>
      <w:r w:rsidRPr="00565AF5">
        <w:rPr>
          <w:rFonts w:asciiTheme="majorHAnsi" w:eastAsiaTheme="minorHAnsi" w:hAnsiTheme="majorHAnsi" w:cstheme="minorHAnsi"/>
          <w:i/>
        </w:rPr>
        <w:t>»</w:t>
      </w:r>
      <w:r w:rsidR="002E7EC8" w:rsidRPr="00565AF5">
        <w:rPr>
          <w:rFonts w:asciiTheme="majorHAnsi" w:eastAsiaTheme="minorHAnsi" w:hAnsiTheme="majorHAnsi" w:cstheme="minorHAnsi"/>
          <w:i/>
        </w:rPr>
        <w:t>Nakup vozil za potrebe Javnega komunalnega podjetja Komunala Brežice d.o.o.</w:t>
      </w:r>
      <w:r w:rsidRPr="00565AF5">
        <w:rPr>
          <w:rFonts w:asciiTheme="majorHAnsi" w:eastAsiaTheme="minorHAnsi" w:hAnsiTheme="majorHAnsi" w:cstheme="minorHAnsi"/>
          <w:i/>
        </w:rPr>
        <w:t xml:space="preserve">« </w:t>
      </w:r>
      <w:r w:rsidRPr="00565AF5">
        <w:rPr>
          <w:rFonts w:asciiTheme="majorHAnsi" w:hAnsiTheme="majorHAnsi" w:cstheme="minorHAnsi"/>
        </w:rPr>
        <w:t xml:space="preserve">ponudnik </w:t>
      </w:r>
    </w:p>
    <w:p w14:paraId="75A5C320" w14:textId="77777777" w:rsidR="00C76894" w:rsidRPr="00565AF5" w:rsidRDefault="00C76894" w:rsidP="00580075">
      <w:pPr>
        <w:jc w:val="both"/>
        <w:rPr>
          <w:rFonts w:asciiTheme="majorHAnsi" w:hAnsiTheme="majorHAnsi" w:cstheme="minorHAnsi"/>
          <w:i/>
        </w:rPr>
      </w:pPr>
      <w:r w:rsidRPr="00565AF5">
        <w:rPr>
          <w:rFonts w:asciiTheme="majorHAnsi" w:hAnsiTheme="majorHAnsi" w:cstheme="minorHAnsi"/>
          <w:i/>
        </w:rPr>
        <w:t>________________________________________________________________________</w:t>
      </w:r>
    </w:p>
    <w:p w14:paraId="733BA0A7" w14:textId="77777777" w:rsidR="00C76894" w:rsidRPr="00565AF5" w:rsidRDefault="00831E33" w:rsidP="00580075">
      <w:pPr>
        <w:jc w:val="both"/>
        <w:rPr>
          <w:rFonts w:asciiTheme="majorHAnsi" w:hAnsiTheme="majorHAnsi" w:cstheme="minorHAnsi"/>
          <w:iCs/>
        </w:rPr>
      </w:pPr>
      <w:r w:rsidRPr="00565AF5">
        <w:rPr>
          <w:rFonts w:asciiTheme="majorHAnsi" w:hAnsiTheme="majorHAnsi" w:cstheme="minorHAnsi"/>
          <w:iCs/>
        </w:rPr>
        <w:t>ki v sklopu ______________________________ oddajam ponudbo</w:t>
      </w:r>
    </w:p>
    <w:p w14:paraId="518F1496" w14:textId="67478053" w:rsidR="00C76894" w:rsidRPr="00565AF5" w:rsidRDefault="00C76894" w:rsidP="00580075">
      <w:pPr>
        <w:jc w:val="both"/>
        <w:rPr>
          <w:rFonts w:asciiTheme="majorHAnsi" w:eastAsiaTheme="minorHAnsi" w:hAnsiTheme="majorHAnsi" w:cstheme="minorHAnsi"/>
          <w:i/>
          <w:iCs/>
        </w:rPr>
      </w:pPr>
      <w:r w:rsidRPr="00565AF5">
        <w:rPr>
          <w:rFonts w:asciiTheme="majorHAnsi" w:hAnsiTheme="majorHAnsi" w:cstheme="minorHAnsi"/>
          <w:i/>
        </w:rPr>
        <w:t xml:space="preserve"> </w:t>
      </w:r>
      <w:r w:rsidRPr="00565AF5">
        <w:rPr>
          <w:rFonts w:asciiTheme="majorHAnsi" w:eastAsiaTheme="minorHAnsi" w:hAnsiTheme="majorHAnsi" w:cstheme="minorHAnsi"/>
        </w:rPr>
        <w:t xml:space="preserve">izjavljam, da bo vozilo dobavljeno </w:t>
      </w:r>
      <w:r w:rsidR="0043753A" w:rsidRPr="00565AF5">
        <w:rPr>
          <w:rFonts w:asciiTheme="majorHAnsi" w:eastAsiaTheme="minorHAnsi" w:hAnsiTheme="majorHAnsi" w:cstheme="minorHAnsi"/>
        </w:rPr>
        <w:t xml:space="preserve">v roku ________________________ </w:t>
      </w:r>
      <w:r w:rsidR="00831E33" w:rsidRPr="00565AF5">
        <w:rPr>
          <w:rFonts w:asciiTheme="majorHAnsi" w:eastAsiaTheme="minorHAnsi" w:hAnsiTheme="majorHAnsi" w:cstheme="minorHAnsi"/>
        </w:rPr>
        <w:t xml:space="preserve">/najkasneje od podpisa pogodbe </w:t>
      </w:r>
      <w:r w:rsidR="00700186" w:rsidRPr="00565AF5">
        <w:rPr>
          <w:rFonts w:asciiTheme="majorHAnsi" w:eastAsiaTheme="minorHAnsi" w:hAnsiTheme="majorHAnsi" w:cstheme="minorHAnsi"/>
        </w:rPr>
        <w:t xml:space="preserve">ali do </w:t>
      </w:r>
      <w:r w:rsidR="00A0311C">
        <w:rPr>
          <w:rFonts w:asciiTheme="majorHAnsi" w:eastAsiaTheme="minorHAnsi" w:hAnsiTheme="majorHAnsi" w:cstheme="minorHAnsi"/>
        </w:rPr>
        <w:t>roka določenega v Poglavju 12. Tehnične specifikacije.</w:t>
      </w:r>
      <w:r w:rsidR="00831E33" w:rsidRPr="00565AF5">
        <w:rPr>
          <w:rFonts w:asciiTheme="majorHAnsi" w:eastAsiaTheme="minorHAnsi" w:hAnsiTheme="majorHAnsi" w:cstheme="minorHAnsi"/>
        </w:rPr>
        <w:t xml:space="preserve"> </w:t>
      </w:r>
    </w:p>
    <w:p w14:paraId="7915AA50" w14:textId="77777777" w:rsidR="00C76894" w:rsidRPr="00565AF5" w:rsidRDefault="00C76894" w:rsidP="00580075">
      <w:pPr>
        <w:jc w:val="both"/>
        <w:rPr>
          <w:rFonts w:asciiTheme="majorHAnsi" w:eastAsiaTheme="minorHAnsi" w:hAnsiTheme="majorHAnsi" w:cstheme="minorHAnsi"/>
        </w:rPr>
      </w:pPr>
    </w:p>
    <w:p w14:paraId="4F33A783" w14:textId="77777777" w:rsidR="00C76894" w:rsidRPr="00565AF5" w:rsidRDefault="00C76894" w:rsidP="00580075">
      <w:pPr>
        <w:jc w:val="both"/>
        <w:rPr>
          <w:rFonts w:asciiTheme="majorHAnsi" w:eastAsiaTheme="minorHAnsi" w:hAnsiTheme="majorHAnsi" w:cstheme="minorHAnsi"/>
        </w:rPr>
      </w:pPr>
    </w:p>
    <w:p w14:paraId="0BAE2E86" w14:textId="77777777" w:rsidR="00C66E69" w:rsidRPr="00565AF5" w:rsidRDefault="00C76894" w:rsidP="00580075">
      <w:pPr>
        <w:ind w:left="142"/>
        <w:jc w:val="both"/>
        <w:rPr>
          <w:rFonts w:asciiTheme="majorHAnsi" w:eastAsiaTheme="minorHAnsi" w:hAnsiTheme="majorHAnsi" w:cstheme="minorHAnsi"/>
        </w:rPr>
      </w:pPr>
      <w:r w:rsidRPr="00565AF5">
        <w:rPr>
          <w:rFonts w:asciiTheme="majorHAnsi" w:eastAsiaTheme="minorHAnsi" w:hAnsiTheme="majorHAnsi" w:cstheme="minorHAnsi"/>
        </w:rPr>
        <w:t>Kraj in datum:</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t xml:space="preserve"> Podpis in žig ponudnika:</w:t>
      </w:r>
    </w:p>
    <w:p w14:paraId="02AD1E1F" w14:textId="77777777" w:rsidR="00E67885" w:rsidRDefault="00E67885">
      <w:pPr>
        <w:spacing w:after="0" w:line="240" w:lineRule="auto"/>
        <w:rPr>
          <w:rFonts w:asciiTheme="majorHAnsi" w:eastAsiaTheme="minorHAnsi" w:hAnsiTheme="majorHAnsi" w:cstheme="minorHAnsi"/>
        </w:rPr>
      </w:pPr>
      <w:bookmarkStart w:id="114" w:name="_Toc437258819"/>
      <w:bookmarkStart w:id="115" w:name="_Toc460485696"/>
      <w:bookmarkEnd w:id="110"/>
      <w:bookmarkEnd w:id="111"/>
      <w:bookmarkEnd w:id="112"/>
      <w:r>
        <w:rPr>
          <w:rFonts w:asciiTheme="majorHAnsi" w:eastAsiaTheme="minorHAnsi" w:hAnsiTheme="majorHAnsi" w:cstheme="minorHAnsi"/>
        </w:rPr>
        <w:br w:type="page"/>
      </w:r>
    </w:p>
    <w:p w14:paraId="6BB69B6E" w14:textId="32A86EBD" w:rsidR="009A7F46" w:rsidRPr="00E67885" w:rsidRDefault="009A7F46" w:rsidP="00E67885">
      <w:pPr>
        <w:spacing w:after="0"/>
        <w:rPr>
          <w:rFonts w:asciiTheme="majorHAnsi" w:eastAsiaTheme="minorHAnsi" w:hAnsiTheme="majorHAnsi" w:cstheme="minorHAnsi"/>
        </w:rPr>
      </w:pPr>
      <w:r w:rsidRPr="00565AF5">
        <w:rPr>
          <w:rFonts w:asciiTheme="majorHAnsi" w:eastAsia="Arial Unicode MS" w:hAnsiTheme="majorHAnsi" w:cstheme="minorHAnsi"/>
          <w:b/>
          <w:bCs/>
        </w:rPr>
        <w:lastRenderedPageBreak/>
        <w:t xml:space="preserve">Izjava po 35. členu </w:t>
      </w:r>
      <w:proofErr w:type="spellStart"/>
      <w:r w:rsidRPr="00565AF5">
        <w:rPr>
          <w:rFonts w:asciiTheme="majorHAnsi" w:eastAsia="Arial Unicode MS" w:hAnsiTheme="majorHAnsi" w:cstheme="minorHAnsi"/>
          <w:b/>
          <w:bCs/>
        </w:rPr>
        <w:t>ZIntPK</w:t>
      </w:r>
      <w:bookmarkEnd w:id="114"/>
      <w:bookmarkEnd w:id="115"/>
      <w:proofErr w:type="spellEnd"/>
      <w:r w:rsidRPr="00565AF5">
        <w:rPr>
          <w:rFonts w:asciiTheme="majorHAnsi" w:eastAsia="Arial Unicode MS" w:hAnsiTheme="majorHAnsi" w:cstheme="minorHAnsi"/>
          <w:b/>
          <w:bCs/>
        </w:rPr>
        <w:t xml:space="preserve"> </w:t>
      </w:r>
    </w:p>
    <w:p w14:paraId="5775C1A5" w14:textId="77777777" w:rsidR="009A7F46" w:rsidRPr="00565AF5" w:rsidRDefault="009A7F46" w:rsidP="00580075">
      <w:pPr>
        <w:shd w:val="clear" w:color="auto" w:fill="FFFFFF"/>
        <w:spacing w:after="0"/>
        <w:jc w:val="both"/>
        <w:rPr>
          <w:rFonts w:asciiTheme="majorHAnsi" w:hAnsiTheme="majorHAnsi" w:cstheme="minorHAnsi"/>
        </w:rPr>
      </w:pPr>
    </w:p>
    <w:p w14:paraId="5B92CC5A" w14:textId="77777777" w:rsidR="009A7F46" w:rsidRPr="00565AF5" w:rsidRDefault="009A7F46" w:rsidP="00580075">
      <w:pPr>
        <w:shd w:val="clear" w:color="auto" w:fill="FFFFFF"/>
        <w:spacing w:after="0"/>
        <w:jc w:val="both"/>
        <w:rPr>
          <w:rFonts w:asciiTheme="majorHAnsi" w:eastAsia="Times New Roman" w:hAnsiTheme="majorHAnsi" w:cstheme="minorHAnsi"/>
          <w:i/>
          <w:lang w:eastAsia="sl-SI"/>
        </w:rPr>
      </w:pPr>
      <w:r w:rsidRPr="00565AF5">
        <w:rPr>
          <w:rFonts w:asciiTheme="majorHAnsi" w:hAnsiTheme="majorHAnsi" w:cstheme="minorHAnsi"/>
        </w:rPr>
        <w:t xml:space="preserve">V postopku za izvedbo javnega naročila </w:t>
      </w:r>
      <w:r w:rsidR="00C76894" w:rsidRPr="00565AF5">
        <w:rPr>
          <w:rFonts w:asciiTheme="majorHAnsi" w:eastAsia="Times New Roman" w:hAnsiTheme="majorHAnsi" w:cstheme="minorHAnsi"/>
          <w:i/>
          <w:lang w:eastAsia="sl-SI"/>
        </w:rPr>
        <w:t>»</w:t>
      </w:r>
      <w:r w:rsidR="002E7EC8" w:rsidRPr="00565AF5">
        <w:rPr>
          <w:rFonts w:asciiTheme="majorHAnsi" w:eastAsia="Times New Roman" w:hAnsiTheme="majorHAnsi" w:cstheme="minorHAnsi"/>
          <w:i/>
          <w:lang w:eastAsia="sl-SI"/>
        </w:rPr>
        <w:t>Nakup vozil za potrebe Javnega komunalnega podjetja Komunala Brežice d.o.o.</w:t>
      </w:r>
      <w:r w:rsidR="00C76894" w:rsidRPr="00565AF5">
        <w:rPr>
          <w:rFonts w:asciiTheme="majorHAnsi" w:eastAsia="Times New Roman" w:hAnsiTheme="majorHAnsi" w:cstheme="minorHAnsi"/>
          <w:i/>
          <w:lang w:eastAsia="sl-SI"/>
        </w:rPr>
        <w:t>«</w:t>
      </w:r>
    </w:p>
    <w:p w14:paraId="29B68ABD" w14:textId="77777777" w:rsidR="009A7F46" w:rsidRPr="00565AF5" w:rsidRDefault="009A7F46" w:rsidP="00580075">
      <w:pPr>
        <w:autoSpaceDE w:val="0"/>
        <w:autoSpaceDN w:val="0"/>
        <w:adjustRightInd w:val="0"/>
        <w:spacing w:after="0"/>
        <w:jc w:val="both"/>
        <w:rPr>
          <w:rFonts w:asciiTheme="majorHAnsi" w:hAnsiTheme="majorHAnsi" w:cstheme="minorHAnsi"/>
          <w:bCs/>
        </w:rPr>
      </w:pPr>
    </w:p>
    <w:p w14:paraId="5AF539AB" w14:textId="77777777" w:rsidR="009A7F46" w:rsidRPr="00565AF5" w:rsidRDefault="009A7F46" w:rsidP="00580075">
      <w:pPr>
        <w:autoSpaceDE w:val="0"/>
        <w:autoSpaceDN w:val="0"/>
        <w:adjustRightInd w:val="0"/>
        <w:spacing w:after="0"/>
        <w:jc w:val="both"/>
        <w:rPr>
          <w:rFonts w:asciiTheme="majorHAnsi" w:hAnsiTheme="majorHAnsi" w:cstheme="minorHAnsi"/>
          <w:bCs/>
          <w:i/>
        </w:rPr>
      </w:pPr>
      <w:r w:rsidRPr="00565AF5">
        <w:rPr>
          <w:rFonts w:asciiTheme="majorHAnsi" w:hAnsiTheme="majorHAnsi" w:cstheme="minorHAnsi"/>
          <w:bCs/>
        </w:rPr>
        <w:t>ponudnik</w:t>
      </w:r>
      <w:r w:rsidRPr="00565AF5">
        <w:rPr>
          <w:rFonts w:asciiTheme="majorHAnsi" w:hAnsiTheme="majorHAnsi" w:cstheme="minorHAnsi"/>
        </w:rPr>
        <w:t>:</w:t>
      </w:r>
      <w:r w:rsidRPr="00565AF5">
        <w:rPr>
          <w:rFonts w:asciiTheme="majorHAnsi" w:hAnsiTheme="majorHAnsi" w:cstheme="minorHAnsi"/>
          <w:i/>
        </w:rPr>
        <w:t xml:space="preserve"> </w:t>
      </w:r>
      <w:r w:rsidRPr="00565AF5">
        <w:rPr>
          <w:rFonts w:asciiTheme="majorHAnsi" w:hAnsiTheme="majorHAnsi" w:cstheme="minorHAnsi"/>
          <w:bCs/>
          <w:i/>
        </w:rPr>
        <w:t>…………………………………………………………</w:t>
      </w:r>
    </w:p>
    <w:p w14:paraId="0CB23A21" w14:textId="77777777" w:rsidR="009A7F46" w:rsidRPr="00565AF5" w:rsidRDefault="009A7F46" w:rsidP="00580075">
      <w:pPr>
        <w:autoSpaceDE w:val="0"/>
        <w:autoSpaceDN w:val="0"/>
        <w:adjustRightInd w:val="0"/>
        <w:spacing w:after="0"/>
        <w:jc w:val="both"/>
        <w:rPr>
          <w:rFonts w:asciiTheme="majorHAnsi" w:hAnsiTheme="majorHAnsi" w:cstheme="minorHAnsi"/>
          <w:bCs/>
        </w:rPr>
      </w:pPr>
    </w:p>
    <w:p w14:paraId="2C6CB1C5"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bCs/>
        </w:rPr>
        <w:t xml:space="preserve">izjavlja, da ni nastopil položaj, kot ga ureja določilo 35. člena </w:t>
      </w:r>
      <w:r w:rsidRPr="00565AF5">
        <w:rPr>
          <w:rFonts w:asciiTheme="majorHAnsi" w:hAnsiTheme="majorHAnsi" w:cstheme="minorHAnsi"/>
        </w:rPr>
        <w:t xml:space="preserve">Zakona o integriteti in preprečevanju korupcije (ZIntPK-UPB2, </w:t>
      </w:r>
      <w:proofErr w:type="spellStart"/>
      <w:r w:rsidRPr="00565AF5">
        <w:rPr>
          <w:rFonts w:asciiTheme="majorHAnsi" w:hAnsiTheme="majorHAnsi" w:cstheme="minorHAnsi"/>
        </w:rPr>
        <w:t>Ur.l</w:t>
      </w:r>
      <w:proofErr w:type="spellEnd"/>
      <w:r w:rsidRPr="00565AF5">
        <w:rPr>
          <w:rFonts w:asciiTheme="majorHAnsi" w:hAnsiTheme="majorHAnsi" w:cstheme="minorHAnsi"/>
        </w:rPr>
        <w:t>. RS 69/11</w:t>
      </w:r>
      <w:r w:rsidR="00766755" w:rsidRPr="00565AF5">
        <w:rPr>
          <w:rFonts w:asciiTheme="majorHAnsi" w:hAnsiTheme="majorHAnsi" w:cstheme="minorHAnsi"/>
        </w:rPr>
        <w:t xml:space="preserve"> s spremembo</w:t>
      </w:r>
      <w:r w:rsidRPr="00565AF5">
        <w:rPr>
          <w:rFonts w:asciiTheme="majorHAnsi" w:hAnsiTheme="majorHAnsi" w:cstheme="minorHAnsi"/>
        </w:rPr>
        <w:t>).</w:t>
      </w:r>
    </w:p>
    <w:p w14:paraId="60ECABBB" w14:textId="77777777" w:rsidR="009A7F46" w:rsidRPr="00565AF5" w:rsidRDefault="009A7F46" w:rsidP="00580075">
      <w:pPr>
        <w:autoSpaceDE w:val="0"/>
        <w:autoSpaceDN w:val="0"/>
        <w:adjustRightInd w:val="0"/>
        <w:spacing w:after="0"/>
        <w:jc w:val="both"/>
        <w:rPr>
          <w:rFonts w:asciiTheme="majorHAnsi" w:hAnsiTheme="majorHAnsi" w:cstheme="minorHAnsi"/>
        </w:rPr>
      </w:pPr>
    </w:p>
    <w:p w14:paraId="7285049D"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Določba 1. odst. 35. člena </w:t>
      </w:r>
      <w:proofErr w:type="spellStart"/>
      <w:r w:rsidRPr="00565AF5">
        <w:rPr>
          <w:rFonts w:asciiTheme="majorHAnsi" w:hAnsiTheme="majorHAnsi" w:cstheme="minorHAnsi"/>
        </w:rPr>
        <w:t>ZIntPK</w:t>
      </w:r>
      <w:proofErr w:type="spellEnd"/>
      <w:r w:rsidRPr="00565AF5">
        <w:rPr>
          <w:rFonts w:asciiTheme="majorHAnsi" w:hAnsiTheme="majorHAnsi" w:cstheme="minorHAnsi"/>
        </w:rPr>
        <w:t xml:space="preserve"> med drugim določa, da o</w:t>
      </w:r>
      <w:r w:rsidRPr="00565AF5">
        <w:rPr>
          <w:rFonts w:asciiTheme="majorHAnsi" w:hAnsiTheme="majorHAnsi" w:cstheme="min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40EF983" w14:textId="77777777" w:rsidR="009A7F46" w:rsidRPr="00565AF5" w:rsidRDefault="009A7F46" w:rsidP="00580075">
      <w:pPr>
        <w:autoSpaceDE w:val="0"/>
        <w:autoSpaceDN w:val="0"/>
        <w:adjustRightInd w:val="0"/>
        <w:spacing w:after="0"/>
        <w:jc w:val="both"/>
        <w:rPr>
          <w:rFonts w:asciiTheme="majorHAnsi" w:hAnsiTheme="majorHAnsi" w:cstheme="minorHAnsi"/>
        </w:rPr>
      </w:pPr>
    </w:p>
    <w:p w14:paraId="7D8707CE"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043555C" w14:textId="77777777" w:rsidR="009A7F46" w:rsidRPr="00565AF5" w:rsidRDefault="009A7F46" w:rsidP="00580075">
      <w:pPr>
        <w:autoSpaceDE w:val="0"/>
        <w:autoSpaceDN w:val="0"/>
        <w:adjustRightInd w:val="0"/>
        <w:spacing w:after="0"/>
        <w:jc w:val="both"/>
        <w:rPr>
          <w:rFonts w:asciiTheme="majorHAnsi" w:hAnsiTheme="majorHAnsi" w:cstheme="minorHAnsi"/>
          <w:lang w:eastAsia="sl-SI"/>
        </w:rPr>
      </w:pPr>
    </w:p>
    <w:p w14:paraId="722E7712"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lang w:eastAsia="sl-SI"/>
        </w:rPr>
        <w:t xml:space="preserve">Pogodba, ki je v nasprotju z določbami 35.  člena </w:t>
      </w:r>
      <w:proofErr w:type="spellStart"/>
      <w:r w:rsidRPr="00565AF5">
        <w:rPr>
          <w:rFonts w:asciiTheme="majorHAnsi" w:hAnsiTheme="majorHAnsi" w:cstheme="minorHAnsi"/>
          <w:lang w:eastAsia="sl-SI"/>
        </w:rPr>
        <w:t>ZIntPK</w:t>
      </w:r>
      <w:proofErr w:type="spellEnd"/>
      <w:r w:rsidRPr="00565AF5">
        <w:rPr>
          <w:rFonts w:asciiTheme="majorHAnsi" w:hAnsiTheme="majorHAnsi" w:cstheme="minorHAnsi"/>
          <w:lang w:eastAsia="sl-SI"/>
        </w:rPr>
        <w:t>, je nična.</w:t>
      </w:r>
    </w:p>
    <w:p w14:paraId="7B9AE6C5" w14:textId="77777777" w:rsidR="009A7F46" w:rsidRPr="00565AF5" w:rsidRDefault="009A7F46" w:rsidP="00A17D21"/>
    <w:p w14:paraId="00940FE0" w14:textId="77777777" w:rsidR="009A7F46" w:rsidRPr="00565AF5" w:rsidRDefault="009A7F46" w:rsidP="00580075">
      <w:pPr>
        <w:spacing w:before="200" w:after="0"/>
        <w:jc w:val="both"/>
        <w:rPr>
          <w:rFonts w:asciiTheme="majorHAnsi" w:hAnsiTheme="majorHAnsi" w:cstheme="minorHAnsi"/>
          <w:lang w:eastAsia="sl-SI"/>
        </w:rPr>
      </w:pPr>
    </w:p>
    <w:p w14:paraId="4B31C50A"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Kraj in datum:                                            Žig: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Podpis ponudnika:</w:t>
      </w:r>
    </w:p>
    <w:p w14:paraId="4F60E11B" w14:textId="77777777" w:rsidR="00A33BE7" w:rsidRPr="00565AF5" w:rsidRDefault="00A33BE7" w:rsidP="00580075">
      <w:pPr>
        <w:spacing w:after="0"/>
        <w:jc w:val="both"/>
        <w:rPr>
          <w:rFonts w:asciiTheme="majorHAnsi" w:eastAsia="Times New Roman" w:hAnsiTheme="majorHAnsi" w:cstheme="minorHAnsi"/>
          <w:lang w:eastAsia="sl-SI"/>
        </w:rPr>
      </w:pPr>
    </w:p>
    <w:p w14:paraId="52A8B142" w14:textId="5985097E" w:rsidR="00A33BE7" w:rsidRDefault="00A33BE7" w:rsidP="00580075">
      <w:pPr>
        <w:spacing w:after="0"/>
        <w:jc w:val="both"/>
        <w:rPr>
          <w:rFonts w:asciiTheme="majorHAnsi" w:eastAsia="Times New Roman" w:hAnsiTheme="majorHAnsi" w:cstheme="minorHAnsi"/>
          <w:lang w:eastAsia="sl-SI"/>
        </w:rPr>
      </w:pPr>
    </w:p>
    <w:p w14:paraId="5FCA10DF" w14:textId="65F61CA4" w:rsidR="00526FE4" w:rsidRDefault="00526FE4" w:rsidP="00580075">
      <w:pPr>
        <w:spacing w:after="0"/>
        <w:jc w:val="both"/>
        <w:rPr>
          <w:rFonts w:asciiTheme="majorHAnsi" w:eastAsia="Times New Roman" w:hAnsiTheme="majorHAnsi" w:cstheme="minorHAnsi"/>
          <w:lang w:eastAsia="sl-SI"/>
        </w:rPr>
      </w:pPr>
    </w:p>
    <w:p w14:paraId="2DB5B36B" w14:textId="2EB0E2AB" w:rsidR="00526FE4" w:rsidRDefault="00526FE4" w:rsidP="00580075">
      <w:pPr>
        <w:spacing w:after="0"/>
        <w:jc w:val="both"/>
        <w:rPr>
          <w:rFonts w:asciiTheme="majorHAnsi" w:eastAsia="Times New Roman" w:hAnsiTheme="majorHAnsi" w:cstheme="minorHAnsi"/>
          <w:lang w:eastAsia="sl-SI"/>
        </w:rPr>
      </w:pPr>
    </w:p>
    <w:p w14:paraId="52F488F2" w14:textId="0A36890E" w:rsidR="00526FE4" w:rsidRDefault="00526FE4" w:rsidP="00580075">
      <w:pPr>
        <w:spacing w:after="0"/>
        <w:jc w:val="both"/>
        <w:rPr>
          <w:rFonts w:asciiTheme="majorHAnsi" w:eastAsia="Times New Roman" w:hAnsiTheme="majorHAnsi" w:cstheme="minorHAnsi"/>
          <w:lang w:eastAsia="sl-SI"/>
        </w:rPr>
      </w:pPr>
    </w:p>
    <w:p w14:paraId="69348918" w14:textId="1F7C419A" w:rsidR="00526FE4" w:rsidRDefault="00526FE4" w:rsidP="00580075">
      <w:pPr>
        <w:spacing w:after="0"/>
        <w:jc w:val="both"/>
        <w:rPr>
          <w:rFonts w:asciiTheme="majorHAnsi" w:eastAsia="Times New Roman" w:hAnsiTheme="majorHAnsi" w:cstheme="minorHAnsi"/>
          <w:lang w:eastAsia="sl-SI"/>
        </w:rPr>
      </w:pPr>
    </w:p>
    <w:p w14:paraId="7CED694A" w14:textId="3AED2C80" w:rsidR="00526FE4" w:rsidRDefault="00526FE4" w:rsidP="00580075">
      <w:pPr>
        <w:spacing w:after="0"/>
        <w:jc w:val="both"/>
        <w:rPr>
          <w:rFonts w:asciiTheme="majorHAnsi" w:eastAsia="Times New Roman" w:hAnsiTheme="majorHAnsi" w:cstheme="minorHAnsi"/>
          <w:lang w:eastAsia="sl-SI"/>
        </w:rPr>
      </w:pPr>
    </w:p>
    <w:p w14:paraId="37D104A4" w14:textId="68ABCEC2" w:rsidR="00526FE4" w:rsidRDefault="00526FE4" w:rsidP="00580075">
      <w:pPr>
        <w:spacing w:after="0"/>
        <w:jc w:val="both"/>
        <w:rPr>
          <w:rFonts w:asciiTheme="majorHAnsi" w:eastAsia="Times New Roman" w:hAnsiTheme="majorHAnsi" w:cstheme="minorHAnsi"/>
          <w:lang w:eastAsia="sl-SI"/>
        </w:rPr>
      </w:pPr>
    </w:p>
    <w:p w14:paraId="2227D7BF" w14:textId="6D8C8A1C" w:rsidR="00526FE4" w:rsidRDefault="00526FE4" w:rsidP="00580075">
      <w:pPr>
        <w:spacing w:after="0"/>
        <w:jc w:val="both"/>
        <w:rPr>
          <w:rFonts w:asciiTheme="majorHAnsi" w:eastAsia="Times New Roman" w:hAnsiTheme="majorHAnsi" w:cstheme="minorHAnsi"/>
          <w:lang w:eastAsia="sl-SI"/>
        </w:rPr>
      </w:pPr>
    </w:p>
    <w:p w14:paraId="439B3834" w14:textId="34C7E940" w:rsidR="00526FE4" w:rsidRDefault="00526FE4" w:rsidP="00580075">
      <w:pPr>
        <w:spacing w:after="0"/>
        <w:jc w:val="both"/>
        <w:rPr>
          <w:rFonts w:asciiTheme="majorHAnsi" w:eastAsia="Times New Roman" w:hAnsiTheme="majorHAnsi" w:cstheme="minorHAnsi"/>
          <w:lang w:eastAsia="sl-SI"/>
        </w:rPr>
      </w:pPr>
    </w:p>
    <w:p w14:paraId="744C053A" w14:textId="23717F21" w:rsidR="00526FE4" w:rsidRDefault="00526FE4" w:rsidP="00580075">
      <w:pPr>
        <w:spacing w:after="0"/>
        <w:jc w:val="both"/>
        <w:rPr>
          <w:rFonts w:asciiTheme="majorHAnsi" w:eastAsia="Times New Roman" w:hAnsiTheme="majorHAnsi" w:cstheme="minorHAnsi"/>
          <w:lang w:eastAsia="sl-SI"/>
        </w:rPr>
      </w:pPr>
    </w:p>
    <w:p w14:paraId="5426CE9B" w14:textId="6FD1044C" w:rsidR="00526FE4" w:rsidRDefault="00526FE4" w:rsidP="00580075">
      <w:pPr>
        <w:spacing w:after="0"/>
        <w:jc w:val="both"/>
        <w:rPr>
          <w:rFonts w:asciiTheme="majorHAnsi" w:eastAsia="Times New Roman" w:hAnsiTheme="majorHAnsi" w:cstheme="minorHAnsi"/>
          <w:lang w:eastAsia="sl-SI"/>
        </w:rPr>
      </w:pPr>
    </w:p>
    <w:p w14:paraId="409EB858" w14:textId="2412CEA1" w:rsidR="00526FE4" w:rsidRDefault="00526FE4" w:rsidP="00580075">
      <w:pPr>
        <w:spacing w:after="0"/>
        <w:jc w:val="both"/>
        <w:rPr>
          <w:rFonts w:asciiTheme="majorHAnsi" w:eastAsia="Times New Roman" w:hAnsiTheme="majorHAnsi" w:cstheme="minorHAnsi"/>
          <w:lang w:eastAsia="sl-SI"/>
        </w:rPr>
      </w:pPr>
    </w:p>
    <w:p w14:paraId="008DB4FC" w14:textId="5764C764" w:rsidR="00526FE4" w:rsidRDefault="00526FE4" w:rsidP="00580075">
      <w:pPr>
        <w:spacing w:after="0"/>
        <w:jc w:val="both"/>
        <w:rPr>
          <w:rFonts w:asciiTheme="majorHAnsi" w:eastAsia="Times New Roman" w:hAnsiTheme="majorHAnsi" w:cstheme="minorHAnsi"/>
          <w:lang w:eastAsia="sl-SI"/>
        </w:rPr>
      </w:pPr>
    </w:p>
    <w:p w14:paraId="504228BC" w14:textId="15219EB3" w:rsidR="00526FE4" w:rsidRDefault="00526FE4" w:rsidP="00580075">
      <w:pPr>
        <w:spacing w:after="0"/>
        <w:jc w:val="both"/>
        <w:rPr>
          <w:rFonts w:asciiTheme="majorHAnsi" w:eastAsia="Times New Roman" w:hAnsiTheme="majorHAnsi" w:cstheme="minorHAnsi"/>
          <w:lang w:eastAsia="sl-SI"/>
        </w:rPr>
      </w:pPr>
    </w:p>
    <w:p w14:paraId="45D1E9CE" w14:textId="21036731" w:rsidR="00526FE4" w:rsidRDefault="00526FE4" w:rsidP="00580075">
      <w:pPr>
        <w:spacing w:after="0"/>
        <w:jc w:val="both"/>
        <w:rPr>
          <w:rFonts w:asciiTheme="majorHAnsi" w:eastAsia="Times New Roman" w:hAnsiTheme="majorHAnsi" w:cstheme="minorHAnsi"/>
          <w:lang w:eastAsia="sl-SI"/>
        </w:rPr>
      </w:pPr>
    </w:p>
    <w:p w14:paraId="37A35AD2" w14:textId="30570424" w:rsidR="00526FE4" w:rsidRPr="00E8255B" w:rsidRDefault="00526FE4" w:rsidP="00E8255B">
      <w:pPr>
        <w:spacing w:after="0"/>
        <w:rPr>
          <w:rFonts w:asciiTheme="majorHAnsi" w:eastAsia="Arial Unicode MS" w:hAnsiTheme="majorHAnsi" w:cstheme="minorHAnsi"/>
          <w:b/>
          <w:bCs/>
        </w:rPr>
      </w:pPr>
      <w:bookmarkStart w:id="116" w:name="_Toc99541460"/>
      <w:r w:rsidRPr="00E8255B">
        <w:rPr>
          <w:rFonts w:asciiTheme="majorHAnsi" w:eastAsia="Arial Unicode MS" w:hAnsiTheme="majorHAnsi" w:cstheme="minorHAnsi"/>
          <w:b/>
          <w:bCs/>
        </w:rPr>
        <w:lastRenderedPageBreak/>
        <w:t>Reference</w:t>
      </w:r>
      <w:bookmarkEnd w:id="116"/>
      <w:r w:rsidR="000E33AB" w:rsidRPr="00E8255B">
        <w:rPr>
          <w:rFonts w:asciiTheme="majorHAnsi" w:eastAsia="Arial Unicode MS" w:hAnsiTheme="majorHAnsi" w:cstheme="minorHAnsi"/>
          <w:b/>
          <w:bCs/>
        </w:rPr>
        <w:t xml:space="preserve"> za sklop 1</w:t>
      </w:r>
    </w:p>
    <w:p w14:paraId="10E001B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7CAF3BCC" w14:textId="06A9CFA7" w:rsidR="00526FE4" w:rsidRPr="00E8255B" w:rsidRDefault="00526FE4" w:rsidP="00526FE4">
      <w:pPr>
        <w:shd w:val="clear" w:color="auto" w:fill="FFFFFF"/>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lang w:eastAsia="sl-SI"/>
        </w:rPr>
        <w:t xml:space="preserve">V postopku oddaje javnega naročila </w:t>
      </w:r>
      <w:r w:rsidRPr="00E8255B">
        <w:rPr>
          <w:rFonts w:asciiTheme="majorHAnsi" w:eastAsia="Times New Roman" w:hAnsiTheme="majorHAnsi" w:cstheme="majorHAnsi"/>
          <w:i/>
          <w:lang w:eastAsia="sl-SI"/>
        </w:rPr>
        <w:t>»Nakup vozil za potrebe Javnega komunalnega podjetja Komunala Brežice d.o.o.«</w:t>
      </w:r>
      <w:r w:rsidRPr="00E8255B">
        <w:rPr>
          <w:rFonts w:asciiTheme="majorHAnsi" w:eastAsia="Times New Roman" w:hAnsiTheme="majorHAnsi" w:cstheme="majorHAnsi"/>
          <w:lang w:eastAsia="sl-SI"/>
        </w:rPr>
        <w:t>,</w:t>
      </w:r>
      <w:r w:rsidRPr="00E8255B">
        <w:rPr>
          <w:rFonts w:asciiTheme="majorHAnsi" w:eastAsia="Times New Roman" w:hAnsiTheme="majorHAnsi" w:cstheme="majorHAnsi"/>
          <w:b/>
          <w:lang w:eastAsia="sl-SI"/>
        </w:rPr>
        <w:t xml:space="preserve"> </w:t>
      </w:r>
      <w:r w:rsidRPr="00E8255B">
        <w:rPr>
          <w:rFonts w:asciiTheme="majorHAnsi" w:eastAsia="Times New Roman" w:hAnsiTheme="majorHAnsi" w:cstheme="majorHAnsi"/>
          <w:lang w:eastAsia="sl-SI"/>
        </w:rPr>
        <w:t>priglašamo sledečo referenco</w:t>
      </w:r>
      <w:r w:rsidRPr="00E8255B">
        <w:rPr>
          <w:rFonts w:asciiTheme="majorHAnsi" w:eastAsia="Times New Roman" w:hAnsiTheme="majorHAnsi" w:cstheme="majorHAnsi"/>
          <w:vertAlign w:val="superscript"/>
          <w:lang w:eastAsia="sl-SI"/>
        </w:rPr>
        <w:footnoteReference w:id="2"/>
      </w:r>
      <w:r w:rsidRPr="00E8255B">
        <w:rPr>
          <w:rFonts w:asciiTheme="majorHAnsi" w:eastAsia="Times New Roman" w:hAnsiTheme="majorHAnsi" w:cstheme="majorHAnsi"/>
          <w:lang w:eastAsia="sl-SI"/>
        </w:rPr>
        <w:t>:</w:t>
      </w:r>
    </w:p>
    <w:p w14:paraId="6995EB48"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255B" w14:paraId="5BC1ECF1" w14:textId="77777777" w:rsidTr="00A150A1">
        <w:trPr>
          <w:trHeight w:val="338"/>
        </w:trPr>
        <w:tc>
          <w:tcPr>
            <w:tcW w:w="3227" w:type="dxa"/>
          </w:tcPr>
          <w:p w14:paraId="377011D5" w14:textId="5EC3C4B3"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Naziv reference (opis </w:t>
            </w:r>
            <w:r w:rsidR="009F78E3" w:rsidRPr="00E8255B">
              <w:rPr>
                <w:rFonts w:asciiTheme="majorHAnsi" w:eastAsia="Times New Roman" w:hAnsiTheme="majorHAnsi" w:cstheme="majorHAnsi"/>
                <w:lang w:eastAsia="sl-SI"/>
              </w:rPr>
              <w:t xml:space="preserve">predmeta </w:t>
            </w:r>
            <w:r w:rsidRPr="00E8255B">
              <w:rPr>
                <w:rFonts w:asciiTheme="majorHAnsi" w:eastAsia="Times New Roman" w:hAnsiTheme="majorHAnsi" w:cstheme="majorHAnsi"/>
                <w:lang w:eastAsia="sl-SI"/>
              </w:rPr>
              <w:t xml:space="preserve">dobave) </w:t>
            </w:r>
          </w:p>
        </w:tc>
        <w:tc>
          <w:tcPr>
            <w:tcW w:w="6464" w:type="dxa"/>
          </w:tcPr>
          <w:p w14:paraId="6168E8B3"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0B41071" w14:textId="0C998CEE" w:rsidR="00526FE4" w:rsidRPr="00E8255B" w:rsidRDefault="00526FE4" w:rsidP="00526FE4">
            <w:pPr>
              <w:spacing w:after="0" w:line="312" w:lineRule="auto"/>
              <w:jc w:val="both"/>
              <w:rPr>
                <w:rFonts w:asciiTheme="majorHAnsi" w:eastAsia="Times New Roman" w:hAnsiTheme="majorHAnsi" w:cstheme="majorHAnsi"/>
                <w:lang w:eastAsia="sl-SI"/>
              </w:rPr>
            </w:pPr>
          </w:p>
          <w:p w14:paraId="79C02F72" w14:textId="5CE90FF7" w:rsidR="00593DC4" w:rsidRPr="00E8255B" w:rsidRDefault="00593DC4" w:rsidP="00526FE4">
            <w:pPr>
              <w:spacing w:after="0" w:line="312" w:lineRule="auto"/>
              <w:jc w:val="both"/>
              <w:rPr>
                <w:rFonts w:asciiTheme="majorHAnsi" w:eastAsia="Times New Roman" w:hAnsiTheme="majorHAnsi" w:cstheme="majorHAnsi"/>
                <w:lang w:eastAsia="sl-SI"/>
              </w:rPr>
            </w:pPr>
          </w:p>
          <w:p w14:paraId="741651C4" w14:textId="77777777" w:rsidR="00593DC4" w:rsidRPr="00E8255B" w:rsidRDefault="00593DC4" w:rsidP="00526FE4">
            <w:pPr>
              <w:spacing w:after="0" w:line="312" w:lineRule="auto"/>
              <w:jc w:val="both"/>
              <w:rPr>
                <w:rFonts w:asciiTheme="majorHAnsi" w:eastAsia="Times New Roman" w:hAnsiTheme="majorHAnsi" w:cstheme="majorHAnsi"/>
                <w:lang w:eastAsia="sl-SI"/>
              </w:rPr>
            </w:pPr>
          </w:p>
          <w:p w14:paraId="66E78ABA"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c>
      </w:tr>
      <w:tr w:rsidR="00526FE4" w:rsidRPr="00E8255B" w14:paraId="4E8B69A4" w14:textId="77777777" w:rsidTr="00A150A1">
        <w:trPr>
          <w:trHeight w:val="664"/>
        </w:trPr>
        <w:tc>
          <w:tcPr>
            <w:tcW w:w="3227" w:type="dxa"/>
          </w:tcPr>
          <w:p w14:paraId="39ABBE8E"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Pogodbeni partner</w:t>
            </w:r>
          </w:p>
        </w:tc>
        <w:tc>
          <w:tcPr>
            <w:tcW w:w="6464" w:type="dxa"/>
            <w:shd w:val="clear" w:color="auto" w:fill="FFFFFF"/>
          </w:tcPr>
          <w:p w14:paraId="0CBA21B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5BACDC19"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1848AC5" w14:textId="09504C13" w:rsidR="00526FE4" w:rsidRPr="00E8255B" w:rsidRDefault="00526FE4" w:rsidP="00526FE4">
            <w:pPr>
              <w:spacing w:after="0" w:line="312" w:lineRule="auto"/>
              <w:jc w:val="both"/>
              <w:rPr>
                <w:rFonts w:asciiTheme="majorHAnsi" w:eastAsia="Times New Roman" w:hAnsiTheme="majorHAnsi" w:cstheme="majorHAnsi"/>
                <w:lang w:eastAsia="sl-SI"/>
              </w:rPr>
            </w:pPr>
          </w:p>
          <w:p w14:paraId="6883351D" w14:textId="77777777" w:rsidR="00593DC4" w:rsidRPr="00E8255B" w:rsidRDefault="00593DC4" w:rsidP="00526FE4">
            <w:pPr>
              <w:spacing w:after="0" w:line="312" w:lineRule="auto"/>
              <w:jc w:val="both"/>
              <w:rPr>
                <w:rFonts w:asciiTheme="majorHAnsi" w:eastAsia="Times New Roman" w:hAnsiTheme="majorHAnsi" w:cstheme="majorHAnsi"/>
                <w:lang w:eastAsia="sl-SI"/>
              </w:rPr>
            </w:pPr>
          </w:p>
          <w:p w14:paraId="24CC5952"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c>
      </w:tr>
      <w:tr w:rsidR="00526FE4" w:rsidRPr="00E8255B" w14:paraId="67EEF21C" w14:textId="77777777" w:rsidTr="00A150A1">
        <w:trPr>
          <w:trHeight w:val="664"/>
        </w:trPr>
        <w:tc>
          <w:tcPr>
            <w:tcW w:w="3227" w:type="dxa"/>
          </w:tcPr>
          <w:p w14:paraId="4F9A98C4" w14:textId="0C548AE9" w:rsidR="00526FE4" w:rsidRPr="00E8255B" w:rsidRDefault="009F78E3" w:rsidP="00526FE4">
            <w:pPr>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bCs/>
                <w:lang w:eastAsia="sl-SI"/>
              </w:rPr>
              <w:t>Čas izvedene dobave (podpisan primopredajni zapisnik)</w:t>
            </w:r>
            <w:r w:rsidR="00526FE4" w:rsidRPr="00E8255B">
              <w:rPr>
                <w:rFonts w:asciiTheme="majorHAnsi" w:eastAsia="Times New Roman" w:hAnsiTheme="majorHAnsi" w:cstheme="majorHAnsi"/>
                <w:bCs/>
                <w:lang w:eastAsia="sl-SI"/>
              </w:rPr>
              <w:t xml:space="preserve"> </w:t>
            </w:r>
          </w:p>
        </w:tc>
        <w:tc>
          <w:tcPr>
            <w:tcW w:w="6464" w:type="dxa"/>
            <w:shd w:val="clear" w:color="auto" w:fill="FFFFFF"/>
          </w:tcPr>
          <w:p w14:paraId="4ADBA8FE" w14:textId="768FE4FA"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dan, mesec, leto</w:t>
            </w:r>
            <w:r w:rsidR="00593DC4" w:rsidRPr="00E8255B">
              <w:rPr>
                <w:rFonts w:asciiTheme="majorHAnsi" w:eastAsia="Times New Roman" w:hAnsiTheme="majorHAnsi" w:cstheme="majorHAnsi"/>
                <w:lang w:eastAsia="sl-SI"/>
              </w:rPr>
              <w:t>:</w:t>
            </w:r>
          </w:p>
        </w:tc>
      </w:tr>
      <w:tr w:rsidR="00526FE4" w:rsidRPr="00E8255B" w14:paraId="74E59E2A" w14:textId="77777777" w:rsidTr="00A150A1">
        <w:trPr>
          <w:trHeight w:val="664"/>
        </w:trPr>
        <w:tc>
          <w:tcPr>
            <w:tcW w:w="3227" w:type="dxa"/>
          </w:tcPr>
          <w:p w14:paraId="54CB1435" w14:textId="3F179E3A" w:rsidR="00526FE4" w:rsidRPr="00E8255B" w:rsidRDefault="009F78E3"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Skupna masa vozila</w:t>
            </w:r>
          </w:p>
        </w:tc>
        <w:tc>
          <w:tcPr>
            <w:tcW w:w="6464" w:type="dxa"/>
            <w:shd w:val="clear" w:color="auto" w:fill="FFFFFF"/>
          </w:tcPr>
          <w:p w14:paraId="0DD30EA6" w14:textId="1DAF95DC" w:rsidR="00526FE4" w:rsidRPr="00E8255B" w:rsidRDefault="00593DC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kg:</w:t>
            </w:r>
          </w:p>
        </w:tc>
      </w:tr>
    </w:tbl>
    <w:p w14:paraId="22B86FFD"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8AD030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405A976F"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6E706060"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682E4805"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528DDF7A"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27C3283C"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Kraj in datum:                                            Žig: </w:t>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t>Podpis ponudnika:</w:t>
      </w:r>
    </w:p>
    <w:p w14:paraId="04EB4245" w14:textId="77777777" w:rsidR="00526FE4" w:rsidRPr="00526FE4" w:rsidRDefault="00526FE4" w:rsidP="00526FE4">
      <w:pPr>
        <w:spacing w:after="0" w:line="312" w:lineRule="auto"/>
        <w:ind w:left="3540" w:firstLine="708"/>
        <w:jc w:val="both"/>
        <w:rPr>
          <w:rFonts w:ascii="Garamond" w:eastAsia="Times New Roman" w:hAnsi="Garamond"/>
          <w:sz w:val="24"/>
          <w:szCs w:val="24"/>
          <w:lang w:eastAsia="sl-SI"/>
        </w:rPr>
      </w:pPr>
      <w:r w:rsidRPr="00526FE4">
        <w:rPr>
          <w:rFonts w:ascii="Garamond" w:eastAsia="Times New Roman" w:hAnsi="Garamond"/>
          <w:sz w:val="24"/>
          <w:szCs w:val="24"/>
          <w:lang w:eastAsia="sl-SI"/>
        </w:rPr>
        <w:br w:type="page"/>
      </w:r>
    </w:p>
    <w:p w14:paraId="5059F495" w14:textId="77777777" w:rsidR="00526FE4" w:rsidRPr="00E8255B" w:rsidRDefault="00526FE4" w:rsidP="00E8255B">
      <w:pPr>
        <w:spacing w:after="0"/>
        <w:rPr>
          <w:rFonts w:asciiTheme="majorHAnsi" w:eastAsia="Arial Unicode MS" w:hAnsiTheme="majorHAnsi" w:cstheme="minorHAnsi"/>
          <w:b/>
          <w:bCs/>
        </w:rPr>
      </w:pPr>
      <w:bookmarkStart w:id="117" w:name="_Toc403071256"/>
      <w:bookmarkStart w:id="118" w:name="_Toc404938515"/>
      <w:bookmarkStart w:id="119" w:name="_Toc413845320"/>
      <w:bookmarkStart w:id="120" w:name="_Toc437258818"/>
      <w:bookmarkStart w:id="121" w:name="_Toc99541461"/>
      <w:r w:rsidRPr="00E8255B">
        <w:rPr>
          <w:rFonts w:asciiTheme="majorHAnsi" w:eastAsia="Arial Unicode MS" w:hAnsiTheme="majorHAnsi" w:cstheme="minorHAnsi"/>
          <w:b/>
          <w:bCs/>
        </w:rPr>
        <w:lastRenderedPageBreak/>
        <w:t>Potrdilo o referenčnem projektu</w:t>
      </w:r>
      <w:bookmarkEnd w:id="117"/>
      <w:bookmarkEnd w:id="118"/>
      <w:bookmarkEnd w:id="119"/>
      <w:bookmarkEnd w:id="120"/>
      <w:bookmarkEnd w:id="121"/>
      <w:r w:rsidRPr="00E8255B">
        <w:rPr>
          <w:rFonts w:asciiTheme="majorHAnsi" w:eastAsia="Arial Unicode MS" w:hAnsiTheme="majorHAnsi" w:cstheme="minorHAnsi"/>
          <w:b/>
          <w:bCs/>
        </w:rPr>
        <w:t xml:space="preserve"> </w:t>
      </w:r>
    </w:p>
    <w:p w14:paraId="2608D5B7" w14:textId="77777777" w:rsidR="00526FE4" w:rsidRPr="00526FE4" w:rsidRDefault="00526FE4" w:rsidP="00526FE4">
      <w:pPr>
        <w:autoSpaceDE w:val="0"/>
        <w:autoSpaceDN w:val="0"/>
        <w:adjustRightInd w:val="0"/>
        <w:spacing w:after="0" w:line="312" w:lineRule="auto"/>
        <w:jc w:val="both"/>
        <w:rPr>
          <w:rFonts w:ascii="Garamond" w:eastAsia="Times New Roman" w:hAnsi="Garamond"/>
          <w:sz w:val="24"/>
          <w:szCs w:val="24"/>
          <w:lang w:eastAsia="sl-SI"/>
        </w:rPr>
      </w:pPr>
    </w:p>
    <w:p w14:paraId="3F8E2F20" w14:textId="77777777" w:rsidR="00526FE4" w:rsidRPr="00526FE4" w:rsidRDefault="00526FE4" w:rsidP="00526FE4">
      <w:pPr>
        <w:autoSpaceDE w:val="0"/>
        <w:autoSpaceDN w:val="0"/>
        <w:adjustRightInd w:val="0"/>
        <w:spacing w:after="0" w:line="312" w:lineRule="auto"/>
        <w:jc w:val="both"/>
        <w:rPr>
          <w:rFonts w:ascii="Garamond" w:eastAsia="Times New Roman" w:hAnsi="Garamond"/>
          <w:sz w:val="24"/>
          <w:szCs w:val="24"/>
          <w:lang w:eastAsia="sl-SI"/>
        </w:rPr>
      </w:pPr>
    </w:p>
    <w:p w14:paraId="4CB2BF95" w14:textId="0DB556D0"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Naročnik kateremu je ponudnik izvedel </w:t>
      </w:r>
      <w:r w:rsidR="00593DC4" w:rsidRPr="00E8255B">
        <w:rPr>
          <w:rFonts w:asciiTheme="majorHAnsi" w:eastAsia="Times New Roman" w:hAnsiTheme="majorHAnsi" w:cstheme="majorHAnsi"/>
          <w:lang w:eastAsia="sl-SI"/>
        </w:rPr>
        <w:t>dobavo</w:t>
      </w:r>
    </w:p>
    <w:p w14:paraId="006C929F"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604188EB"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4D2E913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naziv </w:t>
      </w:r>
      <w:proofErr w:type="spellStart"/>
      <w:r w:rsidRPr="00E8255B">
        <w:rPr>
          <w:rFonts w:asciiTheme="majorHAnsi" w:eastAsia="Times New Roman" w:hAnsiTheme="majorHAnsi" w:cstheme="majorHAnsi"/>
          <w:i/>
          <w:lang w:eastAsia="sl-SI"/>
        </w:rPr>
        <w:t>referencodajalca</w:t>
      </w:r>
      <w:proofErr w:type="spellEnd"/>
      <w:r w:rsidRPr="00E8255B">
        <w:rPr>
          <w:rFonts w:asciiTheme="majorHAnsi" w:eastAsia="Times New Roman" w:hAnsiTheme="majorHAnsi" w:cstheme="majorHAnsi"/>
          <w:i/>
          <w:lang w:eastAsia="sl-SI"/>
        </w:rPr>
        <w:t>)</w:t>
      </w:r>
    </w:p>
    <w:p w14:paraId="0E84C05F"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15D4BF8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bCs/>
          <w:lang w:eastAsia="sl-SI"/>
        </w:rPr>
      </w:pPr>
    </w:p>
    <w:p w14:paraId="1DC353D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bCs/>
          <w:lang w:eastAsia="sl-SI"/>
        </w:rPr>
        <w:t xml:space="preserve">IZJAVLJAM, da je </w:t>
      </w:r>
      <w:r w:rsidRPr="00E8255B">
        <w:rPr>
          <w:rFonts w:asciiTheme="majorHAnsi" w:eastAsia="Times New Roman" w:hAnsiTheme="majorHAnsi" w:cstheme="majorHAnsi"/>
          <w:lang w:eastAsia="sl-SI"/>
        </w:rPr>
        <w:t xml:space="preserve">gospodarski subjekt </w:t>
      </w:r>
    </w:p>
    <w:p w14:paraId="697322E2"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010E2D85"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17F4ECA2"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2CCE336E" w14:textId="5440CE98" w:rsidR="00526FE4" w:rsidRPr="00E8255B" w:rsidRDefault="00593DC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 xml:space="preserve">dne ………………..…. (datum zaključene dobave) dobavil </w:t>
      </w:r>
    </w:p>
    <w:p w14:paraId="7D97BF63"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419638E8" w14:textId="4419C0F2"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3B11E8C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391C2BF4" w14:textId="41F390D5"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w:t>
      </w:r>
      <w:r w:rsidR="00593DC4" w:rsidRPr="00E8255B">
        <w:rPr>
          <w:rFonts w:asciiTheme="majorHAnsi" w:eastAsia="Times New Roman" w:hAnsiTheme="majorHAnsi" w:cstheme="majorHAnsi"/>
          <w:b/>
          <w:i/>
          <w:lang w:eastAsia="sl-SI"/>
        </w:rPr>
        <w:t>proizvajalca, model vozila ter izvedeno nadgradnjo</w:t>
      </w:r>
      <w:r w:rsidRPr="00E8255B">
        <w:rPr>
          <w:rFonts w:asciiTheme="majorHAnsi" w:eastAsia="Times New Roman" w:hAnsiTheme="majorHAnsi" w:cstheme="majorHAnsi"/>
          <w:i/>
          <w:lang w:eastAsia="sl-SI"/>
        </w:rPr>
        <w:t>)</w:t>
      </w:r>
    </w:p>
    <w:p w14:paraId="08CF0DAE"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 </w:t>
      </w:r>
    </w:p>
    <w:p w14:paraId="338EF754" w14:textId="54899093" w:rsidR="00526FE4" w:rsidRPr="00E8255B" w:rsidRDefault="00593DC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mase…….. kg</w:t>
      </w:r>
    </w:p>
    <w:p w14:paraId="03ED7DBF" w14:textId="77777777" w:rsidR="00593DC4" w:rsidRPr="00E8255B" w:rsidRDefault="00593DC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0EB30E5C"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ter v celoti upošteval naše zahteve in spoštoval pogodbena določila ter ponudnikovo delo ocenjujemo kot strokovno, kvalitetno in v skladu s predpisi.</w:t>
      </w:r>
    </w:p>
    <w:p w14:paraId="063AA5C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12F6B2A4"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Kontaktna oseba naročnika: ………………………………………………………………</w:t>
      </w:r>
    </w:p>
    <w:p w14:paraId="1D2FEDE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52C6BD3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Telefon …………………………………………………..</w:t>
      </w:r>
    </w:p>
    <w:p w14:paraId="2D54C776"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2874B85C"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E-naslov …………………………………………………</w:t>
      </w:r>
    </w:p>
    <w:p w14:paraId="20D167A2"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C816CE6"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Kraj in datum: ………………………………………</w:t>
      </w:r>
    </w:p>
    <w:p w14:paraId="2C3B6C21" w14:textId="77777777" w:rsidR="00526FE4" w:rsidRPr="00E8255B" w:rsidRDefault="00526FE4" w:rsidP="00526FE4">
      <w:pPr>
        <w:spacing w:after="0" w:line="312" w:lineRule="auto"/>
        <w:ind w:left="3686"/>
        <w:jc w:val="both"/>
        <w:rPr>
          <w:rFonts w:asciiTheme="majorHAnsi" w:eastAsia="Times New Roman" w:hAnsiTheme="majorHAnsi" w:cstheme="majorHAnsi"/>
          <w:lang w:eastAsia="sl-SI"/>
        </w:rPr>
      </w:pPr>
    </w:p>
    <w:p w14:paraId="7EAFE6C8" w14:textId="55426DB1" w:rsidR="00526FE4" w:rsidRPr="00E8255B" w:rsidRDefault="00526FE4" w:rsidP="00526FE4">
      <w:pPr>
        <w:spacing w:after="0" w:line="312" w:lineRule="auto"/>
        <w:ind w:left="3686"/>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Žig in podpis naročnika</w:t>
      </w:r>
    </w:p>
    <w:p w14:paraId="7076FC49" w14:textId="1FB96652" w:rsidR="00593DC4" w:rsidRDefault="00593DC4" w:rsidP="00526FE4">
      <w:pPr>
        <w:spacing w:after="0" w:line="312" w:lineRule="auto"/>
        <w:ind w:left="3686"/>
        <w:jc w:val="both"/>
        <w:rPr>
          <w:rFonts w:ascii="Garamond" w:eastAsia="Times New Roman" w:hAnsi="Garamond"/>
          <w:sz w:val="24"/>
          <w:szCs w:val="24"/>
          <w:lang w:eastAsia="sl-SI"/>
        </w:rPr>
      </w:pPr>
    </w:p>
    <w:p w14:paraId="26971D8D" w14:textId="0E5561D3" w:rsidR="00593DC4" w:rsidRDefault="00593DC4" w:rsidP="00526FE4">
      <w:pPr>
        <w:spacing w:after="0" w:line="312" w:lineRule="auto"/>
        <w:ind w:left="3686"/>
        <w:jc w:val="both"/>
        <w:rPr>
          <w:rFonts w:ascii="Garamond" w:eastAsia="Times New Roman" w:hAnsi="Garamond"/>
          <w:sz w:val="24"/>
          <w:szCs w:val="24"/>
          <w:lang w:eastAsia="sl-SI"/>
        </w:rPr>
      </w:pPr>
    </w:p>
    <w:p w14:paraId="7C968695" w14:textId="6C7CD13C" w:rsidR="00593DC4" w:rsidRDefault="00593DC4" w:rsidP="00526FE4">
      <w:pPr>
        <w:spacing w:after="0" w:line="312" w:lineRule="auto"/>
        <w:ind w:left="3686"/>
        <w:jc w:val="both"/>
        <w:rPr>
          <w:rFonts w:ascii="Garamond" w:eastAsia="Times New Roman" w:hAnsi="Garamond"/>
          <w:sz w:val="24"/>
          <w:szCs w:val="24"/>
          <w:lang w:eastAsia="sl-SI"/>
        </w:rPr>
      </w:pPr>
    </w:p>
    <w:p w14:paraId="0B73EE13" w14:textId="77777777" w:rsidR="00E8255B" w:rsidRPr="00526FE4" w:rsidRDefault="00E8255B" w:rsidP="00526FE4">
      <w:pPr>
        <w:spacing w:after="0" w:line="312" w:lineRule="auto"/>
        <w:ind w:left="3686"/>
        <w:jc w:val="both"/>
        <w:rPr>
          <w:rFonts w:ascii="Garamond" w:eastAsia="Times New Roman" w:hAnsi="Garamond"/>
          <w:sz w:val="24"/>
          <w:szCs w:val="24"/>
          <w:lang w:eastAsia="sl-SI"/>
        </w:rPr>
      </w:pPr>
    </w:p>
    <w:p w14:paraId="1A9A9719" w14:textId="77777777" w:rsidR="00526FE4" w:rsidRPr="00565AF5" w:rsidRDefault="00526FE4" w:rsidP="00580075">
      <w:pPr>
        <w:spacing w:after="0"/>
        <w:jc w:val="both"/>
        <w:rPr>
          <w:rFonts w:asciiTheme="majorHAnsi" w:eastAsia="Times New Roman" w:hAnsiTheme="majorHAnsi" w:cstheme="minorHAnsi"/>
          <w:lang w:eastAsia="sl-SI"/>
        </w:rPr>
      </w:pPr>
    </w:p>
    <w:p w14:paraId="109CCCDA" w14:textId="1C61A307" w:rsidR="009A7F46" w:rsidRPr="00E8255B" w:rsidRDefault="009A7F46" w:rsidP="00E8255B">
      <w:pPr>
        <w:spacing w:after="0"/>
        <w:rPr>
          <w:rFonts w:asciiTheme="majorHAnsi" w:eastAsia="Arial Unicode MS" w:hAnsiTheme="majorHAnsi" w:cstheme="minorHAnsi"/>
          <w:b/>
          <w:bCs/>
        </w:rPr>
      </w:pPr>
      <w:bookmarkStart w:id="122" w:name="_Toc507398235"/>
      <w:r w:rsidRPr="00E8255B">
        <w:rPr>
          <w:rFonts w:asciiTheme="majorHAnsi" w:eastAsia="Arial Unicode MS" w:hAnsiTheme="majorHAnsi" w:cstheme="minorHAnsi"/>
          <w:b/>
          <w:bCs/>
        </w:rPr>
        <w:lastRenderedPageBreak/>
        <w:t xml:space="preserve">Vzorec </w:t>
      </w:r>
      <w:bookmarkEnd w:id="122"/>
      <w:r w:rsidR="002463B6" w:rsidRPr="00E8255B">
        <w:rPr>
          <w:rFonts w:asciiTheme="majorHAnsi" w:eastAsia="Arial Unicode MS" w:hAnsiTheme="majorHAnsi" w:cstheme="minorHAnsi"/>
          <w:b/>
          <w:bCs/>
        </w:rPr>
        <w:t>pogodbe</w:t>
      </w:r>
      <w:r w:rsidRPr="00E8255B">
        <w:rPr>
          <w:rFonts w:asciiTheme="majorHAnsi" w:eastAsia="Arial Unicode MS" w:hAnsiTheme="majorHAnsi" w:cstheme="minorHAnsi"/>
          <w:b/>
          <w:bCs/>
        </w:rPr>
        <w:t xml:space="preserve"> </w:t>
      </w:r>
    </w:p>
    <w:p w14:paraId="6A6B9318" w14:textId="77777777" w:rsidR="009A7F46" w:rsidRPr="00565AF5" w:rsidRDefault="009A7F46" w:rsidP="00580075">
      <w:pPr>
        <w:spacing w:after="0"/>
        <w:ind w:left="708"/>
        <w:rPr>
          <w:rFonts w:asciiTheme="majorHAnsi" w:eastAsia="Times New Roman" w:hAnsiTheme="majorHAnsi" w:cstheme="minorHAnsi"/>
          <w:b/>
        </w:rPr>
      </w:pPr>
    </w:p>
    <w:p w14:paraId="3BF6FFFF"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eastAsia="Times New Roman" w:hAnsiTheme="majorHAnsi" w:cstheme="minorHAnsi"/>
          <w:lang w:eastAsia="sl-SI"/>
        </w:rPr>
        <w:t xml:space="preserve">Komunala Brežice d.o.o., </w:t>
      </w:r>
      <w:r w:rsidRPr="00565AF5">
        <w:rPr>
          <w:rFonts w:asciiTheme="majorHAnsi" w:hAnsiTheme="majorHAnsi" w:cstheme="minorHAnsi"/>
          <w:lang w:eastAsia="sl-SI"/>
        </w:rPr>
        <w:t>Cesta bratov Milavcev 42, 8250 Brežice,</w:t>
      </w:r>
    </w:p>
    <w:p w14:paraId="0DC7B248"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ki ga zastopa </w:t>
      </w:r>
      <w:r w:rsidR="00C62308" w:rsidRPr="00565AF5">
        <w:rPr>
          <w:rFonts w:asciiTheme="majorHAnsi" w:hAnsiTheme="majorHAnsi" w:cstheme="minorHAnsi"/>
          <w:lang w:eastAsia="sl-SI"/>
        </w:rPr>
        <w:t xml:space="preserve">direktorica mag. </w:t>
      </w:r>
      <w:r w:rsidRPr="00565AF5">
        <w:rPr>
          <w:rFonts w:asciiTheme="majorHAnsi" w:hAnsiTheme="majorHAnsi" w:cstheme="minorHAnsi"/>
          <w:lang w:eastAsia="sl-SI"/>
        </w:rPr>
        <w:t>Jadranka Novoselc</w:t>
      </w:r>
    </w:p>
    <w:p w14:paraId="410F231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Matična številka: 6069185000</w:t>
      </w:r>
    </w:p>
    <w:p w14:paraId="7CC0EB69"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Identifikacijska št. (ID za DDV): </w:t>
      </w:r>
      <w:r w:rsidR="00C31613" w:rsidRPr="00565AF5">
        <w:rPr>
          <w:rFonts w:asciiTheme="majorHAnsi" w:hAnsiTheme="majorHAnsi" w:cstheme="minorHAnsi"/>
          <w:lang w:eastAsia="sl-SI"/>
        </w:rPr>
        <w:t xml:space="preserve">SI </w:t>
      </w:r>
      <w:r w:rsidRPr="00565AF5">
        <w:rPr>
          <w:rFonts w:asciiTheme="majorHAnsi" w:hAnsiTheme="majorHAnsi" w:cstheme="minorHAnsi"/>
          <w:lang w:eastAsia="sl-SI"/>
        </w:rPr>
        <w:t xml:space="preserve">21101906   </w:t>
      </w:r>
    </w:p>
    <w:p w14:paraId="101409BE" w14:textId="77777777" w:rsidR="009A7F46" w:rsidRPr="00565AF5" w:rsidRDefault="009A7F46" w:rsidP="00580075">
      <w:pPr>
        <w:tabs>
          <w:tab w:val="left" w:pos="6135"/>
        </w:tabs>
        <w:spacing w:after="0"/>
        <w:jc w:val="both"/>
        <w:rPr>
          <w:rFonts w:asciiTheme="majorHAnsi" w:hAnsiTheme="majorHAnsi" w:cstheme="minorHAnsi"/>
          <w:lang w:eastAsia="sl-SI"/>
        </w:rPr>
      </w:pPr>
      <w:r w:rsidRPr="00565AF5">
        <w:rPr>
          <w:rFonts w:asciiTheme="majorHAnsi" w:hAnsiTheme="majorHAnsi" w:cstheme="minorHAnsi"/>
          <w:lang w:eastAsia="sl-SI"/>
        </w:rPr>
        <w:t xml:space="preserve">(v nadaljevanju naročnik) </w:t>
      </w:r>
    </w:p>
    <w:p w14:paraId="6BC67565" w14:textId="77777777" w:rsidR="008D05C5" w:rsidRPr="00565AF5" w:rsidRDefault="008D05C5" w:rsidP="00580075">
      <w:pPr>
        <w:jc w:val="both"/>
        <w:rPr>
          <w:rFonts w:asciiTheme="majorHAnsi" w:hAnsiTheme="majorHAnsi" w:cstheme="minorHAnsi"/>
        </w:rPr>
      </w:pPr>
    </w:p>
    <w:p w14:paraId="37928673"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in </w:t>
      </w:r>
    </w:p>
    <w:p w14:paraId="0B3CACD7"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___________________________________________________________________________ </w:t>
      </w:r>
    </w:p>
    <w:p w14:paraId="31BF7D63"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(naziv in naslov ponudnika)</w:t>
      </w:r>
    </w:p>
    <w:p w14:paraId="1A3A0B2B"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ki ga zastopa</w:t>
      </w:r>
    </w:p>
    <w:p w14:paraId="3FCB400C"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 __________________________________________________________________________ </w:t>
      </w:r>
    </w:p>
    <w:p w14:paraId="7364D483" w14:textId="1546AE6D"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(funkcija, ime in priimek zakonitega zastopnika ponudnika)</w:t>
      </w:r>
    </w:p>
    <w:p w14:paraId="7E39A2B7"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matična številka:</w:t>
      </w:r>
      <w:r w:rsidRPr="00565AF5">
        <w:rPr>
          <w:rFonts w:asciiTheme="majorHAnsi" w:hAnsiTheme="majorHAnsi" w:cstheme="minorHAnsi"/>
        </w:rPr>
        <w:tab/>
        <w:t>_____________________</w:t>
      </w:r>
    </w:p>
    <w:p w14:paraId="042453E0"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 xml:space="preserve">ID za DDV: </w:t>
      </w:r>
      <w:r w:rsidRPr="00565AF5">
        <w:rPr>
          <w:rFonts w:asciiTheme="majorHAnsi" w:hAnsiTheme="majorHAnsi" w:cstheme="minorHAnsi"/>
        </w:rPr>
        <w:tab/>
        <w:t xml:space="preserve">_____________________ </w:t>
      </w:r>
    </w:p>
    <w:p w14:paraId="00B26290"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transakcijski račun:</w:t>
      </w:r>
      <w:r w:rsidRPr="00565AF5">
        <w:rPr>
          <w:rFonts w:asciiTheme="majorHAnsi" w:hAnsiTheme="majorHAnsi" w:cstheme="minorHAnsi"/>
        </w:rPr>
        <w:tab/>
        <w:t>SI56 _________________</w:t>
      </w:r>
    </w:p>
    <w:p w14:paraId="567BEBE7" w14:textId="77777777" w:rsidR="009A7F46" w:rsidRPr="00565AF5" w:rsidRDefault="009A7F46" w:rsidP="00580075">
      <w:pPr>
        <w:jc w:val="both"/>
        <w:rPr>
          <w:rFonts w:asciiTheme="majorHAnsi" w:hAnsiTheme="majorHAnsi" w:cstheme="minorHAnsi"/>
        </w:rPr>
      </w:pPr>
    </w:p>
    <w:p w14:paraId="6B15E298" w14:textId="5E7D90DA"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(v nadaljevanju: </w:t>
      </w:r>
      <w:r w:rsidR="00846C90">
        <w:rPr>
          <w:rFonts w:asciiTheme="majorHAnsi" w:hAnsiTheme="majorHAnsi" w:cstheme="minorHAnsi"/>
        </w:rPr>
        <w:t>dobavitelj</w:t>
      </w:r>
      <w:r w:rsidRPr="00565AF5">
        <w:rPr>
          <w:rFonts w:asciiTheme="majorHAnsi" w:hAnsiTheme="majorHAnsi" w:cstheme="minorHAnsi"/>
        </w:rPr>
        <w:t>)</w:t>
      </w:r>
    </w:p>
    <w:p w14:paraId="41A2D92E" w14:textId="77777777" w:rsidR="009A7F46" w:rsidRPr="00565AF5" w:rsidRDefault="00BF12AF" w:rsidP="00580075">
      <w:pPr>
        <w:jc w:val="both"/>
        <w:rPr>
          <w:rFonts w:asciiTheme="majorHAnsi" w:hAnsiTheme="majorHAnsi" w:cstheme="minorHAnsi"/>
        </w:rPr>
      </w:pPr>
      <w:r w:rsidRPr="00565AF5">
        <w:rPr>
          <w:rFonts w:asciiTheme="majorHAnsi" w:hAnsiTheme="majorHAnsi" w:cstheme="minorHAnsi"/>
        </w:rPr>
        <w:t>sklepata naslednjo</w:t>
      </w:r>
    </w:p>
    <w:p w14:paraId="1F728C36" w14:textId="77777777" w:rsidR="002F64A4" w:rsidRPr="00565AF5" w:rsidRDefault="00494710" w:rsidP="00580075">
      <w:pPr>
        <w:jc w:val="center"/>
        <w:rPr>
          <w:rFonts w:asciiTheme="majorHAnsi" w:hAnsiTheme="majorHAnsi" w:cstheme="minorHAnsi"/>
        </w:rPr>
      </w:pPr>
      <w:r w:rsidRPr="00565AF5">
        <w:rPr>
          <w:rFonts w:asciiTheme="majorHAnsi" w:hAnsiTheme="majorHAnsi" w:cstheme="minorHAnsi"/>
          <w:i/>
        </w:rPr>
        <w:t xml:space="preserve">POGODBO O NAKUPU VOZIL ZA POTREBE JAVNEGA KOMUNALNEGA PODJETJA KOMUNALA BREŽICE D.O.O. V SKLOPU ____ </w:t>
      </w:r>
    </w:p>
    <w:p w14:paraId="0879A692" w14:textId="77777777" w:rsidR="002F64A4" w:rsidRPr="00565AF5" w:rsidRDefault="002F64A4" w:rsidP="00580075">
      <w:pPr>
        <w:jc w:val="both"/>
        <w:rPr>
          <w:rFonts w:asciiTheme="majorHAnsi" w:hAnsiTheme="majorHAnsi" w:cstheme="minorHAnsi"/>
          <w:b/>
        </w:rPr>
      </w:pPr>
    </w:p>
    <w:p w14:paraId="3DF7F64C"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SPLOŠNE DOLOČBE</w:t>
      </w:r>
    </w:p>
    <w:p w14:paraId="6CB0917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CCA0DA6" w14:textId="10CE2559" w:rsidR="002F64A4" w:rsidRPr="00565AF5"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izvedel postopek oddaje javnega naročila </w:t>
      </w:r>
      <w:r w:rsidRPr="00565AF5">
        <w:rPr>
          <w:rFonts w:asciiTheme="majorHAnsi" w:hAnsiTheme="majorHAnsi" w:cstheme="minorHAnsi"/>
        </w:rPr>
        <w:t>»</w:t>
      </w:r>
      <w:r w:rsidR="002E7EC8" w:rsidRPr="00565AF5">
        <w:rPr>
          <w:rFonts w:asciiTheme="majorHAnsi" w:hAnsiTheme="majorHAnsi" w:cstheme="minorHAnsi"/>
        </w:rPr>
        <w:t>Nakup vozil za potrebe Javnega komunalnega podjetja Komunala Brežice d.o.o.</w:t>
      </w:r>
      <w:r w:rsidRPr="00565AF5">
        <w:rPr>
          <w:rFonts w:asciiTheme="majorHAnsi" w:hAnsiTheme="majorHAnsi" w:cstheme="minorHAnsi"/>
        </w:rPr>
        <w:t>«</w:t>
      </w:r>
      <w:r w:rsidRPr="00565AF5">
        <w:rPr>
          <w:rFonts w:asciiTheme="majorHAnsi" w:eastAsiaTheme="minorHAnsi" w:hAnsiTheme="majorHAnsi" w:cstheme="minorHAnsi"/>
        </w:rPr>
        <w:t>, objavljen na Portalu javnih naročil z dne ........</w:t>
      </w:r>
      <w:r w:rsidR="00C31613" w:rsidRPr="00565AF5">
        <w:rPr>
          <w:rFonts w:asciiTheme="majorHAnsi" w:eastAsiaTheme="minorHAnsi" w:hAnsiTheme="majorHAnsi" w:cstheme="minorHAnsi"/>
        </w:rPr>
        <w:t>........ 202</w:t>
      </w:r>
      <w:r w:rsidR="00D05534" w:rsidRPr="00565AF5">
        <w:rPr>
          <w:rFonts w:asciiTheme="majorHAnsi" w:eastAsiaTheme="minorHAnsi" w:hAnsiTheme="majorHAnsi" w:cstheme="minorHAnsi"/>
        </w:rPr>
        <w:t>2</w:t>
      </w:r>
      <w:r w:rsidRPr="00565AF5">
        <w:rPr>
          <w:rFonts w:asciiTheme="majorHAnsi" w:eastAsiaTheme="minorHAnsi" w:hAnsiTheme="majorHAnsi" w:cstheme="minorHAnsi"/>
        </w:rPr>
        <w:t xml:space="preserve">,  pod št. objave </w:t>
      </w:r>
      <w:r w:rsidR="00C31613" w:rsidRPr="00565AF5">
        <w:rPr>
          <w:rFonts w:asciiTheme="majorHAnsi" w:eastAsiaTheme="minorHAnsi" w:hAnsiTheme="majorHAnsi" w:cstheme="minorHAnsi"/>
        </w:rPr>
        <w:t>……………./202</w:t>
      </w:r>
      <w:r w:rsidR="00D05534" w:rsidRPr="00565AF5">
        <w:rPr>
          <w:rFonts w:asciiTheme="majorHAnsi" w:eastAsiaTheme="minorHAnsi" w:hAnsiTheme="majorHAnsi" w:cstheme="minorHAnsi"/>
        </w:rPr>
        <w:t>2</w:t>
      </w:r>
      <w:r w:rsidRPr="00565AF5">
        <w:rPr>
          <w:rFonts w:asciiTheme="majorHAnsi" w:eastAsiaTheme="minorHAnsi" w:hAnsiTheme="majorHAnsi" w:cstheme="minorHAnsi"/>
        </w:rPr>
        <w:t xml:space="preserve">. Z odločitvijo o oddaje javnega naročila z dne __________ je bil </w:t>
      </w:r>
      <w:r w:rsidR="00846C90">
        <w:rPr>
          <w:rFonts w:asciiTheme="majorHAnsi" w:eastAsiaTheme="minorHAnsi" w:hAnsiTheme="majorHAnsi" w:cstheme="minorHAnsi"/>
        </w:rPr>
        <w:t>dobavitelj</w:t>
      </w:r>
      <w:r w:rsidRPr="00565AF5">
        <w:rPr>
          <w:rFonts w:asciiTheme="majorHAnsi" w:eastAsiaTheme="minorHAnsi" w:hAnsiTheme="majorHAnsi" w:cstheme="minorHAnsi"/>
        </w:rPr>
        <w:t xml:space="preserve"> v predmetnem postopku oddaje javnega naročila izbran kot najugodnejši ponudnik</w:t>
      </w:r>
      <w:r w:rsidR="00473D4A" w:rsidRPr="00565AF5">
        <w:rPr>
          <w:rFonts w:asciiTheme="majorHAnsi" w:eastAsiaTheme="minorHAnsi" w:hAnsiTheme="majorHAnsi" w:cstheme="minorHAnsi"/>
        </w:rPr>
        <w:t xml:space="preserve"> v sklopu ___________</w:t>
      </w:r>
    </w:p>
    <w:p w14:paraId="7E7A7DC8"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Sestavni del pogodbe je razpisna dokumentacija in ponudbena dokumentacija predmetnega javnega naročila.</w:t>
      </w:r>
    </w:p>
    <w:p w14:paraId="3C3851C0"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PREDMET POGODBE</w:t>
      </w:r>
    </w:p>
    <w:p w14:paraId="57A5026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059E01D" w14:textId="77777777" w:rsidR="00473D4A" w:rsidRPr="00565AF5" w:rsidRDefault="00473D4A" w:rsidP="00580075">
      <w:pPr>
        <w:ind w:left="360"/>
        <w:contextualSpacing/>
        <w:rPr>
          <w:rFonts w:asciiTheme="majorHAnsi" w:eastAsiaTheme="minorHAnsi" w:hAnsiTheme="majorHAnsi" w:cstheme="minorHAnsi"/>
        </w:rPr>
      </w:pPr>
      <w:r w:rsidRPr="00565AF5">
        <w:rPr>
          <w:rFonts w:asciiTheme="majorHAnsi" w:eastAsiaTheme="minorHAnsi" w:hAnsiTheme="majorHAnsi" w:cstheme="minorHAnsi"/>
        </w:rPr>
        <w:t xml:space="preserve">Predmet pogodbe je dobava __________________________ </w:t>
      </w:r>
      <w:r w:rsidRPr="00565AF5">
        <w:rPr>
          <w:rFonts w:asciiTheme="majorHAnsi" w:eastAsiaTheme="minorHAnsi" w:hAnsiTheme="majorHAnsi" w:cstheme="minorHAnsi"/>
          <w:i/>
          <w:iCs/>
        </w:rPr>
        <w:t>(poda se opis glede na sklop)</w:t>
      </w:r>
    </w:p>
    <w:p w14:paraId="445FD7EC" w14:textId="77777777" w:rsidR="00D05534" w:rsidRPr="00565AF5" w:rsidRDefault="00D05534" w:rsidP="00580075">
      <w:pPr>
        <w:jc w:val="center"/>
        <w:rPr>
          <w:rFonts w:asciiTheme="majorHAnsi" w:eastAsiaTheme="minorHAnsi" w:hAnsiTheme="majorHAnsi" w:cstheme="minorHAnsi"/>
        </w:rPr>
      </w:pPr>
    </w:p>
    <w:p w14:paraId="42F7A94D" w14:textId="3A720CBF"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VREDNOST DEL</w:t>
      </w:r>
    </w:p>
    <w:p w14:paraId="3226D70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714CCA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dobavljene</w:t>
      </w:r>
      <w:r w:rsidR="00861886" w:rsidRPr="00565AF5">
        <w:rPr>
          <w:rFonts w:asciiTheme="majorHAnsi" w:eastAsiaTheme="minorHAnsi" w:hAnsiTheme="majorHAnsi" w:cstheme="minorHAnsi"/>
        </w:rPr>
        <w:t xml:space="preserve">ga vozila </w:t>
      </w:r>
      <w:r w:rsidRPr="00565AF5">
        <w:rPr>
          <w:rFonts w:asciiTheme="majorHAnsi" w:eastAsiaTheme="minorHAnsi" w:hAnsiTheme="majorHAnsi" w:cstheme="minorHAnsi"/>
        </w:rPr>
        <w:t>znaša brez DDV____________________________EUR</w:t>
      </w:r>
    </w:p>
    <w:p w14:paraId="13FC5F6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DDV__________________________________EUR</w:t>
      </w:r>
    </w:p>
    <w:p w14:paraId="53E52E30"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 vrednost blaga z DDV znaša _______________________EUR</w:t>
      </w:r>
    </w:p>
    <w:p w14:paraId="1A29C89F" w14:textId="77777777" w:rsidR="002F64A4" w:rsidRPr="00565AF5" w:rsidRDefault="002F64A4" w:rsidP="00580075">
      <w:pPr>
        <w:jc w:val="both"/>
        <w:rPr>
          <w:rFonts w:asciiTheme="majorHAnsi" w:eastAsiaTheme="minorHAnsi" w:hAnsiTheme="majorHAnsi" w:cstheme="minorHAnsi"/>
        </w:rPr>
      </w:pPr>
    </w:p>
    <w:p w14:paraId="500245CA" w14:textId="4BCCA1A8" w:rsidR="00BF12AF" w:rsidRPr="00565AF5" w:rsidRDefault="0005324F" w:rsidP="00580075">
      <w:pPr>
        <w:autoSpaceDE w:val="0"/>
        <w:autoSpaceDN w:val="0"/>
        <w:adjustRightInd w:val="0"/>
        <w:jc w:val="both"/>
        <w:rPr>
          <w:rFonts w:asciiTheme="majorHAnsi" w:hAnsiTheme="majorHAnsi" w:cstheme="minorHAnsi"/>
        </w:rPr>
      </w:pPr>
      <w:r w:rsidRPr="00565AF5">
        <w:rPr>
          <w:rFonts w:asciiTheme="majorHAnsi" w:eastAsiaTheme="minorHAnsi" w:hAnsiTheme="maj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565AF5">
        <w:rPr>
          <w:rFonts w:asciiTheme="majorHAnsi" w:hAnsiTheme="majorHAnsi" w:cstheme="minorHAnsi"/>
        </w:rPr>
        <w:t xml:space="preserve"> dobava, dostava vozila, </w:t>
      </w:r>
      <w:r w:rsidR="00A0311C">
        <w:rPr>
          <w:rFonts w:asciiTheme="majorHAnsi" w:hAnsiTheme="majorHAnsi" w:cstheme="minorHAnsi"/>
        </w:rPr>
        <w:t xml:space="preserve">popravila v garancijski dobi, </w:t>
      </w:r>
      <w:r w:rsidRPr="00565AF5">
        <w:rPr>
          <w:rFonts w:asciiTheme="majorHAnsi" w:hAnsiTheme="majorHAnsi" w:cstheme="minorHAnsi"/>
        </w:rPr>
        <w:t xml:space="preserve">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w:t>
      </w:r>
      <w:r w:rsidR="00C62308" w:rsidRPr="00565AF5">
        <w:rPr>
          <w:rFonts w:asciiTheme="majorHAnsi" w:hAnsiTheme="majorHAnsi" w:cstheme="minorHAnsi"/>
        </w:rPr>
        <w:t xml:space="preserve">daje vozil. </w:t>
      </w:r>
    </w:p>
    <w:p w14:paraId="023C41E9" w14:textId="4F7B8E5D"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ROK DO</w:t>
      </w:r>
      <w:r w:rsidR="00D53AC0">
        <w:rPr>
          <w:rFonts w:asciiTheme="majorHAnsi" w:eastAsiaTheme="minorHAnsi" w:hAnsiTheme="majorHAnsi" w:cstheme="minorHAnsi"/>
        </w:rPr>
        <w:t>BAVE</w:t>
      </w:r>
    </w:p>
    <w:p w14:paraId="5CB92DD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FABAD79" w14:textId="539E3ACD" w:rsidR="00D05534" w:rsidRPr="00565AF5" w:rsidRDefault="00846C90" w:rsidP="005365B3">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se obvezuje, da bo blago dobavil najkasneje v roku </w:t>
      </w:r>
      <w:r w:rsidR="00F01C5D" w:rsidRPr="00565AF5">
        <w:rPr>
          <w:rFonts w:asciiTheme="majorHAnsi" w:eastAsiaTheme="minorHAnsi" w:hAnsiTheme="majorHAnsi" w:cstheme="minorHAnsi"/>
        </w:rPr>
        <w:t>:______________</w:t>
      </w:r>
      <w:r w:rsidR="002F64A4" w:rsidRPr="00565AF5">
        <w:rPr>
          <w:rFonts w:asciiTheme="majorHAnsi" w:eastAsiaTheme="minorHAnsi" w:hAnsiTheme="majorHAnsi" w:cstheme="minorHAnsi"/>
        </w:rPr>
        <w:t>po podpisu pogodbe</w:t>
      </w:r>
      <w:r w:rsidR="00F01C5D" w:rsidRPr="00565AF5">
        <w:rPr>
          <w:rFonts w:asciiTheme="majorHAnsi" w:eastAsiaTheme="minorHAnsi" w:hAnsiTheme="majorHAnsi" w:cstheme="minorHAnsi"/>
        </w:rPr>
        <w:t xml:space="preserve"> (</w:t>
      </w:r>
      <w:r w:rsidR="00F01C5D" w:rsidRPr="00565AF5">
        <w:rPr>
          <w:rFonts w:asciiTheme="majorHAnsi" w:eastAsiaTheme="minorHAnsi" w:hAnsiTheme="majorHAnsi" w:cstheme="minorHAnsi"/>
          <w:i/>
          <w:iCs/>
        </w:rPr>
        <w:t>vnese se podatek glede na sklop)</w:t>
      </w:r>
      <w:r w:rsidR="002F64A4" w:rsidRPr="00565AF5">
        <w:rPr>
          <w:rFonts w:asciiTheme="majorHAnsi" w:eastAsiaTheme="minorHAnsi" w:hAnsiTheme="majorHAnsi" w:cstheme="minorHAnsi"/>
          <w:i/>
          <w:iCs/>
        </w:rPr>
        <w:t>.</w:t>
      </w:r>
      <w:r w:rsidR="002F64A4" w:rsidRPr="00565AF5">
        <w:rPr>
          <w:rFonts w:asciiTheme="majorHAnsi" w:eastAsiaTheme="minorHAnsi" w:hAnsiTheme="majorHAnsi" w:cstheme="minorHAnsi"/>
        </w:rPr>
        <w:t xml:space="preserve"> Za dokončanje pogodbenih obveznosti v se šteje dan, ko naročnik podpiše prevzemni</w:t>
      </w:r>
      <w:r w:rsidR="00F01C5D" w:rsidRPr="00565AF5">
        <w:rPr>
          <w:rFonts w:asciiTheme="majorHAnsi" w:eastAsiaTheme="minorHAnsi" w:hAnsiTheme="majorHAnsi" w:cstheme="minorHAnsi"/>
        </w:rPr>
        <w:t>/primopredajni zapisnik</w:t>
      </w:r>
      <w:r w:rsidR="002F64A4" w:rsidRPr="00565AF5">
        <w:rPr>
          <w:rFonts w:asciiTheme="majorHAnsi" w:eastAsiaTheme="minorHAnsi" w:hAnsiTheme="majorHAnsi" w:cstheme="minorHAnsi"/>
        </w:rPr>
        <w:t>.</w:t>
      </w:r>
    </w:p>
    <w:p w14:paraId="5C5BBB91" w14:textId="2BEB5F1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OBVEZNOST NAROČNIKA</w:t>
      </w:r>
    </w:p>
    <w:p w14:paraId="46379F9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EF32020" w14:textId="79BAD3BF"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obvezuje, da bo </w:t>
      </w:r>
      <w:r w:rsidR="00593DC4">
        <w:rPr>
          <w:rFonts w:asciiTheme="majorHAnsi" w:eastAsiaTheme="minorHAnsi" w:hAnsiTheme="majorHAnsi" w:cstheme="minorHAnsi"/>
        </w:rPr>
        <w:t>dobavitelja</w:t>
      </w:r>
      <w:r w:rsidRPr="00565AF5">
        <w:rPr>
          <w:rFonts w:asciiTheme="majorHAnsi" w:eastAsiaTheme="minorHAnsi" w:hAnsiTheme="majorHAnsi" w:cstheme="minorHAnsi"/>
        </w:rPr>
        <w:t xml:space="preserve"> uvedel v posel s tem, da bo ob podpisu pogodbe:</w:t>
      </w:r>
    </w:p>
    <w:p w14:paraId="30246084" w14:textId="5975A6B9" w:rsidR="002F64A4" w:rsidRPr="00565AF5" w:rsidRDefault="00593DC4" w:rsidP="00580075">
      <w:pPr>
        <w:numPr>
          <w:ilvl w:val="0"/>
          <w:numId w:val="22"/>
        </w:numPr>
        <w:contextualSpacing/>
        <w:jc w:val="both"/>
        <w:rPr>
          <w:rFonts w:asciiTheme="majorHAnsi" w:eastAsiaTheme="minorHAnsi" w:hAnsiTheme="majorHAnsi" w:cstheme="minorHAnsi"/>
        </w:rPr>
      </w:pPr>
      <w:r>
        <w:rPr>
          <w:rFonts w:asciiTheme="majorHAnsi" w:eastAsiaTheme="minorHAnsi" w:hAnsiTheme="majorHAnsi" w:cstheme="minorHAnsi"/>
        </w:rPr>
        <w:t>dobavitelju</w:t>
      </w:r>
      <w:r w:rsidR="002F64A4" w:rsidRPr="00565AF5">
        <w:rPr>
          <w:rFonts w:asciiTheme="majorHAnsi" w:eastAsiaTheme="minorHAnsi" w:hAnsiTheme="majorHAnsi" w:cstheme="minorHAnsi"/>
        </w:rPr>
        <w:t xml:space="preserve"> dal na razpolago vso dokumentacijo in informacije, s katerimi razpolaga in so za prevzeti obseg dobave blaga potrebne,</w:t>
      </w:r>
    </w:p>
    <w:p w14:paraId="7E976936" w14:textId="77777777"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imenoval odgovornega predstavnika naročnika.</w:t>
      </w:r>
    </w:p>
    <w:p w14:paraId="11AC44D7" w14:textId="77777777" w:rsidR="002F64A4" w:rsidRPr="00565AF5" w:rsidRDefault="002F64A4" w:rsidP="00580075">
      <w:pPr>
        <w:jc w:val="both"/>
        <w:rPr>
          <w:rFonts w:asciiTheme="majorHAnsi" w:eastAsiaTheme="minorHAnsi" w:hAnsiTheme="majorHAnsi" w:cstheme="minorHAnsi"/>
        </w:rPr>
      </w:pPr>
    </w:p>
    <w:p w14:paraId="18D9A847"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 času izvedbe pogodbe  se naročnik obvezuje:</w:t>
      </w:r>
    </w:p>
    <w:p w14:paraId="711959CC" w14:textId="1C10AF1F"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sodelovati z </w:t>
      </w:r>
      <w:r w:rsidR="00593DC4">
        <w:rPr>
          <w:rFonts w:asciiTheme="majorHAnsi" w:eastAsiaTheme="minorHAnsi" w:hAnsiTheme="majorHAnsi" w:cstheme="minorHAnsi"/>
        </w:rPr>
        <w:t>dobaviteljem</w:t>
      </w:r>
      <w:r w:rsidRPr="00565AF5">
        <w:rPr>
          <w:rFonts w:asciiTheme="majorHAnsi" w:eastAsiaTheme="minorHAnsi" w:hAnsiTheme="majorHAnsi" w:cstheme="minorHAnsi"/>
        </w:rPr>
        <w:t xml:space="preserve"> s ciljem, da se prevzete obveznosti izvršijo pravočasno in v obojestransko zadovoljstvo,</w:t>
      </w:r>
    </w:p>
    <w:p w14:paraId="7496D52D" w14:textId="00ADC1DE" w:rsidR="008D05C5"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tekoče obveščati </w:t>
      </w:r>
      <w:r w:rsidR="00D53AC0">
        <w:rPr>
          <w:rFonts w:asciiTheme="majorHAnsi" w:eastAsiaTheme="minorHAnsi" w:hAnsiTheme="majorHAnsi" w:cstheme="minorHAnsi"/>
        </w:rPr>
        <w:t>dobavitelja</w:t>
      </w:r>
      <w:r w:rsidRPr="00565AF5">
        <w:rPr>
          <w:rFonts w:asciiTheme="majorHAnsi" w:eastAsiaTheme="minorHAnsi" w:hAnsiTheme="majorHAnsi" w:cstheme="minorHAnsi"/>
        </w:rPr>
        <w:t xml:space="preserve"> o vseh spremembah in novo nastalih situacijah, ki bi lahko imele vpliv na izvršitev prevzetih obveznosti.</w:t>
      </w:r>
    </w:p>
    <w:p w14:paraId="597D191B" w14:textId="77777777" w:rsidR="00C31613" w:rsidRPr="00565AF5" w:rsidRDefault="00C31613" w:rsidP="00580075">
      <w:pPr>
        <w:ind w:left="720"/>
        <w:contextualSpacing/>
        <w:jc w:val="both"/>
        <w:rPr>
          <w:rFonts w:asciiTheme="majorHAnsi" w:eastAsiaTheme="minorHAnsi" w:hAnsiTheme="majorHAnsi" w:cstheme="minorHAnsi"/>
        </w:rPr>
      </w:pPr>
    </w:p>
    <w:p w14:paraId="71C09E92" w14:textId="77777777" w:rsidR="005365B3" w:rsidRDefault="005365B3" w:rsidP="00580075">
      <w:pPr>
        <w:jc w:val="center"/>
        <w:rPr>
          <w:rFonts w:asciiTheme="majorHAnsi" w:eastAsiaTheme="minorHAnsi" w:hAnsiTheme="majorHAnsi" w:cstheme="minorHAnsi"/>
        </w:rPr>
      </w:pPr>
    </w:p>
    <w:p w14:paraId="2F390118" w14:textId="46949CEF"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OBVEZNOSTI </w:t>
      </w:r>
      <w:r w:rsidR="00593DC4">
        <w:rPr>
          <w:rFonts w:asciiTheme="majorHAnsi" w:eastAsiaTheme="minorHAnsi" w:hAnsiTheme="majorHAnsi" w:cstheme="minorHAnsi"/>
        </w:rPr>
        <w:t>DOBAVITELJA</w:t>
      </w:r>
    </w:p>
    <w:p w14:paraId="38EBB8D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61F79CF" w14:textId="1DE86E01" w:rsidR="002F64A4" w:rsidRPr="00565AF5" w:rsidRDefault="00846C90"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izjavlja, da mu je poznan predmet pogodbe in vsi riziki, ki bodo spremljali delo, da je seznanjen z razpisnimi zahtevami ter da so mu razumljivi in jasni pogoji in okoliščine za pravilno izvedbo </w:t>
      </w:r>
      <w:r w:rsidR="00D53AC0">
        <w:rPr>
          <w:rFonts w:asciiTheme="majorHAnsi" w:eastAsiaTheme="minorHAnsi" w:hAnsiTheme="majorHAnsi" w:cstheme="minorHAnsi"/>
        </w:rPr>
        <w:t>dobave blaga</w:t>
      </w:r>
      <w:r w:rsidR="002F64A4" w:rsidRPr="00565AF5">
        <w:rPr>
          <w:rFonts w:asciiTheme="majorHAnsi" w:eastAsiaTheme="minorHAnsi" w:hAnsiTheme="majorHAnsi" w:cstheme="minorHAnsi"/>
        </w:rPr>
        <w:t>.</w:t>
      </w:r>
    </w:p>
    <w:p w14:paraId="425C62A3" w14:textId="661D0934"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ponudnik ne izpolnjuje pogodbenih obveznosti na način, predviden v pogodbi o izvedbi javnega naročila, začne naročnik ustrezne postopke za njeno prekinitev in unovčitev </w:t>
      </w:r>
      <w:r w:rsidR="00861886" w:rsidRPr="00565AF5">
        <w:rPr>
          <w:rFonts w:asciiTheme="majorHAnsi" w:eastAsiaTheme="minorHAnsi" w:hAnsiTheme="majorHAnsi" w:cstheme="minorHAnsi"/>
        </w:rPr>
        <w:t>finančnega zavarovanja</w:t>
      </w:r>
      <w:r w:rsidRPr="00565AF5">
        <w:rPr>
          <w:rFonts w:asciiTheme="majorHAnsi" w:eastAsiaTheme="minorHAnsi" w:hAnsiTheme="majorHAnsi" w:cstheme="minorHAnsi"/>
        </w:rPr>
        <w:t xml:space="preserve"> za dobro izv</w:t>
      </w:r>
      <w:r w:rsidR="00C31613" w:rsidRPr="00565AF5">
        <w:rPr>
          <w:rFonts w:asciiTheme="majorHAnsi" w:eastAsiaTheme="minorHAnsi" w:hAnsiTheme="majorHAnsi" w:cstheme="minorHAnsi"/>
        </w:rPr>
        <w:t>edbo pogodbenih obveznosti.</w:t>
      </w:r>
    </w:p>
    <w:p w14:paraId="6D40EFB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6060F91" w14:textId="3C56393E"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NAČIN OBRAČUNA</w:t>
      </w:r>
    </w:p>
    <w:p w14:paraId="518FEB31"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93E9583" w14:textId="52DECC53"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bo naročniku izstavil račun za predmet</w:t>
      </w:r>
      <w:r w:rsidR="00F35EC0" w:rsidRPr="00565AF5">
        <w:rPr>
          <w:rFonts w:asciiTheme="majorHAnsi" w:eastAsiaTheme="minorHAnsi" w:hAnsiTheme="majorHAnsi" w:cstheme="minorHAnsi"/>
        </w:rPr>
        <w:t xml:space="preserve"> javnega naročila</w:t>
      </w:r>
      <w:r w:rsidR="002F64A4" w:rsidRPr="00565AF5">
        <w:rPr>
          <w:rFonts w:asciiTheme="majorHAnsi" w:eastAsiaTheme="minorHAnsi" w:hAnsiTheme="majorHAnsi" w:cstheme="minorHAnsi"/>
        </w:rPr>
        <w:t xml:space="preserve"> po </w:t>
      </w:r>
      <w:r w:rsidR="00F35EC0" w:rsidRPr="00565AF5">
        <w:rPr>
          <w:rFonts w:asciiTheme="majorHAnsi" w:eastAsiaTheme="minorHAnsi" w:hAnsiTheme="majorHAnsi" w:cstheme="minorHAnsi"/>
        </w:rPr>
        <w:t>uspešno opravljeni primopredaji.</w:t>
      </w:r>
    </w:p>
    <w:p w14:paraId="10FA8CD9"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Šteje se, da je oprema prevzeta, ko je opravljena primopredaja in podpisan prevzemni zapisnik.</w:t>
      </w:r>
    </w:p>
    <w:p w14:paraId="3DBA8657" w14:textId="62101D02" w:rsidR="005365B3" w:rsidRPr="00DD1AA8" w:rsidRDefault="002F64A4" w:rsidP="00DD1AA8">
      <w:pPr>
        <w:jc w:val="both"/>
        <w:rPr>
          <w:rFonts w:asciiTheme="majorHAnsi" w:hAnsiTheme="majorHAnsi" w:cstheme="minorHAnsi"/>
        </w:rPr>
      </w:pPr>
      <w:r w:rsidRPr="00565AF5">
        <w:rPr>
          <w:rFonts w:asciiTheme="majorHAnsi" w:hAnsiTheme="majorHAnsi" w:cstheme="minorHAnsi"/>
        </w:rPr>
        <w:t xml:space="preserve">O primopredaji sestavita </w:t>
      </w:r>
      <w:r w:rsidR="00A52F0A">
        <w:rPr>
          <w:rFonts w:asciiTheme="majorHAnsi" w:hAnsiTheme="majorHAnsi" w:cstheme="minorHAnsi"/>
        </w:rPr>
        <w:t>dobavitelj</w:t>
      </w:r>
      <w:r w:rsidRPr="00565AF5">
        <w:rPr>
          <w:rFonts w:asciiTheme="majorHAnsi" w:hAnsiTheme="majorHAnsi" w:cstheme="minorHAnsi"/>
        </w:rPr>
        <w:t xml:space="preserve"> in naročnik pisni zapisnik, ki </w:t>
      </w:r>
      <w:r w:rsidR="008862D0" w:rsidRPr="00565AF5">
        <w:rPr>
          <w:rFonts w:asciiTheme="majorHAnsi" w:hAnsiTheme="majorHAnsi" w:cstheme="minorHAnsi"/>
        </w:rPr>
        <w:t>je osnova za izstavitev računa.</w:t>
      </w:r>
    </w:p>
    <w:p w14:paraId="72F28BFB" w14:textId="773169F3"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NAČIN PLAČEVANJA OPRAVLJENIH DEL</w:t>
      </w:r>
    </w:p>
    <w:p w14:paraId="5DF10FA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3F229B3" w14:textId="2776A281" w:rsidR="002F64A4" w:rsidRPr="00565AF5" w:rsidRDefault="00A52F0A" w:rsidP="00580075">
      <w:pPr>
        <w:jc w:val="both"/>
        <w:rPr>
          <w:rFonts w:asciiTheme="majorHAnsi" w:hAnsiTheme="majorHAnsi" w:cstheme="minorHAnsi"/>
        </w:rPr>
      </w:pPr>
      <w:r>
        <w:rPr>
          <w:rFonts w:asciiTheme="majorHAnsi" w:hAnsiTheme="majorHAnsi" w:cstheme="minorHAnsi"/>
        </w:rPr>
        <w:t>Dobavitelj</w:t>
      </w:r>
      <w:r w:rsidR="002F64A4" w:rsidRPr="00565AF5">
        <w:rPr>
          <w:rFonts w:asciiTheme="majorHAnsi" w:hAnsiTheme="majorHAnsi" w:cstheme="minorHAnsi"/>
        </w:rPr>
        <w:t xml:space="preserve"> za izvedbo dobave opreme naročniku izstavi v roku 5 dni po opravljeni primopredaji in podpisu prevzemnega zapisnika. Naročnik bo izbranemu</w:t>
      </w:r>
      <w:r w:rsidR="00593DC4">
        <w:rPr>
          <w:rFonts w:asciiTheme="majorHAnsi" w:hAnsiTheme="majorHAnsi" w:cstheme="minorHAnsi"/>
        </w:rPr>
        <w:t xml:space="preserve"> dobavitelju</w:t>
      </w:r>
      <w:r w:rsidR="002F64A4" w:rsidRPr="00565AF5">
        <w:rPr>
          <w:rFonts w:asciiTheme="majorHAnsi" w:hAnsiTheme="majorHAnsi" w:cstheme="minorHAnsi"/>
        </w:rPr>
        <w:t xml:space="preserve"> za</w:t>
      </w:r>
      <w:r w:rsidR="00664838">
        <w:rPr>
          <w:rFonts w:asciiTheme="majorHAnsi" w:hAnsiTheme="majorHAnsi" w:cstheme="minorHAnsi"/>
        </w:rPr>
        <w:t xml:space="preserve"> izvedeno dobavo</w:t>
      </w:r>
      <w:r w:rsidR="002F64A4" w:rsidRPr="00565AF5">
        <w:rPr>
          <w:rFonts w:asciiTheme="majorHAnsi" w:hAnsiTheme="majorHAnsi" w:cstheme="minorHAnsi"/>
        </w:rPr>
        <w:t xml:space="preserve"> plačal v roku 30 dni po potrditvi računa</w:t>
      </w:r>
      <w:r w:rsidR="006E7A92" w:rsidRPr="00565AF5">
        <w:rPr>
          <w:rFonts w:asciiTheme="majorHAnsi" w:hAnsiTheme="majorHAnsi" w:cstheme="minorHAnsi"/>
        </w:rPr>
        <w:t xml:space="preserve">. </w:t>
      </w:r>
    </w:p>
    <w:p w14:paraId="7C367C0F" w14:textId="7661994F"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zavezuje znesek iz potrjenega računa nakazati na transakcijski račun </w:t>
      </w:r>
      <w:r w:rsidR="00593DC4">
        <w:rPr>
          <w:rFonts w:asciiTheme="majorHAnsi" w:eastAsiaTheme="minorHAnsi" w:hAnsiTheme="majorHAnsi" w:cstheme="minorHAnsi"/>
        </w:rPr>
        <w:t>dobavitelja</w:t>
      </w:r>
      <w:r w:rsidR="00E762A8" w:rsidRPr="00565AF5">
        <w:rPr>
          <w:rFonts w:asciiTheme="majorHAnsi" w:eastAsiaTheme="minorHAnsi" w:hAnsiTheme="majorHAnsi" w:cstheme="minorHAnsi"/>
        </w:rPr>
        <w:t>.</w:t>
      </w:r>
    </w:p>
    <w:p w14:paraId="514248F4"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Kot dan plačila oziroma izpolnitev naročnikove obveznosti se šteje dan, ko naročnik izroči nalog za plačilo organizaciji, pri kateri ima svoj račun. </w:t>
      </w:r>
    </w:p>
    <w:p w14:paraId="76F59C11" w14:textId="08497E4B"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plačilne zamude naročnika lahko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obračuna zakonske zamudne obresti.</w:t>
      </w:r>
    </w:p>
    <w:p w14:paraId="477139CD" w14:textId="07FB5F10"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bo kot najugodnejša izbrana skupna ponudba skupine </w:t>
      </w:r>
      <w:r w:rsidR="00593DC4">
        <w:rPr>
          <w:rFonts w:asciiTheme="majorHAnsi" w:eastAsiaTheme="minorHAnsi" w:hAnsiTheme="majorHAnsi" w:cstheme="minorHAnsi"/>
        </w:rPr>
        <w:t>dobaviteljev</w:t>
      </w:r>
      <w:r w:rsidRPr="00565AF5">
        <w:rPr>
          <w:rFonts w:asciiTheme="majorHAnsi" w:eastAsiaTheme="minorHAnsi" w:hAnsiTheme="majorHAnsi" w:cstheme="minorHAnsi"/>
        </w:rPr>
        <w:t xml:space="preserve">, bodo plačila izvedena na transakcijski račun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ki je podal finančno zavarovanje za dobro izvedbo pogodbenih obveznosti. </w:t>
      </w:r>
    </w:p>
    <w:p w14:paraId="5DC3509A" w14:textId="439B5E53"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izvajanja javnega naročila s podizvajalci so obvezne priloge računu glavnega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računi oz. situacije podizvajalcev, ki jih je glavni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predhodno potrdil podizvajalcem. Naročnik bo znesek s strani glavnega</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 xml:space="preserve"> potrjenih računov nakazal neposredno podizvajalcem.</w:t>
      </w:r>
    </w:p>
    <w:p w14:paraId="28F809B3"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SPREMEMBE IN DOPOLNITVE DOGOVORJENIH DEL</w:t>
      </w:r>
    </w:p>
    <w:p w14:paraId="4E98E521"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65B08C5" w14:textId="20282013"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se zavezuje prevzeta dela izvršiti skladno s razpisno in ponudbeno dokumentacijo. </w:t>
      </w:r>
    </w:p>
    <w:p w14:paraId="6D6C2277"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Spremembe in odstopanja od načina izvedbe, obsega del ter kvalitete materiala so dopustne le s pisnim soglasjem naročnika.</w:t>
      </w:r>
    </w:p>
    <w:p w14:paraId="68731235"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KAZEN</w:t>
      </w:r>
    </w:p>
    <w:p w14:paraId="218E7983"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54F1535" w14:textId="1F35D1F6" w:rsidR="005365B3" w:rsidRDefault="002F64A4" w:rsidP="00DD1AA8">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izvede dobavo z zamudo po svoji krivdi, ali če ima izpolnitev tako napako ali pomanjkljivost, da predmeta naročila ni mogoče </w:t>
      </w:r>
      <w:r w:rsidR="00664838">
        <w:rPr>
          <w:rFonts w:asciiTheme="majorHAnsi" w:eastAsiaTheme="minorHAnsi" w:hAnsiTheme="majorHAnsi" w:cstheme="minorHAnsi"/>
        </w:rPr>
        <w:t xml:space="preserve">prevzeti </w:t>
      </w:r>
      <w:r w:rsidRPr="00565AF5">
        <w:rPr>
          <w:rFonts w:asciiTheme="majorHAnsi" w:eastAsiaTheme="minorHAnsi" w:hAnsiTheme="majorHAnsi" w:cstheme="minorHAnsi"/>
        </w:rPr>
        <w:t xml:space="preserve"> oziroma popravila n</w:t>
      </w:r>
      <w:r w:rsidR="00664838">
        <w:rPr>
          <w:rFonts w:asciiTheme="majorHAnsi" w:eastAsiaTheme="minorHAnsi" w:hAnsiTheme="majorHAnsi" w:cstheme="minorHAnsi"/>
        </w:rPr>
        <w:t>iso</w:t>
      </w:r>
      <w:r w:rsidRPr="00565AF5">
        <w:rPr>
          <w:rFonts w:asciiTheme="majorHAnsi" w:eastAsiaTheme="minorHAnsi" w:hAnsiTheme="majorHAnsi" w:cstheme="minorHAnsi"/>
        </w:rPr>
        <w:t xml:space="preserve"> izvedena v dogovorjenem roku je dolžan plačati naročniku pogodbeno kazen v višini 0,5% od vrednosti dobavljene opreme oziroma od vrednosti posameznega popravila za vsak zamujeni koledarski dan, ko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zamuja z dobavo vozila in opreme oziroma popravilom in le-te ni mogoče uporabljati na način, običajen za uporabnika. Vrednost pogodbenih del se ugotavlja na podlagi ponudbene cene oziroma vrednoti posameznega popravila.</w:t>
      </w:r>
    </w:p>
    <w:p w14:paraId="11FD1B95" w14:textId="4AF2F28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PREVZEM OPREME</w:t>
      </w:r>
    </w:p>
    <w:p w14:paraId="3617E7B0"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E202C7E" w14:textId="6769926F" w:rsidR="002F64A4" w:rsidRPr="00565AF5" w:rsidRDefault="00A52F0A" w:rsidP="00580075">
      <w:pPr>
        <w:contextualSpacing/>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mora predmet naročila dostaviti na naslov naročnika Zbirno reciklažni center Boršt, Rač</w:t>
      </w:r>
      <w:r w:rsidR="00754425" w:rsidRPr="00565AF5">
        <w:rPr>
          <w:rFonts w:asciiTheme="majorHAnsi" w:eastAsiaTheme="minorHAnsi" w:hAnsiTheme="majorHAnsi" w:cstheme="minorHAnsi"/>
        </w:rPr>
        <w:t>ja vas 35, 8263 Cerklje ob Krki</w:t>
      </w:r>
      <w:r w:rsidR="002B120A">
        <w:rPr>
          <w:rFonts w:asciiTheme="majorHAnsi" w:eastAsiaTheme="minorHAnsi" w:hAnsiTheme="majorHAnsi" w:cstheme="minorHAnsi"/>
        </w:rPr>
        <w:t xml:space="preserve"> oz. sedež naročnika </w:t>
      </w:r>
      <w:r w:rsidR="002B120A" w:rsidRPr="002B120A">
        <w:rPr>
          <w:rFonts w:asciiTheme="majorHAnsi" w:eastAsiaTheme="minorHAnsi" w:hAnsiTheme="majorHAnsi" w:cstheme="minorHAnsi"/>
        </w:rPr>
        <w:t>na naslov naročnika Cesta bratov Milavcev 42, 8250 Brežice</w:t>
      </w:r>
      <w:r w:rsidR="002B120A">
        <w:rPr>
          <w:rFonts w:asciiTheme="majorHAnsi" w:eastAsiaTheme="minorHAnsi" w:hAnsiTheme="majorHAnsi" w:cstheme="minorHAnsi"/>
        </w:rPr>
        <w:t xml:space="preserve"> </w:t>
      </w:r>
      <w:r w:rsidR="002B120A" w:rsidRPr="002B120A">
        <w:rPr>
          <w:rFonts w:asciiTheme="majorHAnsi" w:eastAsiaTheme="minorHAnsi" w:hAnsiTheme="majorHAnsi" w:cstheme="minorHAnsi"/>
          <w:i/>
          <w:iCs/>
        </w:rPr>
        <w:t>/odvisno od sklopa/</w:t>
      </w:r>
      <w:r w:rsidR="00754425" w:rsidRPr="002B120A">
        <w:rPr>
          <w:rFonts w:asciiTheme="majorHAnsi" w:eastAsiaTheme="minorHAnsi" w:hAnsiTheme="majorHAnsi" w:cstheme="minorHAnsi"/>
          <w:i/>
          <w:iCs/>
        </w:rPr>
        <w:t>.</w:t>
      </w:r>
    </w:p>
    <w:p w14:paraId="4357CAA5" w14:textId="6FAA5C01"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Kvalitetni in količinski prevzem </w:t>
      </w:r>
      <w:r w:rsidR="00B240EC">
        <w:rPr>
          <w:rFonts w:asciiTheme="majorHAnsi" w:eastAsiaTheme="minorHAnsi" w:hAnsiTheme="majorHAnsi" w:cstheme="minorHAnsi"/>
        </w:rPr>
        <w:t xml:space="preserve">predmeta naročila </w:t>
      </w:r>
      <w:r w:rsidRPr="00565AF5">
        <w:rPr>
          <w:rFonts w:asciiTheme="majorHAnsi" w:eastAsiaTheme="minorHAnsi" w:hAnsiTheme="majorHAnsi" w:cstheme="minorHAnsi"/>
        </w:rPr>
        <w:t xml:space="preserve">opravijo pooblaščenci naročnika in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po </w:t>
      </w:r>
      <w:r w:rsidR="00754425" w:rsidRPr="00565AF5">
        <w:rPr>
          <w:rFonts w:asciiTheme="majorHAnsi" w:eastAsiaTheme="minorHAnsi" w:hAnsiTheme="majorHAnsi" w:cstheme="minorHAnsi"/>
        </w:rPr>
        <w:t>uspešno opravljeni primopredaji.</w:t>
      </w:r>
    </w:p>
    <w:p w14:paraId="1A05F2DC"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142B05E" w14:textId="16884D53"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Ob prevzemu so naročnik ter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dolžni pregledati predmet naročila in vso opremo. </w:t>
      </w:r>
      <w:r w:rsidR="00B240EC">
        <w:rPr>
          <w:rFonts w:asciiTheme="majorHAnsi" w:eastAsiaTheme="minorHAnsi" w:hAnsiTheme="majorHAnsi" w:cstheme="minorHAnsi"/>
        </w:rPr>
        <w:t xml:space="preserve">Naročnik prevzame blago če izpolnjuje vse zahteve. Naročnik lahko prevzame blago tudi če ima to manjše pomanjkljivosti. </w:t>
      </w:r>
      <w:r w:rsidRPr="00565AF5">
        <w:rPr>
          <w:rFonts w:asciiTheme="majorHAnsi" w:eastAsiaTheme="minorHAnsi" w:hAnsiTheme="majorHAnsi" w:cstheme="minorHAnsi"/>
        </w:rPr>
        <w:t xml:space="preserve">Morebitne </w:t>
      </w:r>
      <w:r w:rsidR="00B240EC">
        <w:rPr>
          <w:rFonts w:asciiTheme="majorHAnsi" w:eastAsiaTheme="minorHAnsi" w:hAnsiTheme="majorHAnsi" w:cstheme="minorHAnsi"/>
        </w:rPr>
        <w:t xml:space="preserve">manjše pomanjkljivosti </w:t>
      </w:r>
      <w:r w:rsidRPr="00565AF5">
        <w:rPr>
          <w:rFonts w:asciiTheme="majorHAnsi" w:eastAsiaTheme="minorHAnsi" w:hAnsiTheme="majorHAnsi" w:cstheme="minorHAnsi"/>
        </w:rPr>
        <w:t xml:space="preserve">se vpišejo v zapisnik o prevzemu in se sporazumno določi rok za njihovo odpravo, ki je določen v prevzemnem zapisniku. 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na račun</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 Za pokritje teh stroškov bo naročnik unovčil zavarovanje za dobro izvedbo del, ki mora biti brezpogojno in nepreklicno in mora veljati do predvidenega datuma po dokončanju pogodbenih del.</w:t>
      </w:r>
    </w:p>
    <w:p w14:paraId="26750D2C" w14:textId="4DB5DA2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si v tem primeru zaračuna v breme </w:t>
      </w:r>
      <w:r w:rsidR="00B240EC">
        <w:rPr>
          <w:rFonts w:asciiTheme="majorHAnsi" w:eastAsiaTheme="minorHAnsi" w:hAnsiTheme="majorHAnsi" w:cstheme="minorHAnsi"/>
        </w:rPr>
        <w:t>dobavitelja</w:t>
      </w:r>
      <w:r w:rsidRPr="00565AF5">
        <w:rPr>
          <w:rFonts w:asciiTheme="majorHAnsi" w:eastAsiaTheme="minorHAnsi" w:hAnsiTheme="majorHAnsi" w:cstheme="minorHAnsi"/>
        </w:rPr>
        <w:t xml:space="preserve"> 5% na vrednost storitve za kritje svojih manipulativnih stroškov.</w:t>
      </w:r>
    </w:p>
    <w:p w14:paraId="738710BF" w14:textId="0BE8320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ugotovljenih napak v določenem roku, je po načelu dobrega gospodarja naročnik upravičen na račun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naročiti odpravo pri drugem izvajalcu.</w:t>
      </w:r>
    </w:p>
    <w:p w14:paraId="1F9A5F55"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Za pokritje stroškov drugega izvajalca ima naročnik pravico unovčiti finančno zavarovanje za dobro izvedbo pogodbenih obveznosti.</w:t>
      </w:r>
    </w:p>
    <w:p w14:paraId="004801BF" w14:textId="441B4E10" w:rsidR="002F64A4"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napake ne bodo odpravljene v roku veljavnosti finančnega zavarovanja, je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w:t>
      </w:r>
    </w:p>
    <w:p w14:paraId="2BCBDA1A" w14:textId="350D528D" w:rsidR="00B240EC" w:rsidRPr="00565AF5" w:rsidRDefault="00B240EC" w:rsidP="00580075">
      <w:pPr>
        <w:jc w:val="both"/>
        <w:rPr>
          <w:rFonts w:asciiTheme="majorHAnsi" w:eastAsiaTheme="minorHAnsi" w:hAnsiTheme="majorHAnsi" w:cstheme="minorHAnsi"/>
        </w:rPr>
      </w:pPr>
      <w:r>
        <w:rPr>
          <w:rFonts w:asciiTheme="majorHAnsi" w:eastAsiaTheme="minorHAnsi" w:hAnsiTheme="majorHAnsi" w:cstheme="minorHAnsi"/>
        </w:rPr>
        <w:t xml:space="preserve">Če blago ne izpolnjuje bistvenih zahtev naročnika, naročnik blaga ne prevzame. </w:t>
      </w:r>
    </w:p>
    <w:p w14:paraId="471E17D6" w14:textId="77777777" w:rsidR="00B84A97" w:rsidRDefault="00B84A97" w:rsidP="00580075">
      <w:pPr>
        <w:contextualSpacing/>
        <w:jc w:val="center"/>
        <w:rPr>
          <w:rFonts w:asciiTheme="majorHAnsi" w:eastAsiaTheme="minorHAnsi" w:hAnsiTheme="majorHAnsi" w:cstheme="minorHAnsi"/>
        </w:rPr>
      </w:pPr>
    </w:p>
    <w:p w14:paraId="6577A2E6" w14:textId="0F04D2F7" w:rsidR="002F64A4" w:rsidRPr="00565AF5" w:rsidRDefault="002F64A4" w:rsidP="00580075">
      <w:pPr>
        <w:contextualSpacing/>
        <w:jc w:val="center"/>
        <w:rPr>
          <w:rFonts w:asciiTheme="majorHAnsi" w:eastAsiaTheme="minorHAnsi" w:hAnsiTheme="majorHAnsi" w:cstheme="minorHAnsi"/>
        </w:rPr>
      </w:pPr>
      <w:r w:rsidRPr="00565AF5">
        <w:rPr>
          <w:rFonts w:asciiTheme="majorHAnsi" w:eastAsiaTheme="minorHAnsi" w:hAnsiTheme="majorHAnsi" w:cstheme="minorHAnsi"/>
        </w:rPr>
        <w:lastRenderedPageBreak/>
        <w:t>ZAVAROVANJE ZA DOBRO IZVEDBO POGODBENIH OBVEZNOSTI</w:t>
      </w:r>
    </w:p>
    <w:p w14:paraId="39B1395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EF149B1" w14:textId="4EDE656F"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mora najkasneje v roku </w:t>
      </w:r>
      <w:r w:rsidR="00DF33E2">
        <w:rPr>
          <w:rFonts w:asciiTheme="majorHAnsi" w:eastAsiaTheme="minorHAnsi" w:hAnsiTheme="majorHAnsi" w:cstheme="minorHAnsi"/>
        </w:rPr>
        <w:t>treh</w:t>
      </w:r>
      <w:r w:rsidR="002F64A4" w:rsidRPr="00565AF5">
        <w:rPr>
          <w:rFonts w:asciiTheme="majorHAnsi" w:eastAsiaTheme="minorHAnsi" w:hAnsiTheme="majorHAnsi" w:cstheme="minorHAnsi"/>
        </w:rPr>
        <w:t xml:space="preserve"> dni po sklenitvi pogodbe naročniku izročiti zavarovanje za dobro izvedbo del, to je menično izjavo in menico v višini </w:t>
      </w:r>
      <w:r w:rsidR="002F64A4" w:rsidRPr="00565AF5">
        <w:rPr>
          <w:rFonts w:asciiTheme="majorHAnsi" w:eastAsiaTheme="minorHAnsi" w:hAnsiTheme="majorHAnsi" w:cstheme="minorHAnsi"/>
          <w:color w:val="000000" w:themeColor="text1"/>
        </w:rPr>
        <w:t xml:space="preserve">5% ponudbene vrednosti z </w:t>
      </w:r>
      <w:r w:rsidR="00E762A8" w:rsidRPr="00565AF5">
        <w:rPr>
          <w:rFonts w:asciiTheme="majorHAnsi" w:eastAsiaTheme="minorHAnsi" w:hAnsiTheme="majorHAnsi" w:cstheme="minorHAnsi"/>
          <w:color w:val="000000" w:themeColor="text1"/>
        </w:rPr>
        <w:t>DDV</w:t>
      </w:r>
      <w:r w:rsidR="002F64A4" w:rsidRPr="00565AF5">
        <w:rPr>
          <w:rFonts w:asciiTheme="majorHAnsi" w:eastAsiaTheme="minorHAnsi" w:hAnsiTheme="majorHAnsi" w:cstheme="minorHAnsi"/>
          <w:color w:val="000000" w:themeColor="text1"/>
        </w:rPr>
        <w:t>,</w:t>
      </w:r>
      <w:r w:rsidR="002F64A4" w:rsidRPr="00565AF5">
        <w:rPr>
          <w:rFonts w:asciiTheme="majorHAnsi" w:eastAsiaTheme="minorHAnsi" w:hAnsiTheme="majorHAnsi" w:cstheme="minorHAnsi"/>
        </w:rPr>
        <w:t xml:space="preserve"> kot jamstvo za kvalitetno in pravočasno izvršitev del in jo naročnik lahko unovči:</w:t>
      </w:r>
    </w:p>
    <w:p w14:paraId="69A50701" w14:textId="011FD449"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w:t>
      </w:r>
      <w:r w:rsidR="003E569B">
        <w:rPr>
          <w:rFonts w:asciiTheme="majorHAnsi" w:eastAsiaTheme="minorHAnsi" w:hAnsiTheme="majorHAnsi" w:cstheme="minorHAnsi"/>
        </w:rPr>
        <w:t xml:space="preserve">dobaviteljevega </w:t>
      </w:r>
      <w:r w:rsidRPr="00565AF5">
        <w:rPr>
          <w:rFonts w:asciiTheme="majorHAnsi" w:eastAsiaTheme="minorHAnsi" w:hAnsiTheme="majorHAnsi" w:cstheme="minorHAnsi"/>
        </w:rPr>
        <w:t xml:space="preserve">odstopa od pogodbe pred ali med </w:t>
      </w:r>
      <w:r w:rsidR="003E569B">
        <w:rPr>
          <w:rFonts w:asciiTheme="majorHAnsi" w:eastAsiaTheme="minorHAnsi" w:hAnsiTheme="majorHAnsi" w:cstheme="minorHAnsi"/>
        </w:rPr>
        <w:t>dobavo</w:t>
      </w:r>
      <w:r w:rsidRPr="00565AF5">
        <w:rPr>
          <w:rFonts w:asciiTheme="majorHAnsi" w:eastAsiaTheme="minorHAnsi" w:hAnsiTheme="majorHAnsi" w:cstheme="minorHAnsi"/>
        </w:rPr>
        <w:t xml:space="preserve"> po izvajalčevi krivdi,</w:t>
      </w:r>
    </w:p>
    <w:p w14:paraId="7B0AAD4B" w14:textId="77777777"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nekvalitetne izvedbe del po pogodbi,</w:t>
      </w:r>
    </w:p>
    <w:p w14:paraId="63A700B8" w14:textId="3D1FA872"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nepravočasnega oz. neažurnega izvajanja pogodbe,</w:t>
      </w:r>
    </w:p>
    <w:p w14:paraId="18D37108" w14:textId="091D871B"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ne </w:t>
      </w:r>
      <w:r w:rsidR="00B240EC">
        <w:rPr>
          <w:rFonts w:asciiTheme="majorHAnsi" w:eastAsiaTheme="minorHAnsi" w:hAnsiTheme="majorHAnsi" w:cstheme="minorHAnsi"/>
        </w:rPr>
        <w:t>dobavi blaga v zahtevanem roku oz. ne odpravi napak v primeru ugotovitve manjših pomanjkljivosti na blag</w:t>
      </w:r>
      <w:r w:rsidR="00CE479C">
        <w:rPr>
          <w:rFonts w:asciiTheme="majorHAnsi" w:eastAsiaTheme="minorHAnsi" w:hAnsiTheme="majorHAnsi" w:cstheme="minorHAnsi"/>
        </w:rPr>
        <w:t>u,</w:t>
      </w:r>
    </w:p>
    <w:p w14:paraId="02A3FFC0" w14:textId="77777777" w:rsidR="002F64A4" w:rsidRPr="00565AF5" w:rsidRDefault="00BE6614" w:rsidP="00580075">
      <w:pPr>
        <w:pStyle w:val="Odstavekseznama"/>
        <w:numPr>
          <w:ilvl w:val="0"/>
          <w:numId w:val="22"/>
        </w:numPr>
        <w:rPr>
          <w:rFonts w:asciiTheme="majorHAnsi" w:eastAsiaTheme="minorHAnsi" w:hAnsiTheme="majorHAnsi" w:cstheme="minorHAnsi"/>
        </w:rPr>
      </w:pPr>
      <w:r w:rsidRPr="00565AF5">
        <w:rPr>
          <w:rFonts w:asciiTheme="majorHAnsi" w:eastAsiaTheme="minorHAnsi" w:hAnsiTheme="majorHAnsi" w:cstheme="minorHAnsi"/>
        </w:rPr>
        <w:t xml:space="preserve">ne bo </w:t>
      </w:r>
      <w:r w:rsidR="00766AE4" w:rsidRPr="00565AF5">
        <w:rPr>
          <w:rFonts w:asciiTheme="majorHAnsi" w:eastAsiaTheme="minorHAnsi" w:hAnsiTheme="majorHAnsi" w:cstheme="minorHAnsi"/>
        </w:rPr>
        <w:t xml:space="preserve">najkasneje </w:t>
      </w:r>
      <w:r w:rsidRPr="00565AF5">
        <w:rPr>
          <w:rFonts w:asciiTheme="majorHAnsi" w:eastAsiaTheme="minorHAnsi" w:hAnsiTheme="majorHAnsi" w:cstheme="minorHAnsi"/>
        </w:rPr>
        <w:t xml:space="preserve">v roku </w:t>
      </w:r>
      <w:r w:rsidR="00766AE4" w:rsidRPr="00565AF5">
        <w:rPr>
          <w:rFonts w:asciiTheme="majorHAnsi" w:eastAsiaTheme="minorHAnsi" w:hAnsiTheme="majorHAnsi" w:cstheme="minorHAnsi"/>
        </w:rPr>
        <w:t>10 dni po podpisu primopredajnega zapisnika preložil zavarovanja za odpravo napak v garancijski dobi.</w:t>
      </w:r>
    </w:p>
    <w:p w14:paraId="689712EF" w14:textId="6EA1878B" w:rsidR="00B27BD8" w:rsidRPr="00565AF5" w:rsidRDefault="002F64A4" w:rsidP="00580075">
      <w:pPr>
        <w:contextualSpacing/>
        <w:jc w:val="both"/>
        <w:rPr>
          <w:rFonts w:asciiTheme="majorHAnsi" w:eastAsiaTheme="minorHAnsi" w:hAnsiTheme="majorHAnsi" w:cstheme="minorHAnsi"/>
        </w:rPr>
      </w:pPr>
      <w:r w:rsidRPr="00565AF5">
        <w:rPr>
          <w:rFonts w:asciiTheme="majorHAnsi" w:eastAsiaTheme="minorHAnsi" w:hAnsiTheme="majorHAnsi" w:cstheme="minorHAnsi"/>
        </w:rPr>
        <w:t>Zavarovanje za dobro izvedbo pogodbenih obveznosti mora biti veljavno</w:t>
      </w:r>
      <w:r w:rsidR="00CE479C">
        <w:rPr>
          <w:rFonts w:asciiTheme="majorHAnsi" w:eastAsiaTheme="minorHAnsi" w:hAnsiTheme="majorHAnsi" w:cstheme="minorHAnsi"/>
        </w:rPr>
        <w:t xml:space="preserve"> še vsaj</w:t>
      </w:r>
      <w:r w:rsidRPr="00565AF5">
        <w:rPr>
          <w:rFonts w:asciiTheme="majorHAnsi" w:eastAsiaTheme="minorHAnsi" w:hAnsiTheme="majorHAnsi" w:cstheme="minorHAnsi"/>
        </w:rPr>
        <w:t xml:space="preserve"> </w:t>
      </w:r>
      <w:r w:rsidR="00B27BD8" w:rsidRPr="00565AF5">
        <w:rPr>
          <w:rFonts w:asciiTheme="majorHAnsi" w:eastAsiaTheme="minorHAnsi" w:hAnsiTheme="majorHAnsi" w:cstheme="minorHAnsi"/>
        </w:rPr>
        <w:t xml:space="preserve">30 dni </w:t>
      </w:r>
      <w:r w:rsidR="00CE479C">
        <w:rPr>
          <w:rFonts w:asciiTheme="majorHAnsi" w:eastAsiaTheme="minorHAnsi" w:hAnsiTheme="majorHAnsi" w:cstheme="minorHAnsi"/>
        </w:rPr>
        <w:t>po</w:t>
      </w:r>
      <w:r w:rsidR="00CE479C" w:rsidRPr="00CE479C">
        <w:rPr>
          <w:rFonts w:asciiTheme="majorHAnsi" w:eastAsiaTheme="minorHAnsi" w:hAnsiTheme="majorHAnsi" w:cstheme="minorHAnsi"/>
        </w:rPr>
        <w:t xml:space="preserve"> preteku roka za dobavo blaga</w:t>
      </w:r>
      <w:r w:rsidR="00B27BD8" w:rsidRPr="00565AF5">
        <w:rPr>
          <w:rFonts w:asciiTheme="majorHAnsi" w:eastAsiaTheme="minorHAnsi" w:hAnsiTheme="majorHAnsi" w:cstheme="minorHAnsi"/>
        </w:rPr>
        <w:t>.</w:t>
      </w:r>
    </w:p>
    <w:p w14:paraId="06BE3EC9" w14:textId="54662E0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GARANCIJSKA DOBA</w:t>
      </w:r>
    </w:p>
    <w:p w14:paraId="4B7B54F9"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577B7E3" w14:textId="08B2484A"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okviru garancijske dobe, ki znaša </w:t>
      </w:r>
      <w:r w:rsidR="00B27BD8" w:rsidRPr="00565AF5">
        <w:rPr>
          <w:rFonts w:asciiTheme="majorHAnsi" w:eastAsiaTheme="minorHAnsi" w:hAnsiTheme="majorHAnsi" w:cstheme="minorHAnsi"/>
        </w:rPr>
        <w:t>______________</w:t>
      </w:r>
      <w:r w:rsidRPr="00565AF5">
        <w:rPr>
          <w:rFonts w:asciiTheme="majorHAnsi" w:eastAsiaTheme="minorHAnsi" w:hAnsiTheme="majorHAnsi" w:cstheme="minorHAnsi"/>
        </w:rPr>
        <w:t>,</w:t>
      </w:r>
      <w:r w:rsidRPr="00565AF5">
        <w:rPr>
          <w:rFonts w:asciiTheme="majorHAnsi" w:hAnsiTheme="majorHAnsi" w:cstheme="minorHAnsi"/>
        </w:rPr>
        <w:t xml:space="preserve"> in </w:t>
      </w:r>
      <w:r w:rsidRPr="00565AF5">
        <w:rPr>
          <w:rFonts w:asciiTheme="majorHAnsi" w:eastAsiaTheme="minorHAnsi" w:hAnsiTheme="majorHAnsi" w:cstheme="minorHAnsi"/>
        </w:rPr>
        <w:t xml:space="preserve">prične teči z dnem podpisa primopredajnega zapisnika, </w:t>
      </w:r>
      <w:r w:rsidR="000A4BB1" w:rsidRPr="00565AF5">
        <w:rPr>
          <w:rFonts w:asciiTheme="majorHAnsi" w:eastAsiaTheme="minorHAnsi" w:hAnsiTheme="majorHAnsi" w:cstheme="minorHAnsi"/>
        </w:rPr>
        <w:t xml:space="preserve">se garancija razteza na vse karakteristike, kot izhajajo iz tehničnih zahtev, določenih v tehničnih zahtevah,  v okviru garancijske dobe pa mora ponudnik zagotoviti brezhibno delovanje dobavljene opreme  in  vozila ter odpravo posledic nastalih zaradi nepravilne vgradnje opreme.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jamči, da bo obveznosti po pogodbi izvajal tako, da bodo v celoti in v vseh svojih delih ustrezala zakonskim in tehničnim predpisom ter standardom, veljavnim za tovrstno blago.</w:t>
      </w:r>
    </w:p>
    <w:p w14:paraId="4369821B" w14:textId="77777777" w:rsidR="00D254ED" w:rsidRPr="00565AF5" w:rsidRDefault="00D254ED" w:rsidP="00D254ED">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se obvezuje, da bo na svoje stroške na naročnikovo zahtevo, ugotovljene napake v garancijski dobi odpravil v dogovorjenem roku.</w:t>
      </w:r>
    </w:p>
    <w:p w14:paraId="7663748C" w14:textId="2764738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se ob tehničnem pregledu pokaže, da niso izpolnjene garantirane karakteristike, mora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v okviru </w:t>
      </w:r>
      <w:r w:rsidR="00FC6FAC" w:rsidRPr="00565AF5">
        <w:rPr>
          <w:rFonts w:asciiTheme="majorHAnsi" w:eastAsiaTheme="minorHAnsi" w:hAnsiTheme="majorHAnsi" w:cstheme="minorHAnsi"/>
        </w:rPr>
        <w:t>garanci</w:t>
      </w:r>
      <w:r w:rsidR="00935E0E" w:rsidRPr="00565AF5">
        <w:rPr>
          <w:rFonts w:asciiTheme="majorHAnsi" w:eastAsiaTheme="minorHAnsi" w:hAnsiTheme="majorHAnsi" w:cstheme="minorHAnsi"/>
        </w:rPr>
        <w:t>j</w:t>
      </w:r>
      <w:r w:rsidR="00FC6FAC" w:rsidRPr="00565AF5">
        <w:rPr>
          <w:rFonts w:asciiTheme="majorHAnsi" w:eastAsiaTheme="minorHAnsi" w:hAnsiTheme="majorHAnsi" w:cstheme="minorHAnsi"/>
        </w:rPr>
        <w:t>s</w:t>
      </w:r>
      <w:r w:rsidR="00935E0E" w:rsidRPr="00565AF5">
        <w:rPr>
          <w:rFonts w:asciiTheme="majorHAnsi" w:eastAsiaTheme="minorHAnsi" w:hAnsiTheme="majorHAnsi" w:cstheme="minorHAnsi"/>
        </w:rPr>
        <w:t>kega</w:t>
      </w:r>
      <w:r w:rsidRPr="00565AF5">
        <w:rPr>
          <w:rFonts w:asciiTheme="majorHAnsi" w:eastAsiaTheme="minorHAnsi" w:hAnsiTheme="majorHAnsi" w:cstheme="minorHAnsi"/>
        </w:rPr>
        <w:t xml:space="preserve"> roka dokončanja izvesti potrebne zamenjave, spremembe oz. popravila, v nasprotnem primeru lahko naročnik unovči </w:t>
      </w:r>
      <w:r w:rsidR="00935E0E" w:rsidRPr="00565AF5">
        <w:rPr>
          <w:rFonts w:asciiTheme="majorHAnsi" w:eastAsiaTheme="minorHAnsi" w:hAnsiTheme="majorHAnsi" w:cstheme="minorHAnsi"/>
        </w:rPr>
        <w:t>zavarovanje za odpravo napak v garancijski dobi</w:t>
      </w:r>
      <w:r w:rsidRPr="00565AF5">
        <w:rPr>
          <w:rFonts w:asciiTheme="majorHAnsi" w:eastAsiaTheme="minorHAnsi" w:hAnsiTheme="majorHAnsi" w:cstheme="minorHAnsi"/>
        </w:rPr>
        <w:t xml:space="preserve">. </w:t>
      </w:r>
    </w:p>
    <w:p w14:paraId="607B1D1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63ADF26" w14:textId="2AE3A2E1"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in to na račun </w:t>
      </w:r>
      <w:r w:rsidR="003E569B">
        <w:rPr>
          <w:rFonts w:asciiTheme="majorHAnsi" w:eastAsiaTheme="minorHAnsi" w:hAnsiTheme="majorHAnsi" w:cstheme="minorHAnsi"/>
        </w:rPr>
        <w:t>dobavitelja</w:t>
      </w:r>
      <w:r w:rsidRPr="00565AF5">
        <w:rPr>
          <w:rFonts w:asciiTheme="majorHAnsi" w:eastAsiaTheme="minorHAnsi" w:hAnsiTheme="majorHAnsi" w:cstheme="minorHAnsi"/>
        </w:rPr>
        <w:t xml:space="preserve">. V primeru, da se v garancijskem roku odkrijejo napake, ki ne bodo odpravljene pred iztekom tega roka, je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zavarovanja za </w:t>
      </w:r>
      <w:r w:rsidR="00DF33E2">
        <w:rPr>
          <w:rFonts w:asciiTheme="majorHAnsi" w:eastAsiaTheme="minorHAnsi" w:hAnsiTheme="majorHAnsi" w:cstheme="minorHAnsi"/>
        </w:rPr>
        <w:t>odpravo napak v garancijski dobi</w:t>
      </w:r>
      <w:r w:rsidRPr="00565AF5">
        <w:rPr>
          <w:rFonts w:asciiTheme="majorHAnsi" w:eastAsiaTheme="minorHAnsi" w:hAnsiTheme="majorHAnsi" w:cstheme="minorHAnsi"/>
        </w:rPr>
        <w:t>.</w:t>
      </w:r>
    </w:p>
    <w:p w14:paraId="7345829E" w14:textId="07718E70" w:rsidR="00FC6FAC" w:rsidRDefault="00766AE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kolikor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bo izvrševal obveznosti v zvezi z odpravo napak v garancijski dobi bo naročnik unovčil dano zavarovanje, čigar veljavnost je 30 dni po poteku garancijske dobe. </w:t>
      </w:r>
    </w:p>
    <w:p w14:paraId="2A720E91" w14:textId="688538DE" w:rsidR="00D254ED" w:rsidRDefault="00D254ED" w:rsidP="00580075">
      <w:pPr>
        <w:jc w:val="both"/>
        <w:rPr>
          <w:rFonts w:asciiTheme="majorHAnsi" w:eastAsiaTheme="minorHAnsi" w:hAnsiTheme="majorHAnsi" w:cstheme="minorHAnsi"/>
        </w:rPr>
      </w:pPr>
    </w:p>
    <w:p w14:paraId="59E38B77" w14:textId="77777777" w:rsidR="00B84A97" w:rsidRDefault="00B84A97" w:rsidP="00580075">
      <w:pPr>
        <w:jc w:val="both"/>
        <w:rPr>
          <w:rFonts w:asciiTheme="majorHAnsi" w:eastAsiaTheme="minorHAnsi" w:hAnsiTheme="majorHAnsi" w:cstheme="minorHAnsi"/>
        </w:rPr>
      </w:pPr>
    </w:p>
    <w:p w14:paraId="4FBF8B44" w14:textId="6CAEECD0" w:rsidR="00D254ED" w:rsidRPr="00B84A97" w:rsidRDefault="00D254ED" w:rsidP="00B84A97">
      <w:pPr>
        <w:jc w:val="center"/>
        <w:rPr>
          <w:rFonts w:asciiTheme="majorHAnsi" w:eastAsiaTheme="minorHAnsi" w:hAnsiTheme="majorHAnsi" w:cstheme="minorHAnsi"/>
        </w:rPr>
      </w:pPr>
      <w:r w:rsidRPr="00D254ED">
        <w:rPr>
          <w:rFonts w:asciiTheme="majorHAnsi" w:eastAsiaTheme="minorHAnsi" w:hAnsiTheme="majorHAnsi" w:cstheme="minorHAnsi"/>
        </w:rPr>
        <w:lastRenderedPageBreak/>
        <w:t>ZAVAROVANJE ZA ODRAVO NAPAK V GARANCIJSKI DOBI</w:t>
      </w:r>
    </w:p>
    <w:p w14:paraId="024E9443" w14:textId="77777777" w:rsidR="00D254ED" w:rsidRPr="00D254ED" w:rsidRDefault="00D254ED" w:rsidP="00D254ED">
      <w:pPr>
        <w:numPr>
          <w:ilvl w:val="0"/>
          <w:numId w:val="39"/>
        </w:numPr>
        <w:contextualSpacing/>
        <w:jc w:val="center"/>
        <w:rPr>
          <w:rFonts w:asciiTheme="majorHAnsi" w:eastAsiaTheme="minorHAnsi" w:hAnsiTheme="majorHAnsi" w:cstheme="minorHAnsi"/>
        </w:rPr>
      </w:pPr>
      <w:r w:rsidRPr="00D254ED">
        <w:rPr>
          <w:rFonts w:asciiTheme="majorHAnsi" w:eastAsiaTheme="minorHAnsi" w:hAnsiTheme="majorHAnsi" w:cstheme="minorHAnsi"/>
        </w:rPr>
        <w:t>člen</w:t>
      </w:r>
    </w:p>
    <w:p w14:paraId="1B9A78AD" w14:textId="05F9EDA8" w:rsidR="00D254ED" w:rsidRPr="00D254ED" w:rsidRDefault="00D254ED" w:rsidP="00D254ED">
      <w:pPr>
        <w:jc w:val="both"/>
        <w:rPr>
          <w:rFonts w:asciiTheme="majorHAnsi" w:eastAsiaTheme="minorHAnsi" w:hAnsiTheme="majorHAnsi" w:cstheme="minorHAnsi"/>
        </w:rPr>
      </w:pPr>
      <w:r w:rsidRPr="00D254ED">
        <w:rPr>
          <w:rFonts w:asciiTheme="majorHAnsi" w:eastAsiaTheme="minorHAnsi" w:hAnsiTheme="majorHAnsi" w:cstheme="minorHAnsi"/>
        </w:rPr>
        <w:t xml:space="preserve">Izvajalec mora v roku desetih dni po </w:t>
      </w:r>
      <w:r>
        <w:rPr>
          <w:rFonts w:asciiTheme="majorHAnsi" w:eastAsiaTheme="minorHAnsi" w:hAnsiTheme="majorHAnsi" w:cstheme="minorHAnsi"/>
        </w:rPr>
        <w:t xml:space="preserve">izvedeni primopredaji ter podpisanem primopredajnemu zapisniku </w:t>
      </w:r>
      <w:r w:rsidRPr="00D254ED">
        <w:rPr>
          <w:rFonts w:asciiTheme="majorHAnsi" w:eastAsiaTheme="minorHAnsi" w:hAnsiTheme="majorHAnsi" w:cstheme="minorHAnsi"/>
        </w:rPr>
        <w:t xml:space="preserve">naročniku </w:t>
      </w:r>
      <w:r>
        <w:rPr>
          <w:rFonts w:asciiTheme="majorHAnsi" w:eastAsiaTheme="minorHAnsi" w:hAnsiTheme="majorHAnsi" w:cstheme="minorHAnsi"/>
        </w:rPr>
        <w:t xml:space="preserve">menico in menično izjavo </w:t>
      </w:r>
      <w:r w:rsidRPr="00D254ED">
        <w:rPr>
          <w:rFonts w:asciiTheme="majorHAnsi" w:eastAsiaTheme="minorHAnsi" w:hAnsiTheme="majorHAnsi" w:cstheme="minorHAnsi"/>
        </w:rPr>
        <w:t xml:space="preserve">za odpravo napak v garancijskem roku v višini 5 % od končne vrednosti pogodbe z DDV, z obdobjem veljavnosti </w:t>
      </w:r>
      <w:r w:rsidR="00157D00">
        <w:rPr>
          <w:rFonts w:asciiTheme="majorHAnsi" w:eastAsiaTheme="minorHAnsi" w:hAnsiTheme="majorHAnsi" w:cstheme="minorHAnsi"/>
        </w:rPr>
        <w:t>najmanj 30 dni po koncu garancijskega roka</w:t>
      </w:r>
      <w:r w:rsidRPr="00D254ED">
        <w:rPr>
          <w:rFonts w:asciiTheme="majorHAnsi" w:eastAsiaTheme="minorHAnsi" w:hAnsiTheme="majorHAnsi" w:cstheme="minorHAnsi"/>
        </w:rPr>
        <w:t>, skladno z zahtevami razpisne dokumentacije.</w:t>
      </w:r>
    </w:p>
    <w:p w14:paraId="4D0998C4" w14:textId="0DBFE512" w:rsidR="00D254ED" w:rsidRPr="00565AF5" w:rsidRDefault="00D254ED" w:rsidP="00580075">
      <w:pPr>
        <w:jc w:val="both"/>
        <w:rPr>
          <w:rFonts w:asciiTheme="majorHAnsi" w:eastAsiaTheme="minorHAnsi" w:hAnsiTheme="majorHAnsi" w:cstheme="minorHAnsi"/>
        </w:rPr>
      </w:pPr>
      <w:r w:rsidRPr="00D254ED">
        <w:rPr>
          <w:rFonts w:asciiTheme="majorHAnsi" w:eastAsiaTheme="minorHAnsi" w:hAnsiTheme="majorHAnsi" w:cstheme="minorHAnsi"/>
        </w:rPr>
        <w:t xml:space="preserve">V kolikor </w:t>
      </w:r>
      <w:r w:rsidR="00157D00">
        <w:rPr>
          <w:rFonts w:asciiTheme="majorHAnsi" w:eastAsiaTheme="minorHAnsi" w:hAnsiTheme="majorHAnsi" w:cstheme="minorHAnsi"/>
        </w:rPr>
        <w:t xml:space="preserve">dobavitelj v zahtevanem </w:t>
      </w:r>
      <w:r w:rsidRPr="00D254ED">
        <w:rPr>
          <w:rFonts w:asciiTheme="majorHAnsi" w:eastAsiaTheme="minorHAnsi" w:hAnsiTheme="majorHAnsi" w:cstheme="minorHAnsi"/>
        </w:rPr>
        <w:t xml:space="preserve">roku ne bo predložil </w:t>
      </w:r>
      <w:r w:rsidR="00157D00">
        <w:rPr>
          <w:rFonts w:asciiTheme="majorHAnsi" w:eastAsiaTheme="minorHAnsi" w:hAnsiTheme="majorHAnsi" w:cstheme="minorHAnsi"/>
        </w:rPr>
        <w:t xml:space="preserve">finančnega zavarovanja </w:t>
      </w:r>
      <w:r w:rsidRPr="00D254ED">
        <w:rPr>
          <w:rFonts w:asciiTheme="majorHAnsi" w:eastAsiaTheme="minorHAnsi" w:hAnsiTheme="majorHAnsi" w:cstheme="minorHAnsi"/>
        </w:rPr>
        <w:t xml:space="preserve">za odpravo napak v garancijski dobi, lahko naročnik unovči </w:t>
      </w:r>
      <w:r w:rsidR="00157D00">
        <w:rPr>
          <w:rFonts w:asciiTheme="majorHAnsi" w:eastAsiaTheme="minorHAnsi" w:hAnsiTheme="majorHAnsi" w:cstheme="minorHAnsi"/>
        </w:rPr>
        <w:t>finančno zavarovanje</w:t>
      </w:r>
      <w:r w:rsidRPr="00D254ED">
        <w:rPr>
          <w:rFonts w:asciiTheme="majorHAnsi" w:eastAsiaTheme="minorHAnsi" w:hAnsiTheme="majorHAnsi" w:cstheme="minorHAnsi"/>
        </w:rPr>
        <w:t xml:space="preserve"> za dobro izvedbo pogodbenih obveznosti.</w:t>
      </w:r>
    </w:p>
    <w:p w14:paraId="4CB0CFB3" w14:textId="77777777" w:rsidR="002F64A4" w:rsidRPr="00565AF5" w:rsidRDefault="002F64A4" w:rsidP="00580075">
      <w:pPr>
        <w:jc w:val="center"/>
        <w:rPr>
          <w:rFonts w:asciiTheme="majorHAnsi" w:eastAsiaTheme="minorHAnsi" w:hAnsiTheme="majorHAnsi" w:cstheme="minorHAnsi"/>
        </w:rPr>
      </w:pPr>
      <w:bookmarkStart w:id="123" w:name="_Toc377383463"/>
      <w:r w:rsidRPr="00565AF5">
        <w:rPr>
          <w:rFonts w:asciiTheme="majorHAnsi" w:eastAsiaTheme="minorHAnsi" w:hAnsiTheme="majorHAnsi" w:cstheme="minorHAnsi"/>
        </w:rPr>
        <w:t>ODSTOP OD POGODBE</w:t>
      </w:r>
      <w:bookmarkEnd w:id="123"/>
    </w:p>
    <w:p w14:paraId="361CD9DF" w14:textId="77777777" w:rsidR="002F64A4" w:rsidRPr="00565AF5" w:rsidRDefault="002F64A4" w:rsidP="00580075">
      <w:pPr>
        <w:numPr>
          <w:ilvl w:val="0"/>
          <w:numId w:val="39"/>
        </w:numPr>
        <w:contextualSpacing/>
        <w:jc w:val="center"/>
        <w:rPr>
          <w:rFonts w:asciiTheme="majorHAnsi" w:eastAsiaTheme="minorHAnsi" w:hAnsiTheme="majorHAnsi" w:cstheme="minorHAnsi"/>
        </w:rPr>
      </w:pPr>
      <w:bookmarkStart w:id="124" w:name="_Toc377383464"/>
      <w:bookmarkStart w:id="125" w:name="_Toc377669279"/>
      <w:r w:rsidRPr="00565AF5">
        <w:rPr>
          <w:rFonts w:asciiTheme="majorHAnsi" w:eastAsiaTheme="minorHAnsi" w:hAnsiTheme="majorHAnsi" w:cstheme="minorHAnsi"/>
        </w:rPr>
        <w:t>člen</w:t>
      </w:r>
      <w:bookmarkEnd w:id="124"/>
      <w:bookmarkEnd w:id="125"/>
    </w:p>
    <w:p w14:paraId="0BDF23AB" w14:textId="4F52405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Pr>
          <w:rFonts w:asciiTheme="majorHAnsi" w:eastAsiaTheme="minorHAnsi" w:hAnsiTheme="majorHAnsi" w:cstheme="minorHAnsi"/>
        </w:rPr>
        <w:t>dobaviteljevo</w:t>
      </w:r>
      <w:r w:rsidRPr="00565AF5">
        <w:rPr>
          <w:rFonts w:asciiTheme="majorHAnsi" w:eastAsiaTheme="minorHAnsi" w:hAnsiTheme="majorHAnsi" w:cstheme="minorHAnsi"/>
        </w:rPr>
        <w:t xml:space="preserve"> (primeroma, a ne izključno):</w:t>
      </w:r>
    </w:p>
    <w:p w14:paraId="0A6820EE"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neizpolnjevanje pogojev za priznanje sposobnosti,</w:t>
      </w:r>
    </w:p>
    <w:p w14:paraId="57C3FAB7" w14:textId="42C86E6B"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 xml:space="preserve">prenehanje poslovanja </w:t>
      </w:r>
      <w:r w:rsidR="003E569B">
        <w:rPr>
          <w:rFonts w:asciiTheme="majorHAnsi" w:eastAsiaTheme="minorHAnsi" w:hAnsiTheme="majorHAnsi" w:cstheme="minorHAnsi"/>
        </w:rPr>
        <w:t>dobavitelja</w:t>
      </w:r>
      <w:r w:rsidRPr="00565AF5">
        <w:rPr>
          <w:rFonts w:asciiTheme="majorHAnsi" w:eastAsiaTheme="minorHAnsi" w:hAnsiTheme="majorHAnsi" w:cstheme="minorHAnsi"/>
        </w:rPr>
        <w:t>,</w:t>
      </w:r>
    </w:p>
    <w:p w14:paraId="1476176C"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neustrezno izpolnjevanje določil te pogodbe,</w:t>
      </w:r>
    </w:p>
    <w:p w14:paraId="116D5504"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izvajanje obveznosti v nasprotju z dano ponudbo ter v nasprotju s pogodbo,</w:t>
      </w:r>
    </w:p>
    <w:p w14:paraId="2A633892"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drugih utemeljenih in ob</w:t>
      </w:r>
      <w:r w:rsidR="00FC6FAC" w:rsidRPr="00565AF5">
        <w:rPr>
          <w:rFonts w:asciiTheme="majorHAnsi" w:eastAsiaTheme="minorHAnsi" w:hAnsiTheme="majorHAnsi" w:cstheme="minorHAnsi"/>
        </w:rPr>
        <w:t>jektivno preverljivih razlogov.</w:t>
      </w:r>
    </w:p>
    <w:p w14:paraId="3B7E02C5" w14:textId="38849578"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Naročnik bo v primeru odstopa od te pogodbe o tem pisno obvestil</w:t>
      </w:r>
      <w:r w:rsidR="003E569B">
        <w:rPr>
          <w:rFonts w:asciiTheme="majorHAnsi" w:eastAsiaTheme="minorHAnsi" w:hAnsiTheme="majorHAnsi" w:cstheme="minorHAnsi"/>
        </w:rPr>
        <w:t xml:space="preserve"> dobavitelja</w:t>
      </w:r>
      <w:r w:rsidR="00FC6FAC" w:rsidRPr="00565AF5">
        <w:rPr>
          <w:rFonts w:asciiTheme="majorHAnsi" w:eastAsiaTheme="minorHAnsi" w:hAnsiTheme="majorHAnsi" w:cstheme="minorHAnsi"/>
        </w:rPr>
        <w:t>,</w:t>
      </w:r>
      <w:r w:rsidRPr="00565AF5">
        <w:rPr>
          <w:rFonts w:asciiTheme="majorHAnsi" w:eastAsiaTheme="minorHAnsi" w:hAnsiTheme="majorHAnsi" w:cstheme="minorHAnsi"/>
        </w:rPr>
        <w:t xml:space="preserve"> in sicer v roku, ki ga določi naročnik, ta pa ni daljši od 14 dni do treh mesecev od odstopa od pogodbe. </w:t>
      </w:r>
    </w:p>
    <w:p w14:paraId="6C3D0F36" w14:textId="2189507F"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neizpolnjevanja določil te pogodbe s strani naročnika, ki se nanaša na neplačilo opravljenih storitev, ima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pravico odstopiti od pogodbe, o čemer mora pisno obvestiti naročnika, in sicer najmanj tri mesece pred nameravanim odstopom.</w:t>
      </w:r>
    </w:p>
    <w:p w14:paraId="7D7D8E0A"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Ne glede na določbe prvega, drugega in tretjega odstavka tega člena lahko naročnik brez razloga odstopi od te pogodbe. V tem primeru mora pisno obvestiti nasprotno stranko, in sicer najmanj en mesec pred nameravanim odstopom.</w:t>
      </w:r>
    </w:p>
    <w:p w14:paraId="54BF068C"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6B1EDF" w14:textId="2BE1E4CA"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Razvezni pogoj iz prejšnjega odstavka se uresniči pod pogojem, da je od seznanitve s kršitvijo in do izteka veljavnosti te pogodbe še najmanj 6 mesecev, v primeru nastopanja s podizvajalci pa tudi, če zaradi ugotovljene kršitve pri podizvajalcu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ustrezno ne nadomesti ali zamenja tega podizvajalca v roku 30 dni od seznanitve s kršitvijo.</w:t>
      </w:r>
    </w:p>
    <w:p w14:paraId="04084E8A" w14:textId="15C3A09C" w:rsidR="00DD1AA8" w:rsidRDefault="006D7175" w:rsidP="00B84A97">
      <w:pPr>
        <w:jc w:val="both"/>
        <w:rPr>
          <w:rFonts w:asciiTheme="majorHAnsi" w:eastAsiaTheme="minorHAnsi" w:hAnsiTheme="majorHAnsi" w:cstheme="minorHAnsi"/>
        </w:rPr>
      </w:pPr>
      <w:r w:rsidRPr="00565AF5">
        <w:rPr>
          <w:rFonts w:asciiTheme="majorHAnsi" w:eastAsiaTheme="minorHAnsi" w:hAnsiTheme="majorHAnsi" w:cstheme="minorHAns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w:t>
      </w:r>
      <w:r w:rsidR="00C62308" w:rsidRPr="00565AF5">
        <w:rPr>
          <w:rFonts w:asciiTheme="majorHAnsi" w:eastAsiaTheme="minorHAnsi" w:hAnsiTheme="majorHAnsi" w:cstheme="minorHAnsi"/>
        </w:rPr>
        <w:t>tve s kršitvijo.</w:t>
      </w:r>
    </w:p>
    <w:p w14:paraId="1BD0594F" w14:textId="6EC483FC"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PROTIKORUPCIJSKA KLAVZULA</w:t>
      </w:r>
    </w:p>
    <w:p w14:paraId="22FEED57"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8E3DA94"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pri kateri kdo v imenu ali na račun druge pogodbene stranke, predstavniku ali posredniku organa ali organizacije iz javnega sektorja obljubi, ponudi ali d</w:t>
      </w:r>
      <w:r w:rsidR="00C31613" w:rsidRPr="00565AF5">
        <w:rPr>
          <w:rFonts w:asciiTheme="majorHAnsi" w:eastAsiaTheme="minorHAnsi" w:hAnsiTheme="majorHAnsi" w:cstheme="minorHAnsi"/>
        </w:rPr>
        <w:t>a kakšno nedovoljeno korist za:</w:t>
      </w:r>
    </w:p>
    <w:p w14:paraId="48452D8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pridobitev posla ali</w:t>
      </w:r>
    </w:p>
    <w:p w14:paraId="20F0F5CE"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sklenitev posla pod ugodnejšimi pogoji ali</w:t>
      </w:r>
    </w:p>
    <w:p w14:paraId="57129E2D"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opustitev dolžnega nadzora nad izvajanjem pogodbenih obveznosti ali</w:t>
      </w:r>
    </w:p>
    <w:p w14:paraId="004B02FC"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565AF5">
        <w:rPr>
          <w:rFonts w:asciiTheme="majorHAnsi" w:eastAsiaTheme="minorHAnsi" w:hAnsiTheme="majorHAnsi" w:cstheme="minorHAnsi"/>
        </w:rPr>
        <w:t>avniku, zastopniku, posredniku;</w:t>
      </w:r>
    </w:p>
    <w:p w14:paraId="58BE40D5"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je nična, če pa pogodba še ni veljavna, se šteje, da pogodba ni bila sklenjena.</w:t>
      </w:r>
    </w:p>
    <w:p w14:paraId="15CA0991"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PREDSTAVNIKI POGODBENIH STRANK</w:t>
      </w:r>
    </w:p>
    <w:p w14:paraId="02DDCDE8"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230E2AC" w14:textId="77777777" w:rsidR="008862D0"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Urejanje vseh medsebojnih vprašanj, ki bodo nastala v zvezi z izvajanjem te pogodbe, bo za naročnika opravljal pooblaščeni predstavnik</w:t>
      </w:r>
      <w:r w:rsidR="008862D0" w:rsidRPr="00565AF5">
        <w:rPr>
          <w:rFonts w:asciiTheme="majorHAnsi" w:eastAsiaTheme="minorHAnsi" w:hAnsiTheme="majorHAnsi" w:cstheme="minorHAnsi"/>
        </w:rPr>
        <w:t xml:space="preserve"> ………………………………………..</w:t>
      </w:r>
      <w:r w:rsidR="00412B3F" w:rsidRPr="00565AF5">
        <w:rPr>
          <w:rFonts w:asciiTheme="majorHAnsi" w:eastAsiaTheme="minorHAnsi" w:hAnsiTheme="majorHAnsi" w:cstheme="minorHAnsi"/>
        </w:rPr>
        <w:t>,</w:t>
      </w:r>
      <w:r w:rsidRPr="00565AF5">
        <w:rPr>
          <w:rFonts w:asciiTheme="majorHAnsi" w:eastAsiaTheme="minorHAnsi" w:hAnsiTheme="majorHAnsi" w:cstheme="minorHAnsi"/>
        </w:rPr>
        <w:t xml:space="preserve"> </w:t>
      </w:r>
    </w:p>
    <w:p w14:paraId="7874AC76"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e-pošta:</w:t>
      </w:r>
      <w:r w:rsidR="008862D0" w:rsidRPr="00565AF5">
        <w:rPr>
          <w:rFonts w:asciiTheme="majorHAnsi" w:hAnsiTheme="majorHAnsi"/>
        </w:rPr>
        <w:t>…………………………………………………………….</w:t>
      </w:r>
      <w:r w:rsidRPr="00565AF5">
        <w:rPr>
          <w:rFonts w:asciiTheme="majorHAnsi" w:eastAsiaTheme="minorHAnsi" w:hAnsiTheme="majorHAnsi" w:cstheme="minorHAnsi"/>
        </w:rPr>
        <w:t xml:space="preserve">, </w:t>
      </w:r>
    </w:p>
    <w:p w14:paraId="2F0922C1" w14:textId="1F34AEF4" w:rsidR="00C62308"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 strani </w:t>
      </w:r>
      <w:r w:rsidR="003E569B">
        <w:rPr>
          <w:rFonts w:asciiTheme="majorHAnsi" w:eastAsiaTheme="minorHAnsi" w:hAnsiTheme="majorHAnsi" w:cstheme="minorHAnsi"/>
        </w:rPr>
        <w:t>dobavitelja</w:t>
      </w:r>
      <w:r w:rsidRPr="00565AF5">
        <w:rPr>
          <w:rFonts w:asciiTheme="majorHAnsi" w:eastAsiaTheme="minorHAnsi" w:hAnsiTheme="majorHAnsi" w:cstheme="minorHAnsi"/>
        </w:rPr>
        <w:t xml:space="preserve"> pa ____________________________</w:t>
      </w:r>
      <w:r w:rsidR="0063625F" w:rsidRPr="00565AF5">
        <w:rPr>
          <w:rFonts w:asciiTheme="majorHAnsi" w:eastAsiaTheme="minorHAnsi" w:hAnsiTheme="majorHAnsi" w:cstheme="minorHAnsi"/>
        </w:rPr>
        <w:t>______________________________.</w:t>
      </w:r>
    </w:p>
    <w:p w14:paraId="0C871192"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VAROVANJE POSLOVNIH SKRIVNOSTI</w:t>
      </w:r>
    </w:p>
    <w:p w14:paraId="34B9BE2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4C05C72"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Kot poslovno skrivnost je dobavitelj dolžan varovati podatke, s katerimi bi se seznanil pri izvedbi storitev, ki so predmet te pogodbe.</w:t>
      </w:r>
    </w:p>
    <w:p w14:paraId="72A7546F" w14:textId="0CF53593" w:rsidR="002F64A4"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Določbe o poslovni skrivnosti zavezujejo dobavitelja in njegove delavce tudi po pre</w:t>
      </w:r>
      <w:r w:rsidR="00C31613" w:rsidRPr="00565AF5">
        <w:rPr>
          <w:rFonts w:asciiTheme="majorHAnsi" w:eastAsiaTheme="minorHAnsi" w:hAnsiTheme="majorHAnsi" w:cstheme="minorHAnsi"/>
        </w:rPr>
        <w:t>nehanju veljavnosti te pogodbe.</w:t>
      </w:r>
    </w:p>
    <w:p w14:paraId="36150505" w14:textId="77777777" w:rsidR="00B84A97" w:rsidRPr="00565AF5" w:rsidRDefault="00B84A97" w:rsidP="00580075">
      <w:pPr>
        <w:jc w:val="both"/>
        <w:rPr>
          <w:rFonts w:asciiTheme="majorHAnsi" w:eastAsiaTheme="minorHAnsi" w:hAnsiTheme="majorHAnsi" w:cstheme="minorHAnsi"/>
        </w:rPr>
      </w:pPr>
    </w:p>
    <w:p w14:paraId="185F0A0E"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REŠEVANJE SPOROV</w:t>
      </w:r>
    </w:p>
    <w:p w14:paraId="11118BF0"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9322949"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Morebitne spore, ki bi nastali v zvezi z izvajanjem te pogodbe, bodo stranke skušale rešiti sporazumno. Če spornega vprašanja ne bo možno rešiti sporazumno, je za reševanje spo</w:t>
      </w:r>
      <w:r w:rsidR="00C31613" w:rsidRPr="00565AF5">
        <w:rPr>
          <w:rFonts w:asciiTheme="majorHAnsi" w:eastAsiaTheme="minorHAnsi" w:hAnsiTheme="majorHAnsi" w:cstheme="minorHAnsi"/>
        </w:rPr>
        <w:t>rov pristojno sodišče v Krškem.</w:t>
      </w:r>
    </w:p>
    <w:p w14:paraId="4466D114"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KONČNE DOLOČBE</w:t>
      </w:r>
    </w:p>
    <w:p w14:paraId="376FB3E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3554AE8"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je sklenjena, ko jo podpišeta obe pogodbeni stranki in začne veljati, ko naročnik prejme zavarovanje za dobro izvedbo pogodbenih obveznosti.</w:t>
      </w:r>
    </w:p>
    <w:p w14:paraId="0A2783A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8F210DB" w14:textId="1412EC42" w:rsidR="002F64A4" w:rsidRPr="00565AF5" w:rsidRDefault="0063625F" w:rsidP="00580075">
      <w:pPr>
        <w:jc w:val="both"/>
        <w:rPr>
          <w:rFonts w:asciiTheme="majorHAnsi" w:eastAsiaTheme="minorHAnsi" w:hAnsiTheme="majorHAnsi" w:cstheme="minorHAnsi"/>
        </w:rPr>
      </w:pPr>
      <w:r w:rsidRPr="00565AF5">
        <w:rPr>
          <w:rFonts w:asciiTheme="majorHAnsi" w:eastAsiaTheme="minorHAnsi" w:hAnsiTheme="majorHAnsi" w:cstheme="minorHAnsi"/>
        </w:rPr>
        <w:t>Ta pogodba je napisana v 3 (treh</w:t>
      </w:r>
      <w:r w:rsidR="002F64A4" w:rsidRPr="00565AF5">
        <w:rPr>
          <w:rFonts w:asciiTheme="majorHAnsi" w:eastAsiaTheme="minorHAnsi" w:hAnsiTheme="majorHAnsi" w:cstheme="minorHAnsi"/>
        </w:rPr>
        <w:t>) enakih izvod</w:t>
      </w:r>
      <w:r w:rsidRPr="00565AF5">
        <w:rPr>
          <w:rFonts w:asciiTheme="majorHAnsi" w:eastAsiaTheme="minorHAnsi" w:hAnsiTheme="majorHAnsi" w:cstheme="minorHAnsi"/>
        </w:rPr>
        <w:t xml:space="preserve">ih, od katerih naročnik prejme 2 (dva),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pa 1 (en</w:t>
      </w:r>
      <w:r w:rsidR="002F64A4" w:rsidRPr="00565AF5">
        <w:rPr>
          <w:rFonts w:asciiTheme="majorHAnsi" w:eastAsiaTheme="minorHAnsi" w:hAnsiTheme="majorHAnsi" w:cstheme="minorHAnsi"/>
        </w:rPr>
        <w:t>) izvoda.</w:t>
      </w:r>
    </w:p>
    <w:p w14:paraId="697D7913" w14:textId="77777777" w:rsidR="002F64A4" w:rsidRPr="00565AF5" w:rsidRDefault="002F64A4" w:rsidP="00580075">
      <w:pPr>
        <w:jc w:val="both"/>
        <w:rPr>
          <w:rFonts w:asciiTheme="majorHAnsi" w:eastAsiaTheme="minorHAnsi" w:hAnsiTheme="majorHAnsi" w:cstheme="minorHAnsi"/>
        </w:rPr>
      </w:pPr>
    </w:p>
    <w:p w14:paraId="0D9AADBD"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V________________ dne: 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t>V________________ dne: __________</w:t>
      </w:r>
    </w:p>
    <w:p w14:paraId="04DC9E4F" w14:textId="259CC9BD" w:rsidR="002F64A4" w:rsidRDefault="002F64A4" w:rsidP="00580075">
      <w:pPr>
        <w:jc w:val="both"/>
        <w:rPr>
          <w:rFonts w:asciiTheme="majorHAnsi" w:eastAsiaTheme="minorHAnsi" w:hAnsiTheme="majorHAnsi" w:cstheme="minorHAnsi"/>
        </w:rPr>
      </w:pPr>
    </w:p>
    <w:p w14:paraId="0AF42271" w14:textId="77777777" w:rsidR="005365B3" w:rsidRPr="00565AF5" w:rsidRDefault="005365B3" w:rsidP="00580075">
      <w:pPr>
        <w:jc w:val="both"/>
        <w:rPr>
          <w:rFonts w:asciiTheme="majorHAnsi" w:eastAsiaTheme="minorHAnsi" w:hAnsiTheme="majorHAnsi" w:cstheme="minorHAnsi"/>
        </w:rPr>
      </w:pPr>
    </w:p>
    <w:p w14:paraId="1EB20289" w14:textId="34FE4F68"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w:t>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t>NAROČNIK:</w:t>
      </w:r>
    </w:p>
    <w:p w14:paraId="2E181754" w14:textId="7737478F" w:rsidR="002F64A4" w:rsidRPr="00565AF5" w:rsidRDefault="002F64A4" w:rsidP="00580075">
      <w:pPr>
        <w:jc w:val="both"/>
        <w:rPr>
          <w:rFonts w:asciiTheme="majorHAnsi" w:eastAsia="Arial Unicode MS" w:hAnsiTheme="majorHAnsi" w:cstheme="minorHAnsi"/>
        </w:rPr>
      </w:pPr>
      <w:r w:rsidRPr="00565AF5">
        <w:rPr>
          <w:rFonts w:asciiTheme="majorHAnsi" w:eastAsiaTheme="minorHAnsi" w:hAnsiTheme="majorHAnsi" w:cstheme="minorHAnsi"/>
        </w:rPr>
        <w:t>________________________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00017747">
        <w:rPr>
          <w:rFonts w:asciiTheme="majorHAnsi" w:eastAsiaTheme="minorHAnsi" w:hAnsiTheme="majorHAnsi" w:cstheme="minorHAnsi"/>
        </w:rPr>
        <w:tab/>
      </w:r>
      <w:r w:rsidRPr="00565AF5">
        <w:rPr>
          <w:rFonts w:asciiTheme="majorHAnsi" w:eastAsiaTheme="minorHAnsi" w:hAnsiTheme="majorHAnsi" w:cstheme="minorHAnsi"/>
        </w:rPr>
        <w:tab/>
        <w:t>mag. Jadranka Novoselc</w:t>
      </w:r>
    </w:p>
    <w:p w14:paraId="6D43CCBD" w14:textId="020F44A1" w:rsidR="00C27EC2" w:rsidRPr="00565AF5" w:rsidRDefault="00C27EC2" w:rsidP="00580075">
      <w:pPr>
        <w:rPr>
          <w:rFonts w:asciiTheme="majorHAnsi" w:hAnsiTheme="majorHAnsi" w:cstheme="minorHAnsi"/>
        </w:rPr>
      </w:pPr>
    </w:p>
    <w:sectPr w:rsidR="00C27EC2" w:rsidRPr="00565AF5" w:rsidSect="001D66BC">
      <w:headerReference w:type="even" r:id="rId13"/>
      <w:headerReference w:type="default" r:id="rId14"/>
      <w:footerReference w:type="even" r:id="rId15"/>
      <w:footerReference w:type="default" r:id="rId16"/>
      <w:headerReference w:type="first" r:id="rId17"/>
      <w:footerReference w:type="first" r:id="rId18"/>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23E2" w14:textId="77777777" w:rsidR="00461455" w:rsidRDefault="00461455" w:rsidP="00BE3040">
      <w:pPr>
        <w:spacing w:after="0" w:line="240" w:lineRule="auto"/>
      </w:pPr>
      <w:r>
        <w:separator/>
      </w:r>
    </w:p>
  </w:endnote>
  <w:endnote w:type="continuationSeparator" w:id="0">
    <w:p w14:paraId="2301C50A" w14:textId="77777777" w:rsidR="00461455" w:rsidRDefault="00461455"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altName w:val="Calibri"/>
    <w:panose1 w:val="020F0502020204030204"/>
    <w:charset w:val="EE"/>
    <w:family w:val="swiss"/>
    <w:pitch w:val="variable"/>
    <w:sig w:usb0="E0002AFF" w:usb1="4000ACFF" w:usb2="00000001"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AB3E" w14:textId="77777777" w:rsidR="00F0132F" w:rsidRDefault="00F013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75C3" w14:textId="77777777" w:rsidR="00F0132F" w:rsidRDefault="00F01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C7D3" w14:textId="77777777" w:rsidR="00461455" w:rsidRDefault="00461455" w:rsidP="00BE3040">
      <w:pPr>
        <w:spacing w:after="0" w:line="240" w:lineRule="auto"/>
      </w:pPr>
      <w:r>
        <w:separator/>
      </w:r>
    </w:p>
  </w:footnote>
  <w:footnote w:type="continuationSeparator" w:id="0">
    <w:p w14:paraId="61EFEEEA" w14:textId="77777777" w:rsidR="00461455" w:rsidRDefault="00461455" w:rsidP="00BE3040">
      <w:pPr>
        <w:spacing w:after="0" w:line="240" w:lineRule="auto"/>
      </w:pPr>
      <w:r>
        <w:continuationSeparator/>
      </w:r>
    </w:p>
  </w:footnote>
  <w:footnote w:id="1">
    <w:p w14:paraId="5DAA0FD1" w14:textId="77777777" w:rsidR="00F0132F" w:rsidRDefault="00F0132F" w:rsidP="009A7F46">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F0132F" w:rsidRDefault="006F0763">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158D510" w14:textId="77777777" w:rsidR="00F0132F" w:rsidRPr="0059554C" w:rsidRDefault="00F0132F" w:rsidP="006F5FA7">
                          <w:pPr>
                            <w:pStyle w:val="Brezrazmikov"/>
                            <w:jc w:val="right"/>
                            <w:rPr>
                              <w:color w:val="7F7F7F"/>
                              <w:sz w:val="12"/>
                            </w:rPr>
                          </w:pPr>
                          <w:r w:rsidRPr="0059554C">
                            <w:rPr>
                              <w:color w:val="7F7F7F"/>
                              <w:sz w:val="12"/>
                            </w:rPr>
                            <w:t>OB 7.5-</w:t>
                          </w:r>
                          <w:r>
                            <w:rPr>
                              <w:color w:val="7F7F7F"/>
                              <w:sz w:val="12"/>
                            </w:rPr>
                            <w:t>1</w:t>
                          </w:r>
                        </w:p>
                        <w:p w14:paraId="57F2B33C" w14:textId="77777777" w:rsidR="00F0132F" w:rsidRPr="0059554C" w:rsidRDefault="00F0132F" w:rsidP="006F5FA7">
                          <w:pPr>
                            <w:pStyle w:val="Brezrazmikov"/>
                            <w:jc w:val="right"/>
                            <w:rPr>
                              <w:color w:val="7F7F7F"/>
                              <w:sz w:val="12"/>
                            </w:rPr>
                          </w:pPr>
                          <w:r>
                            <w:rPr>
                              <w:color w:val="7F7F7F"/>
                              <w:sz w:val="12"/>
                            </w:rPr>
                            <w:t>IZDAJA 4</w:t>
                          </w:r>
                        </w:p>
                        <w:p w14:paraId="14D2D845" w14:textId="77777777" w:rsidR="00F0132F" w:rsidRPr="0059554C" w:rsidRDefault="00F0132F"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830C3C">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830C3C">
                            <w:rPr>
                              <w:noProof/>
                              <w:color w:val="7F7F7F"/>
                              <w:sz w:val="12"/>
                            </w:rPr>
                            <w:t>64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158D510" w14:textId="77777777" w:rsidR="00F0132F" w:rsidRPr="0059554C" w:rsidRDefault="00F0132F" w:rsidP="006F5FA7">
                    <w:pPr>
                      <w:pStyle w:val="Brezrazmikov"/>
                      <w:jc w:val="right"/>
                      <w:rPr>
                        <w:color w:val="7F7F7F"/>
                        <w:sz w:val="12"/>
                      </w:rPr>
                    </w:pPr>
                    <w:r w:rsidRPr="0059554C">
                      <w:rPr>
                        <w:color w:val="7F7F7F"/>
                        <w:sz w:val="12"/>
                      </w:rPr>
                      <w:t>OB 7.5-</w:t>
                    </w:r>
                    <w:r>
                      <w:rPr>
                        <w:color w:val="7F7F7F"/>
                        <w:sz w:val="12"/>
                      </w:rPr>
                      <w:t>1</w:t>
                    </w:r>
                  </w:p>
                  <w:p w14:paraId="57F2B33C" w14:textId="77777777" w:rsidR="00F0132F" w:rsidRPr="0059554C" w:rsidRDefault="00F0132F" w:rsidP="006F5FA7">
                    <w:pPr>
                      <w:pStyle w:val="Brezrazmikov"/>
                      <w:jc w:val="right"/>
                      <w:rPr>
                        <w:color w:val="7F7F7F"/>
                        <w:sz w:val="12"/>
                      </w:rPr>
                    </w:pPr>
                    <w:r>
                      <w:rPr>
                        <w:color w:val="7F7F7F"/>
                        <w:sz w:val="12"/>
                      </w:rPr>
                      <w:t>IZDAJA 4</w:t>
                    </w:r>
                  </w:p>
                  <w:p w14:paraId="14D2D845" w14:textId="77777777" w:rsidR="00F0132F" w:rsidRPr="0059554C" w:rsidRDefault="00F0132F"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830C3C">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830C3C">
                      <w:rPr>
                        <w:noProof/>
                        <w:color w:val="7F7F7F"/>
                        <w:sz w:val="12"/>
                      </w:rPr>
                      <w:t>64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F0132F" w:rsidRDefault="00F0132F"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F0132F" w:rsidRPr="00553828" w:rsidRDefault="00F0132F"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F0132F" w:rsidRDefault="006F0763">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822F7"/>
    <w:multiLevelType w:val="hybridMultilevel"/>
    <w:tmpl w:val="F90C07BC"/>
    <w:lvl w:ilvl="0" w:tplc="04240001">
      <w:start w:val="1"/>
      <w:numFmt w:val="bullet"/>
      <w:lvlText w:val=""/>
      <w:lvlJc w:val="left"/>
      <w:pPr>
        <w:ind w:left="720" w:hanging="360"/>
      </w:pPr>
      <w:rPr>
        <w:rFonts w:ascii="Symbol" w:hAnsi="Symbol" w:hint="default"/>
      </w:rPr>
    </w:lvl>
    <w:lvl w:ilvl="1" w:tplc="C862CEB6">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E804B6"/>
    <w:multiLevelType w:val="hybridMultilevel"/>
    <w:tmpl w:val="619638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11526D"/>
    <w:multiLevelType w:val="hybridMultilevel"/>
    <w:tmpl w:val="05BA1E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97670"/>
    <w:multiLevelType w:val="hybridMultilevel"/>
    <w:tmpl w:val="34841702"/>
    <w:lvl w:ilvl="0" w:tplc="BAB43E16">
      <w:start w:val="1"/>
      <w:numFmt w:val="upperLetter"/>
      <w:lvlText w:val="%1."/>
      <w:lvlJc w:val="left"/>
      <w:pPr>
        <w:ind w:left="720" w:hanging="360"/>
      </w:pPr>
      <w:rPr>
        <w:rFonts w:hint="default"/>
        <w:b/>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808C3"/>
    <w:multiLevelType w:val="hybridMultilevel"/>
    <w:tmpl w:val="2D2A0EF6"/>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6F6E2E4C">
      <w:start w:val="3"/>
      <w:numFmt w:val="bullet"/>
      <w:lvlText w:val="-"/>
      <w:lvlJc w:val="left"/>
      <w:pPr>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59E7ED9"/>
    <w:multiLevelType w:val="hybridMultilevel"/>
    <w:tmpl w:val="8B1C3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3"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36E7C48"/>
    <w:multiLevelType w:val="multilevel"/>
    <w:tmpl w:val="766A1C82"/>
    <w:lvl w:ilvl="0">
      <w:start w:val="15"/>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C2584"/>
    <w:multiLevelType w:val="hybridMultilevel"/>
    <w:tmpl w:val="354C37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4240A6"/>
    <w:multiLevelType w:val="hybridMultilevel"/>
    <w:tmpl w:val="2C54EC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D51DA8"/>
    <w:multiLevelType w:val="hybridMultilevel"/>
    <w:tmpl w:val="54E2DE2C"/>
    <w:lvl w:ilvl="0" w:tplc="D2B610A4">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665E13"/>
    <w:multiLevelType w:val="hybridMultilevel"/>
    <w:tmpl w:val="823225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8335AA"/>
    <w:multiLevelType w:val="multilevel"/>
    <w:tmpl w:val="27EE39CA"/>
    <w:lvl w:ilvl="0">
      <w:start w:val="12"/>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9D952B2"/>
    <w:multiLevelType w:val="hybridMultilevel"/>
    <w:tmpl w:val="7C36B39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8"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5A2458AA"/>
    <w:multiLevelType w:val="multilevel"/>
    <w:tmpl w:val="2558F878"/>
    <w:lvl w:ilvl="0">
      <w:start w:val="1"/>
      <w:numFmt w:val="decimal"/>
      <w:pStyle w:val="Naslov20"/>
      <w:lvlText w:val="%1."/>
      <w:lvlJc w:val="left"/>
      <w:pPr>
        <w:tabs>
          <w:tab w:val="num" w:pos="1145"/>
        </w:tabs>
        <w:ind w:left="785" w:hanging="360"/>
      </w:pPr>
      <w:rPr>
        <w:rFonts w:hint="default"/>
      </w:rPr>
    </w:lvl>
    <w:lvl w:ilvl="1">
      <w:start w:val="1"/>
      <w:numFmt w:val="decimal"/>
      <w:pStyle w:val="Naslov3"/>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1"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8" w15:restartNumberingAfterBreak="0">
    <w:nsid w:val="694E2448"/>
    <w:multiLevelType w:val="hybridMultilevel"/>
    <w:tmpl w:val="2D42A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56202A"/>
    <w:multiLevelType w:val="multilevel"/>
    <w:tmpl w:val="27EE39CA"/>
    <w:lvl w:ilvl="0">
      <w:start w:val="12"/>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2"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1F34786"/>
    <w:multiLevelType w:val="hybridMultilevel"/>
    <w:tmpl w:val="2E70D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7" w15:restartNumberingAfterBreak="0">
    <w:nsid w:val="758674FB"/>
    <w:multiLevelType w:val="multilevel"/>
    <w:tmpl w:val="1196E89A"/>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8"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59"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0"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abstractNumId w:val="11"/>
  </w:num>
  <w:num w:numId="2">
    <w:abstractNumId w:val="55"/>
  </w:num>
  <w:num w:numId="3">
    <w:abstractNumId w:val="12"/>
  </w:num>
  <w:num w:numId="4">
    <w:abstractNumId w:val="10"/>
  </w:num>
  <w:num w:numId="5">
    <w:abstractNumId w:val="51"/>
  </w:num>
  <w:num w:numId="6">
    <w:abstractNumId w:val="13"/>
  </w:num>
  <w:num w:numId="7">
    <w:abstractNumId w:val="25"/>
  </w:num>
  <w:num w:numId="8">
    <w:abstractNumId w:val="42"/>
  </w:num>
  <w:num w:numId="9">
    <w:abstractNumId w:val="60"/>
  </w:num>
  <w:num w:numId="10">
    <w:abstractNumId w:val="54"/>
  </w:num>
  <w:num w:numId="11">
    <w:abstractNumId w:val="22"/>
  </w:num>
  <w:num w:numId="12">
    <w:abstractNumId w:val="39"/>
  </w:num>
  <w:num w:numId="13">
    <w:abstractNumId w:val="4"/>
  </w:num>
  <w:num w:numId="14">
    <w:abstractNumId w:val="36"/>
  </w:num>
  <w:num w:numId="15">
    <w:abstractNumId w:val="59"/>
  </w:num>
  <w:num w:numId="16">
    <w:abstractNumId w:val="26"/>
  </w:num>
  <w:num w:numId="17">
    <w:abstractNumId w:val="34"/>
  </w:num>
  <w:num w:numId="18">
    <w:abstractNumId w:val="37"/>
  </w:num>
  <w:num w:numId="19">
    <w:abstractNumId w:val="52"/>
  </w:num>
  <w:num w:numId="20">
    <w:abstractNumId w:val="35"/>
  </w:num>
  <w:num w:numId="21">
    <w:abstractNumId w:val="14"/>
  </w:num>
  <w:num w:numId="22">
    <w:abstractNumId w:val="58"/>
  </w:num>
  <w:num w:numId="23">
    <w:abstractNumId w:val="27"/>
  </w:num>
  <w:num w:numId="24">
    <w:abstractNumId w:val="7"/>
  </w:num>
  <w:num w:numId="25">
    <w:abstractNumId w:val="30"/>
  </w:num>
  <w:num w:numId="26">
    <w:abstractNumId w:val="38"/>
  </w:num>
  <w:num w:numId="27">
    <w:abstractNumId w:val="41"/>
  </w:num>
  <w:num w:numId="28">
    <w:abstractNumId w:val="18"/>
  </w:num>
  <w:num w:numId="29">
    <w:abstractNumId w:val="23"/>
  </w:num>
  <w:num w:numId="30">
    <w:abstractNumId w:val="56"/>
  </w:num>
  <w:num w:numId="31">
    <w:abstractNumId w:val="31"/>
  </w:num>
  <w:num w:numId="32">
    <w:abstractNumId w:val="24"/>
  </w:num>
  <w:num w:numId="33">
    <w:abstractNumId w:val="33"/>
  </w:num>
  <w:num w:numId="34">
    <w:abstractNumId w:val="15"/>
  </w:num>
  <w:num w:numId="35">
    <w:abstractNumId w:val="43"/>
  </w:num>
  <w:num w:numId="36">
    <w:abstractNumId w:val="16"/>
  </w:num>
  <w:num w:numId="37">
    <w:abstractNumId w:val="0"/>
  </w:num>
  <w:num w:numId="38">
    <w:abstractNumId w:val="40"/>
  </w:num>
  <w:num w:numId="39">
    <w:abstractNumId w:val="50"/>
  </w:num>
  <w:num w:numId="40">
    <w:abstractNumId w:val="45"/>
  </w:num>
  <w:num w:numId="41">
    <w:abstractNumId w:val="1"/>
  </w:num>
  <w:num w:numId="42">
    <w:abstractNumId w:val="49"/>
  </w:num>
  <w:num w:numId="43">
    <w:abstractNumId w:val="21"/>
  </w:num>
  <w:num w:numId="44">
    <w:abstractNumId w:val="19"/>
  </w:num>
  <w:num w:numId="45">
    <w:abstractNumId w:val="5"/>
  </w:num>
  <w:num w:numId="46">
    <w:abstractNumId w:val="20"/>
  </w:num>
  <w:num w:numId="47">
    <w:abstractNumId w:val="28"/>
  </w:num>
  <w:num w:numId="48">
    <w:abstractNumId w:val="3"/>
  </w:num>
  <w:num w:numId="49">
    <w:abstractNumId w:val="32"/>
  </w:num>
  <w:num w:numId="50">
    <w:abstractNumId w:val="2"/>
  </w:num>
  <w:num w:numId="51">
    <w:abstractNumId w:val="48"/>
  </w:num>
  <w:num w:numId="52">
    <w:abstractNumId w:val="8"/>
  </w:num>
  <w:num w:numId="53">
    <w:abstractNumId w:val="9"/>
  </w:num>
  <w:num w:numId="54">
    <w:abstractNumId w:val="6"/>
  </w:num>
  <w:num w:numId="55">
    <w:abstractNumId w:val="53"/>
  </w:num>
  <w:num w:numId="5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17"/>
  </w:num>
  <w:num w:numId="59">
    <w:abstractNumId w:val="40"/>
  </w:num>
  <w:num w:numId="60">
    <w:abstractNumId w:val="40"/>
  </w:num>
  <w:num w:numId="61">
    <w:abstractNumId w:val="40"/>
  </w:num>
  <w:num w:numId="62">
    <w:abstractNumId w:val="47"/>
  </w:num>
  <w:num w:numId="63">
    <w:abstractNumId w:val="44"/>
  </w:num>
  <w:num w:numId="64">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738"/>
    <w:rsid w:val="0005324F"/>
    <w:rsid w:val="00062965"/>
    <w:rsid w:val="0006786E"/>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31879"/>
    <w:rsid w:val="001337E4"/>
    <w:rsid w:val="0013420F"/>
    <w:rsid w:val="00134293"/>
    <w:rsid w:val="00136589"/>
    <w:rsid w:val="00140A11"/>
    <w:rsid w:val="00146CB7"/>
    <w:rsid w:val="00157511"/>
    <w:rsid w:val="00157D00"/>
    <w:rsid w:val="00167015"/>
    <w:rsid w:val="00173F9F"/>
    <w:rsid w:val="00184047"/>
    <w:rsid w:val="001928BB"/>
    <w:rsid w:val="00193DEA"/>
    <w:rsid w:val="001A038B"/>
    <w:rsid w:val="001B0BBD"/>
    <w:rsid w:val="001B4F3E"/>
    <w:rsid w:val="001B6DA9"/>
    <w:rsid w:val="001C0517"/>
    <w:rsid w:val="001C473E"/>
    <w:rsid w:val="001D2DAB"/>
    <w:rsid w:val="001D66BC"/>
    <w:rsid w:val="001E1349"/>
    <w:rsid w:val="001E37F1"/>
    <w:rsid w:val="001F6AAF"/>
    <w:rsid w:val="001F7410"/>
    <w:rsid w:val="0020443E"/>
    <w:rsid w:val="00205790"/>
    <w:rsid w:val="0021535E"/>
    <w:rsid w:val="00216F53"/>
    <w:rsid w:val="00221EEE"/>
    <w:rsid w:val="002263EB"/>
    <w:rsid w:val="00232FE1"/>
    <w:rsid w:val="00234DEF"/>
    <w:rsid w:val="002360A6"/>
    <w:rsid w:val="00243CEA"/>
    <w:rsid w:val="002463B6"/>
    <w:rsid w:val="00256913"/>
    <w:rsid w:val="002578A8"/>
    <w:rsid w:val="0026081D"/>
    <w:rsid w:val="00261703"/>
    <w:rsid w:val="00291414"/>
    <w:rsid w:val="002B120A"/>
    <w:rsid w:val="002D1A63"/>
    <w:rsid w:val="002D7D8D"/>
    <w:rsid w:val="002E26EE"/>
    <w:rsid w:val="002E3655"/>
    <w:rsid w:val="002E7EC8"/>
    <w:rsid w:val="002F2888"/>
    <w:rsid w:val="002F64A4"/>
    <w:rsid w:val="00307876"/>
    <w:rsid w:val="003150BC"/>
    <w:rsid w:val="003157DE"/>
    <w:rsid w:val="003201F9"/>
    <w:rsid w:val="0032468B"/>
    <w:rsid w:val="00324BE5"/>
    <w:rsid w:val="00340E4E"/>
    <w:rsid w:val="003438FA"/>
    <w:rsid w:val="00345977"/>
    <w:rsid w:val="0036691B"/>
    <w:rsid w:val="00366B26"/>
    <w:rsid w:val="003728FE"/>
    <w:rsid w:val="0039049C"/>
    <w:rsid w:val="00395632"/>
    <w:rsid w:val="003B038A"/>
    <w:rsid w:val="003B56B9"/>
    <w:rsid w:val="003C13F9"/>
    <w:rsid w:val="003C7D06"/>
    <w:rsid w:val="003D0350"/>
    <w:rsid w:val="003E2452"/>
    <w:rsid w:val="003E3AB9"/>
    <w:rsid w:val="003E569B"/>
    <w:rsid w:val="003F0B75"/>
    <w:rsid w:val="003F4742"/>
    <w:rsid w:val="00412B3F"/>
    <w:rsid w:val="004149C5"/>
    <w:rsid w:val="00415E37"/>
    <w:rsid w:val="00415F69"/>
    <w:rsid w:val="00420E5D"/>
    <w:rsid w:val="00423F70"/>
    <w:rsid w:val="00424F76"/>
    <w:rsid w:val="004269E3"/>
    <w:rsid w:val="0043049E"/>
    <w:rsid w:val="00434364"/>
    <w:rsid w:val="0043753A"/>
    <w:rsid w:val="00441878"/>
    <w:rsid w:val="00451AF9"/>
    <w:rsid w:val="00452210"/>
    <w:rsid w:val="0045523B"/>
    <w:rsid w:val="00455E10"/>
    <w:rsid w:val="00461455"/>
    <w:rsid w:val="00473D4A"/>
    <w:rsid w:val="00494110"/>
    <w:rsid w:val="00494710"/>
    <w:rsid w:val="004973F5"/>
    <w:rsid w:val="004A79C9"/>
    <w:rsid w:val="004C0C12"/>
    <w:rsid w:val="004C20C1"/>
    <w:rsid w:val="004D2070"/>
    <w:rsid w:val="004D24BC"/>
    <w:rsid w:val="004D795E"/>
    <w:rsid w:val="004E02FB"/>
    <w:rsid w:val="004E1398"/>
    <w:rsid w:val="004E3B44"/>
    <w:rsid w:val="005018EB"/>
    <w:rsid w:val="00507869"/>
    <w:rsid w:val="005129E7"/>
    <w:rsid w:val="00514109"/>
    <w:rsid w:val="00526FE4"/>
    <w:rsid w:val="00527C28"/>
    <w:rsid w:val="00534054"/>
    <w:rsid w:val="0053430F"/>
    <w:rsid w:val="005365B3"/>
    <w:rsid w:val="005374FA"/>
    <w:rsid w:val="0054776D"/>
    <w:rsid w:val="00553828"/>
    <w:rsid w:val="00555259"/>
    <w:rsid w:val="005554E4"/>
    <w:rsid w:val="00560DDF"/>
    <w:rsid w:val="00565AF5"/>
    <w:rsid w:val="00566E9A"/>
    <w:rsid w:val="00572F31"/>
    <w:rsid w:val="00580075"/>
    <w:rsid w:val="00590C54"/>
    <w:rsid w:val="00593DC4"/>
    <w:rsid w:val="0059554C"/>
    <w:rsid w:val="005A26FF"/>
    <w:rsid w:val="005B09F5"/>
    <w:rsid w:val="005B41D1"/>
    <w:rsid w:val="005B6446"/>
    <w:rsid w:val="005B6832"/>
    <w:rsid w:val="005D5472"/>
    <w:rsid w:val="005F64D0"/>
    <w:rsid w:val="005F706F"/>
    <w:rsid w:val="006020FF"/>
    <w:rsid w:val="006048F5"/>
    <w:rsid w:val="006108A8"/>
    <w:rsid w:val="00610A7A"/>
    <w:rsid w:val="00617CA7"/>
    <w:rsid w:val="00620D02"/>
    <w:rsid w:val="00623F4B"/>
    <w:rsid w:val="00633CF9"/>
    <w:rsid w:val="0063625F"/>
    <w:rsid w:val="00642158"/>
    <w:rsid w:val="00653FAB"/>
    <w:rsid w:val="00657AEB"/>
    <w:rsid w:val="00660818"/>
    <w:rsid w:val="006622D3"/>
    <w:rsid w:val="00663090"/>
    <w:rsid w:val="00664838"/>
    <w:rsid w:val="00671AD6"/>
    <w:rsid w:val="0067389B"/>
    <w:rsid w:val="006818AB"/>
    <w:rsid w:val="0068767E"/>
    <w:rsid w:val="00692854"/>
    <w:rsid w:val="006A0A9E"/>
    <w:rsid w:val="006A5667"/>
    <w:rsid w:val="006B4E8B"/>
    <w:rsid w:val="006B70E6"/>
    <w:rsid w:val="006C15D9"/>
    <w:rsid w:val="006C2247"/>
    <w:rsid w:val="006D16B5"/>
    <w:rsid w:val="006D1BA6"/>
    <w:rsid w:val="006D7175"/>
    <w:rsid w:val="006E287B"/>
    <w:rsid w:val="006E7A92"/>
    <w:rsid w:val="006F0763"/>
    <w:rsid w:val="006F1B7D"/>
    <w:rsid w:val="006F5FA7"/>
    <w:rsid w:val="006F79D8"/>
    <w:rsid w:val="00700186"/>
    <w:rsid w:val="00704FD0"/>
    <w:rsid w:val="00707ACF"/>
    <w:rsid w:val="00707C07"/>
    <w:rsid w:val="00710E77"/>
    <w:rsid w:val="0071474B"/>
    <w:rsid w:val="00715DB2"/>
    <w:rsid w:val="0072223E"/>
    <w:rsid w:val="00724F97"/>
    <w:rsid w:val="00732BA4"/>
    <w:rsid w:val="00732DAC"/>
    <w:rsid w:val="00744C1B"/>
    <w:rsid w:val="007452BD"/>
    <w:rsid w:val="00747260"/>
    <w:rsid w:val="0075207A"/>
    <w:rsid w:val="00754425"/>
    <w:rsid w:val="00757D01"/>
    <w:rsid w:val="00766755"/>
    <w:rsid w:val="00766AE4"/>
    <w:rsid w:val="00773E4F"/>
    <w:rsid w:val="00780DB8"/>
    <w:rsid w:val="007870E4"/>
    <w:rsid w:val="00790317"/>
    <w:rsid w:val="0079466A"/>
    <w:rsid w:val="007A0552"/>
    <w:rsid w:val="007B2AB0"/>
    <w:rsid w:val="007B5032"/>
    <w:rsid w:val="007B6960"/>
    <w:rsid w:val="007C1F16"/>
    <w:rsid w:val="007D3A3E"/>
    <w:rsid w:val="007D4E5A"/>
    <w:rsid w:val="007D539B"/>
    <w:rsid w:val="007D63F3"/>
    <w:rsid w:val="00801085"/>
    <w:rsid w:val="00801EB8"/>
    <w:rsid w:val="008068B8"/>
    <w:rsid w:val="00806ACD"/>
    <w:rsid w:val="00816573"/>
    <w:rsid w:val="00826102"/>
    <w:rsid w:val="008263AF"/>
    <w:rsid w:val="00830C3C"/>
    <w:rsid w:val="00831E33"/>
    <w:rsid w:val="00846C90"/>
    <w:rsid w:val="00847632"/>
    <w:rsid w:val="0085108F"/>
    <w:rsid w:val="00860DA1"/>
    <w:rsid w:val="00861886"/>
    <w:rsid w:val="00871D26"/>
    <w:rsid w:val="008763FB"/>
    <w:rsid w:val="00883B32"/>
    <w:rsid w:val="008862D0"/>
    <w:rsid w:val="008A2BD2"/>
    <w:rsid w:val="008A32F1"/>
    <w:rsid w:val="008A4C6C"/>
    <w:rsid w:val="008A5B93"/>
    <w:rsid w:val="008A7DEA"/>
    <w:rsid w:val="008C454C"/>
    <w:rsid w:val="008C519C"/>
    <w:rsid w:val="008D05C5"/>
    <w:rsid w:val="008D5B17"/>
    <w:rsid w:val="008E204D"/>
    <w:rsid w:val="008E231C"/>
    <w:rsid w:val="008F0FCF"/>
    <w:rsid w:val="009031F5"/>
    <w:rsid w:val="00903765"/>
    <w:rsid w:val="00911F6F"/>
    <w:rsid w:val="00913B08"/>
    <w:rsid w:val="0091592C"/>
    <w:rsid w:val="009167A4"/>
    <w:rsid w:val="009207F8"/>
    <w:rsid w:val="009220AE"/>
    <w:rsid w:val="00935E0E"/>
    <w:rsid w:val="00942B20"/>
    <w:rsid w:val="00952965"/>
    <w:rsid w:val="00962DCB"/>
    <w:rsid w:val="0096353B"/>
    <w:rsid w:val="0097373D"/>
    <w:rsid w:val="00980198"/>
    <w:rsid w:val="009925FD"/>
    <w:rsid w:val="00995A8F"/>
    <w:rsid w:val="009A7F46"/>
    <w:rsid w:val="009B1274"/>
    <w:rsid w:val="009B5782"/>
    <w:rsid w:val="009C0DAC"/>
    <w:rsid w:val="009C42A8"/>
    <w:rsid w:val="009D19B4"/>
    <w:rsid w:val="009D2044"/>
    <w:rsid w:val="009D361F"/>
    <w:rsid w:val="009E1422"/>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2F0A"/>
    <w:rsid w:val="00A57975"/>
    <w:rsid w:val="00A7471B"/>
    <w:rsid w:val="00A818D4"/>
    <w:rsid w:val="00A81BBD"/>
    <w:rsid w:val="00A82F5B"/>
    <w:rsid w:val="00A910E3"/>
    <w:rsid w:val="00A925B7"/>
    <w:rsid w:val="00AC3D36"/>
    <w:rsid w:val="00AC417A"/>
    <w:rsid w:val="00AC51EF"/>
    <w:rsid w:val="00AC627F"/>
    <w:rsid w:val="00AE6B54"/>
    <w:rsid w:val="00AF15F1"/>
    <w:rsid w:val="00AF47FD"/>
    <w:rsid w:val="00AF5784"/>
    <w:rsid w:val="00B03C55"/>
    <w:rsid w:val="00B11E9E"/>
    <w:rsid w:val="00B240EC"/>
    <w:rsid w:val="00B256F2"/>
    <w:rsid w:val="00B27BD8"/>
    <w:rsid w:val="00B3774D"/>
    <w:rsid w:val="00B46043"/>
    <w:rsid w:val="00B60622"/>
    <w:rsid w:val="00B642C4"/>
    <w:rsid w:val="00B746F5"/>
    <w:rsid w:val="00B83608"/>
    <w:rsid w:val="00B84A97"/>
    <w:rsid w:val="00B8549D"/>
    <w:rsid w:val="00B859B1"/>
    <w:rsid w:val="00B94F39"/>
    <w:rsid w:val="00BA5E5D"/>
    <w:rsid w:val="00BA66F6"/>
    <w:rsid w:val="00BC20D2"/>
    <w:rsid w:val="00BC7246"/>
    <w:rsid w:val="00BD264A"/>
    <w:rsid w:val="00BD50C9"/>
    <w:rsid w:val="00BE0001"/>
    <w:rsid w:val="00BE3020"/>
    <w:rsid w:val="00BE3040"/>
    <w:rsid w:val="00BE6614"/>
    <w:rsid w:val="00BF12AF"/>
    <w:rsid w:val="00C01F02"/>
    <w:rsid w:val="00C02131"/>
    <w:rsid w:val="00C026DF"/>
    <w:rsid w:val="00C07CBC"/>
    <w:rsid w:val="00C13A7B"/>
    <w:rsid w:val="00C27EC2"/>
    <w:rsid w:val="00C31613"/>
    <w:rsid w:val="00C34D0A"/>
    <w:rsid w:val="00C42684"/>
    <w:rsid w:val="00C54EFC"/>
    <w:rsid w:val="00C56016"/>
    <w:rsid w:val="00C62308"/>
    <w:rsid w:val="00C6516F"/>
    <w:rsid w:val="00C66D3D"/>
    <w:rsid w:val="00C66E69"/>
    <w:rsid w:val="00C71EC1"/>
    <w:rsid w:val="00C74690"/>
    <w:rsid w:val="00C76894"/>
    <w:rsid w:val="00C826BB"/>
    <w:rsid w:val="00C86AB9"/>
    <w:rsid w:val="00C920E1"/>
    <w:rsid w:val="00C958B8"/>
    <w:rsid w:val="00CA0F11"/>
    <w:rsid w:val="00CB7762"/>
    <w:rsid w:val="00CC7DC1"/>
    <w:rsid w:val="00CE1B54"/>
    <w:rsid w:val="00CE479C"/>
    <w:rsid w:val="00CE57B5"/>
    <w:rsid w:val="00CE7000"/>
    <w:rsid w:val="00D04D22"/>
    <w:rsid w:val="00D05534"/>
    <w:rsid w:val="00D11C66"/>
    <w:rsid w:val="00D14F88"/>
    <w:rsid w:val="00D164BE"/>
    <w:rsid w:val="00D254ED"/>
    <w:rsid w:val="00D3169D"/>
    <w:rsid w:val="00D37BE2"/>
    <w:rsid w:val="00D426D2"/>
    <w:rsid w:val="00D45260"/>
    <w:rsid w:val="00D45922"/>
    <w:rsid w:val="00D51BA2"/>
    <w:rsid w:val="00D5386A"/>
    <w:rsid w:val="00D53AC0"/>
    <w:rsid w:val="00D60271"/>
    <w:rsid w:val="00D732C6"/>
    <w:rsid w:val="00D73AAF"/>
    <w:rsid w:val="00D74E86"/>
    <w:rsid w:val="00D75868"/>
    <w:rsid w:val="00D76804"/>
    <w:rsid w:val="00D8730C"/>
    <w:rsid w:val="00DA4CD5"/>
    <w:rsid w:val="00DA6389"/>
    <w:rsid w:val="00DB3415"/>
    <w:rsid w:val="00DC0536"/>
    <w:rsid w:val="00DC05E3"/>
    <w:rsid w:val="00DC22B1"/>
    <w:rsid w:val="00DC4C58"/>
    <w:rsid w:val="00DD088F"/>
    <w:rsid w:val="00DD1AA8"/>
    <w:rsid w:val="00DD1BDB"/>
    <w:rsid w:val="00DD7BC7"/>
    <w:rsid w:val="00DF33E2"/>
    <w:rsid w:val="00DF6E68"/>
    <w:rsid w:val="00E062F9"/>
    <w:rsid w:val="00E078AA"/>
    <w:rsid w:val="00E13683"/>
    <w:rsid w:val="00E250FB"/>
    <w:rsid w:val="00E25846"/>
    <w:rsid w:val="00E37C4A"/>
    <w:rsid w:val="00E502F0"/>
    <w:rsid w:val="00E50F56"/>
    <w:rsid w:val="00E5200B"/>
    <w:rsid w:val="00E67885"/>
    <w:rsid w:val="00E75896"/>
    <w:rsid w:val="00E762A8"/>
    <w:rsid w:val="00E76F50"/>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359A"/>
    <w:rsid w:val="00ED6438"/>
    <w:rsid w:val="00EE17F0"/>
    <w:rsid w:val="00EE6E47"/>
    <w:rsid w:val="00EF0CC2"/>
    <w:rsid w:val="00EF3ED6"/>
    <w:rsid w:val="00EF44C6"/>
    <w:rsid w:val="00F0132F"/>
    <w:rsid w:val="00F01C5D"/>
    <w:rsid w:val="00F143AC"/>
    <w:rsid w:val="00F14D4E"/>
    <w:rsid w:val="00F17593"/>
    <w:rsid w:val="00F2459D"/>
    <w:rsid w:val="00F35DC9"/>
    <w:rsid w:val="00F35EC0"/>
    <w:rsid w:val="00F41D51"/>
    <w:rsid w:val="00F44D99"/>
    <w:rsid w:val="00F532DC"/>
    <w:rsid w:val="00F553E1"/>
    <w:rsid w:val="00F713A8"/>
    <w:rsid w:val="00F719AD"/>
    <w:rsid w:val="00F720EC"/>
    <w:rsid w:val="00F92D1E"/>
    <w:rsid w:val="00FA22B2"/>
    <w:rsid w:val="00FA2941"/>
    <w:rsid w:val="00FA66DA"/>
    <w:rsid w:val="00FA7BA1"/>
    <w:rsid w:val="00FB4EA9"/>
    <w:rsid w:val="00FC442D"/>
    <w:rsid w:val="00FC6791"/>
    <w:rsid w:val="00FC6FAC"/>
    <w:rsid w:val="00FD02AD"/>
    <w:rsid w:val="00FD16C9"/>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0F11"/>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DD7BC7"/>
    <w:pPr>
      <w:numPr>
        <w:ilvl w:val="1"/>
      </w:numPr>
      <w:outlineLvl w:val="2"/>
    </w:pPr>
    <w:rPr>
      <w:rFonts w:asciiTheme="minorHAnsi" w:eastAsia="Arial Unicode MS" w:hAnsiTheme="min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DD7BC7"/>
    <w:rPr>
      <w:rFonts w:asciiTheme="minorHAnsi" w:eastAsia="Arial Unicode MS" w:hAnsiTheme="min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9A7F46"/>
    <w:rPr>
      <w:rFonts w:ascii="Times New Roman" w:eastAsia="Times New Roman" w:hAnsi="Times New Roman"/>
      <w:lang w:val="en-US" w:eastAsia="x-none"/>
    </w:rPr>
  </w:style>
  <w:style w:type="character" w:styleId="Sprotnaopomba-sklic">
    <w:name w:val="footnote reference"/>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12286</Words>
  <Characters>70033</Characters>
  <Application>Microsoft Office Word</Application>
  <DocSecurity>4</DocSecurity>
  <Lines>583</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Milena Basta Trtnik</cp:lastModifiedBy>
  <cp:revision>2</cp:revision>
  <cp:lastPrinted>2022-04-22T12:18:00Z</cp:lastPrinted>
  <dcterms:created xsi:type="dcterms:W3CDTF">2022-05-06T05:32:00Z</dcterms:created>
  <dcterms:modified xsi:type="dcterms:W3CDTF">2022-05-06T05:32:00Z</dcterms:modified>
</cp:coreProperties>
</file>